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753"/>
        <w:gridCol w:w="4910"/>
      </w:tblGrid>
      <w:tr w:rsidR="0007300C" w:rsidRPr="001000D1" w14:paraId="6DC0DF67" w14:textId="77777777" w:rsidTr="001000D1">
        <w:trPr>
          <w:trHeight w:val="828"/>
        </w:trPr>
        <w:tc>
          <w:tcPr>
            <w:tcW w:w="9229" w:type="dxa"/>
            <w:gridSpan w:val="3"/>
            <w:shd w:val="clear" w:color="auto" w:fill="auto"/>
            <w:vAlign w:val="bottom"/>
            <w:hideMark/>
          </w:tcPr>
          <w:p w14:paraId="01EC9FF3" w14:textId="2FA7935E" w:rsidR="0007300C" w:rsidRPr="00834CB2" w:rsidRDefault="0007300C" w:rsidP="001000D1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bookmarkStart w:id="0" w:name="_GoBack"/>
            <w:r w:rsidRPr="001000D1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Перечень основных требований к оказанию государственной услуги </w:t>
            </w:r>
            <w:r w:rsidR="00834CB2">
              <w:rPr>
                <w:b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r w:rsidRPr="001000D1">
              <w:rPr>
                <w:b/>
                <w:bCs/>
                <w:color w:val="000000"/>
                <w:sz w:val="28"/>
                <w:szCs w:val="28"/>
                <w:lang w:eastAsia="ru-RU"/>
              </w:rPr>
              <w:t>Согласование размещения вывески в городе республиканского значения, столице, городе областного и районного значения, селе, поселке</w:t>
            </w:r>
            <w:r w:rsidR="00834CB2">
              <w:rPr>
                <w:b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</w:tr>
      <w:tr w:rsidR="0007300C" w:rsidRPr="001000D1" w14:paraId="0FC50827" w14:textId="77777777" w:rsidTr="001000D1">
        <w:trPr>
          <w:trHeight w:val="1104"/>
        </w:trPr>
        <w:tc>
          <w:tcPr>
            <w:tcW w:w="566" w:type="dxa"/>
            <w:vMerge w:val="restart"/>
            <w:shd w:val="clear" w:color="auto" w:fill="auto"/>
            <w:hideMark/>
          </w:tcPr>
          <w:p w14:paraId="1B476B9D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53" w:type="dxa"/>
            <w:vMerge w:val="restart"/>
            <w:shd w:val="clear" w:color="auto" w:fill="auto"/>
            <w:hideMark/>
          </w:tcPr>
          <w:p w14:paraId="1DF834A3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услугодателя</w:t>
            </w:r>
            <w:proofErr w:type="spellEnd"/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56081972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1) в городе республиканского значения, столице - местные исполнительные органы города республиканского значения, столицы;</w:t>
            </w:r>
          </w:p>
        </w:tc>
      </w:tr>
      <w:tr w:rsidR="0007300C" w:rsidRPr="001000D1" w14:paraId="5E2EADF3" w14:textId="77777777" w:rsidTr="001000D1">
        <w:trPr>
          <w:trHeight w:val="1104"/>
        </w:trPr>
        <w:tc>
          <w:tcPr>
            <w:tcW w:w="566" w:type="dxa"/>
            <w:vMerge/>
            <w:vAlign w:val="center"/>
            <w:hideMark/>
          </w:tcPr>
          <w:p w14:paraId="14D67C90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vAlign w:val="center"/>
            <w:hideMark/>
          </w:tcPr>
          <w:p w14:paraId="0375633A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496C636A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2) в городе областного и районного значения, селе, поселке - местные исполнительные органы города областного значения, района.</w:t>
            </w:r>
          </w:p>
        </w:tc>
      </w:tr>
      <w:tr w:rsidR="0007300C" w:rsidRPr="001000D1" w14:paraId="6100F6CA" w14:textId="77777777" w:rsidTr="001000D1">
        <w:trPr>
          <w:trHeight w:val="552"/>
        </w:trPr>
        <w:tc>
          <w:tcPr>
            <w:tcW w:w="566" w:type="dxa"/>
            <w:shd w:val="clear" w:color="auto" w:fill="auto"/>
            <w:vAlign w:val="bottom"/>
            <w:hideMark/>
          </w:tcPr>
          <w:p w14:paraId="3FD43851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53" w:type="dxa"/>
            <w:shd w:val="clear" w:color="auto" w:fill="auto"/>
            <w:vAlign w:val="bottom"/>
            <w:hideMark/>
          </w:tcPr>
          <w:p w14:paraId="4B814AA0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Наименование подвида (при наличии) государственной услуги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A18B5BD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07300C" w:rsidRPr="001000D1" w14:paraId="578FE5D3" w14:textId="77777777" w:rsidTr="001000D1">
        <w:trPr>
          <w:trHeight w:val="828"/>
        </w:trPr>
        <w:tc>
          <w:tcPr>
            <w:tcW w:w="566" w:type="dxa"/>
            <w:vMerge w:val="restart"/>
            <w:shd w:val="clear" w:color="auto" w:fill="auto"/>
            <w:hideMark/>
          </w:tcPr>
          <w:p w14:paraId="7D088922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753" w:type="dxa"/>
            <w:vMerge w:val="restart"/>
            <w:shd w:val="clear" w:color="auto" w:fill="auto"/>
            <w:hideMark/>
          </w:tcPr>
          <w:p w14:paraId="4B81D0D1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4E34B851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Прием заявления и выдача результата оказания государственной услуги осуществляются через:</w:t>
            </w:r>
          </w:p>
        </w:tc>
      </w:tr>
      <w:tr w:rsidR="0007300C" w:rsidRPr="001000D1" w14:paraId="5EE9B3C3" w14:textId="77777777" w:rsidTr="001000D1">
        <w:trPr>
          <w:trHeight w:val="288"/>
        </w:trPr>
        <w:tc>
          <w:tcPr>
            <w:tcW w:w="566" w:type="dxa"/>
            <w:vMerge/>
            <w:hideMark/>
          </w:tcPr>
          <w:p w14:paraId="4670A6CB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6ABB9D19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A86C2BE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1) канцелярию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07300C" w:rsidRPr="001000D1" w14:paraId="4447A583" w14:textId="77777777" w:rsidTr="001000D1">
        <w:trPr>
          <w:trHeight w:val="552"/>
        </w:trPr>
        <w:tc>
          <w:tcPr>
            <w:tcW w:w="566" w:type="dxa"/>
            <w:vMerge/>
            <w:hideMark/>
          </w:tcPr>
          <w:p w14:paraId="46A21748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5363FE05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E14EFFE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2) веб-портал "цифрового правительства" www.egov.kz (далее - Портал).</w:t>
            </w:r>
          </w:p>
        </w:tc>
      </w:tr>
      <w:tr w:rsidR="0007300C" w:rsidRPr="001000D1" w14:paraId="7E335D23" w14:textId="77777777" w:rsidTr="001000D1">
        <w:trPr>
          <w:trHeight w:val="552"/>
        </w:trPr>
        <w:tc>
          <w:tcPr>
            <w:tcW w:w="566" w:type="dxa"/>
            <w:shd w:val="clear" w:color="auto" w:fill="auto"/>
            <w:hideMark/>
          </w:tcPr>
          <w:p w14:paraId="0BA55BF3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753" w:type="dxa"/>
            <w:shd w:val="clear" w:color="auto" w:fill="auto"/>
            <w:hideMark/>
          </w:tcPr>
          <w:p w14:paraId="61C52615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6352E54B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4 (четыре) рабочих дня со дня принятия документов.</w:t>
            </w:r>
          </w:p>
        </w:tc>
      </w:tr>
      <w:tr w:rsidR="0007300C" w:rsidRPr="001000D1" w14:paraId="1CC5D33D" w14:textId="77777777" w:rsidTr="001000D1">
        <w:trPr>
          <w:trHeight w:val="552"/>
        </w:trPr>
        <w:tc>
          <w:tcPr>
            <w:tcW w:w="566" w:type="dxa"/>
            <w:shd w:val="clear" w:color="auto" w:fill="auto"/>
            <w:hideMark/>
          </w:tcPr>
          <w:p w14:paraId="13890154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753" w:type="dxa"/>
            <w:shd w:val="clear" w:color="auto" w:fill="auto"/>
            <w:hideMark/>
          </w:tcPr>
          <w:p w14:paraId="0A049F81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6E67BCE0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Электронная/частично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цифровизированная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и бумажная.</w:t>
            </w:r>
          </w:p>
        </w:tc>
      </w:tr>
      <w:tr w:rsidR="0007300C" w:rsidRPr="001000D1" w14:paraId="071CF7D0" w14:textId="77777777" w:rsidTr="001000D1">
        <w:trPr>
          <w:trHeight w:val="828"/>
        </w:trPr>
        <w:tc>
          <w:tcPr>
            <w:tcW w:w="566" w:type="dxa"/>
            <w:shd w:val="clear" w:color="auto" w:fill="auto"/>
            <w:hideMark/>
          </w:tcPr>
          <w:p w14:paraId="6C459A5B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753" w:type="dxa"/>
            <w:shd w:val="clear" w:color="auto" w:fill="auto"/>
            <w:hideMark/>
          </w:tcPr>
          <w:p w14:paraId="453F9509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3455D67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Согласование эскиза вывески или либо мотивированный ответ об отказе в оказании государственной услуги.</w:t>
            </w:r>
          </w:p>
        </w:tc>
      </w:tr>
      <w:tr w:rsidR="0007300C" w:rsidRPr="001000D1" w14:paraId="16DFCB54" w14:textId="77777777" w:rsidTr="001000D1">
        <w:trPr>
          <w:trHeight w:val="1656"/>
        </w:trPr>
        <w:tc>
          <w:tcPr>
            <w:tcW w:w="566" w:type="dxa"/>
            <w:shd w:val="clear" w:color="auto" w:fill="auto"/>
            <w:hideMark/>
          </w:tcPr>
          <w:p w14:paraId="7D5B8D4C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753" w:type="dxa"/>
            <w:shd w:val="clear" w:color="auto" w:fill="auto"/>
            <w:hideMark/>
          </w:tcPr>
          <w:p w14:paraId="3C48994A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Размер платы, взимаемой с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482D8F50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Бесплатно.</w:t>
            </w:r>
          </w:p>
        </w:tc>
      </w:tr>
      <w:tr w:rsidR="0007300C" w:rsidRPr="001000D1" w14:paraId="2D94114D" w14:textId="77777777" w:rsidTr="001000D1">
        <w:trPr>
          <w:trHeight w:val="1123"/>
        </w:trPr>
        <w:tc>
          <w:tcPr>
            <w:tcW w:w="566" w:type="dxa"/>
            <w:vMerge w:val="restart"/>
            <w:shd w:val="clear" w:color="auto" w:fill="auto"/>
            <w:hideMark/>
          </w:tcPr>
          <w:p w14:paraId="22881222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753" w:type="dxa"/>
            <w:vMerge w:val="restart"/>
            <w:shd w:val="clear" w:color="auto" w:fill="auto"/>
            <w:hideMark/>
          </w:tcPr>
          <w:p w14:paraId="592C7A2B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График работы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>, Государственной корпорации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198D0031" w14:textId="77777777" w:rsidR="0007300C" w:rsidRDefault="00834CB2" w:rsidP="0007300C">
            <w:pPr>
              <w:overflowPunct/>
              <w:autoSpaceDE/>
              <w:autoSpaceDN/>
              <w:adjustRightInd/>
              <w:rPr>
                <w:color w:val="0000FF"/>
                <w:sz w:val="28"/>
                <w:szCs w:val="28"/>
                <w:u w:val="single"/>
                <w:lang w:eastAsia="ru-RU"/>
              </w:rPr>
            </w:pPr>
            <w:hyperlink r:id="rId4" w:anchor="z205" w:history="1"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1)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услугодателя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- с понедельника по пятницу, в соответствии с установленным графиком работы (город Астана с 07.30 до 17.00 часов, с </w:t>
              </w:r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lastRenderedPageBreak/>
                <w:t xml:space="preserve">перерывом на обед с 12.00 часов до 13.30 часов; Алматинская область с 08.00 до 17.30 часов, с перерывом на обед с 12.30 часов до 14.00 часов; Восточно-Казахстанская область с 08.00 до 17.30 часов, с перерывом на обед с 12.00 часов до 13.30 часов; Актюбинская область с 08.30 до 17.30 часов, с перерывом на обед с 12.30 часов до 13.30 часов; город Алматы с 08.30 до 18.00 часов, с перерывом на обед с 12.30 часов до 14.00 часов;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Мангистауская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область с 09.00 до 18.30 часов, с перерывом на обед с 12.30 часов до 14.00 часов; область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Жетісу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Атырауская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область, Карагандинская область, Северо-Казахстанская область, область Абай,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Жамбылская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область, Западно-Казахстанская область, область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Ұлытау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Акмолинская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область, Костанайская область, Павлодарская область с 09.00 до 18.30 часов, с перерывом на обед с 13.00 часов до 14.30 часов; Туркестанская область,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Кызылординская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область, город Шымкент с 09.00 до 19.00 часов, с перерывом на обед с 13.00 часов до 15.00 часов), за исключением выходных и праздничных дней, согласно Трудовому кодексу Республики Казахстан;</w:t>
              </w:r>
            </w:hyperlink>
          </w:p>
          <w:p w14:paraId="1A5798F8" w14:textId="5968517C" w:rsidR="001000D1" w:rsidRPr="001000D1" w:rsidRDefault="001000D1" w:rsidP="0007300C">
            <w:pPr>
              <w:overflowPunct/>
              <w:autoSpaceDE/>
              <w:autoSpaceDN/>
              <w:adjustRightInd/>
              <w:rPr>
                <w:color w:val="0000FF"/>
                <w:sz w:val="28"/>
                <w:szCs w:val="28"/>
                <w:u w:val="single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2) Портала -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после окончания рабочего времени, </w:t>
            </w:r>
            <w:proofErr w:type="gramStart"/>
            <w:r w:rsidRPr="001000D1">
              <w:rPr>
                <w:color w:val="000000"/>
                <w:sz w:val="28"/>
                <w:szCs w:val="28"/>
                <w:lang w:eastAsia="ru-RU"/>
              </w:rPr>
              <w:t>в выходные и праздничные дни согласно трудовому законодательству Республики</w:t>
            </w:r>
            <w:proofErr w:type="gram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Казахстан,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 w:rsidR="0007300C" w:rsidRPr="001000D1" w14:paraId="1C57B4DD" w14:textId="77777777" w:rsidTr="001000D1">
        <w:trPr>
          <w:trHeight w:val="70"/>
        </w:trPr>
        <w:tc>
          <w:tcPr>
            <w:tcW w:w="566" w:type="dxa"/>
            <w:vMerge/>
            <w:vAlign w:val="center"/>
            <w:hideMark/>
          </w:tcPr>
          <w:p w14:paraId="24687B16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vAlign w:val="center"/>
            <w:hideMark/>
          </w:tcPr>
          <w:p w14:paraId="5746B2BD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4E43DBE5" w14:textId="502C954B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07300C" w:rsidRPr="001000D1" w14:paraId="4B725AC5" w14:textId="77777777" w:rsidTr="001000D1">
        <w:trPr>
          <w:trHeight w:val="288"/>
        </w:trPr>
        <w:tc>
          <w:tcPr>
            <w:tcW w:w="566" w:type="dxa"/>
            <w:vMerge w:val="restart"/>
            <w:shd w:val="clear" w:color="auto" w:fill="auto"/>
            <w:hideMark/>
          </w:tcPr>
          <w:p w14:paraId="6BC23F80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3753" w:type="dxa"/>
            <w:vMerge w:val="restart"/>
            <w:shd w:val="clear" w:color="auto" w:fill="auto"/>
            <w:hideMark/>
          </w:tcPr>
          <w:p w14:paraId="160AFAB4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Перечень документов и сведений,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истребуемых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для оказания государственной услуги и ее подвидов (при наличии)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E407FC4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Через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>:</w:t>
            </w:r>
          </w:p>
        </w:tc>
      </w:tr>
      <w:tr w:rsidR="0007300C" w:rsidRPr="001000D1" w14:paraId="59EB9367" w14:textId="77777777" w:rsidTr="001000D1">
        <w:trPr>
          <w:trHeight w:val="576"/>
        </w:trPr>
        <w:tc>
          <w:tcPr>
            <w:tcW w:w="566" w:type="dxa"/>
            <w:vMerge/>
            <w:hideMark/>
          </w:tcPr>
          <w:p w14:paraId="7D1105DD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111AE85F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50514C5E" w14:textId="77777777" w:rsidR="0007300C" w:rsidRPr="001000D1" w:rsidRDefault="00834CB2" w:rsidP="0007300C">
            <w:pPr>
              <w:overflowPunct/>
              <w:autoSpaceDE/>
              <w:autoSpaceDN/>
              <w:adjustRightInd/>
              <w:rPr>
                <w:color w:val="0000FF"/>
                <w:sz w:val="28"/>
                <w:szCs w:val="28"/>
                <w:u w:val="single"/>
                <w:lang w:eastAsia="ru-RU"/>
              </w:rPr>
            </w:pPr>
            <w:hyperlink r:id="rId5" w:anchor="z40" w:history="1"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1) заявление согласно приложению 2 к Правилам;</w:t>
              </w:r>
            </w:hyperlink>
          </w:p>
        </w:tc>
      </w:tr>
      <w:tr w:rsidR="0007300C" w:rsidRPr="001000D1" w14:paraId="1547ACC8" w14:textId="77777777" w:rsidTr="001000D1">
        <w:trPr>
          <w:trHeight w:val="288"/>
        </w:trPr>
        <w:tc>
          <w:tcPr>
            <w:tcW w:w="566" w:type="dxa"/>
            <w:vMerge/>
            <w:hideMark/>
          </w:tcPr>
          <w:p w14:paraId="3D82CDC7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5E1D32B1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212EA39E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2) эскиз вывески;</w:t>
            </w:r>
          </w:p>
        </w:tc>
      </w:tr>
      <w:tr w:rsidR="0007300C" w:rsidRPr="001000D1" w14:paraId="732D2485" w14:textId="77777777" w:rsidTr="001000D1">
        <w:trPr>
          <w:trHeight w:val="1380"/>
        </w:trPr>
        <w:tc>
          <w:tcPr>
            <w:tcW w:w="566" w:type="dxa"/>
            <w:vMerge/>
            <w:hideMark/>
          </w:tcPr>
          <w:p w14:paraId="79BC39F6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4508933E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75059B8B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3) документ, удостоверяющий личность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и (или) электронный документ из сервиса цифровых документов (требуется для идентификации личности).</w:t>
            </w:r>
          </w:p>
        </w:tc>
      </w:tr>
      <w:tr w:rsidR="0007300C" w:rsidRPr="001000D1" w14:paraId="2733C457" w14:textId="77777777" w:rsidTr="001000D1">
        <w:trPr>
          <w:trHeight w:val="288"/>
        </w:trPr>
        <w:tc>
          <w:tcPr>
            <w:tcW w:w="566" w:type="dxa"/>
            <w:vMerge/>
            <w:hideMark/>
          </w:tcPr>
          <w:p w14:paraId="25DEFA6E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763A0807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2B52EBFB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Посредством Портала:</w:t>
            </w:r>
          </w:p>
        </w:tc>
      </w:tr>
      <w:tr w:rsidR="0007300C" w:rsidRPr="001000D1" w14:paraId="343BE884" w14:textId="77777777" w:rsidTr="001000D1">
        <w:trPr>
          <w:trHeight w:val="1152"/>
        </w:trPr>
        <w:tc>
          <w:tcPr>
            <w:tcW w:w="566" w:type="dxa"/>
            <w:vMerge/>
            <w:hideMark/>
          </w:tcPr>
          <w:p w14:paraId="08001460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061A6764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DFD29DD" w14:textId="77777777" w:rsidR="0007300C" w:rsidRPr="001000D1" w:rsidRDefault="00834CB2" w:rsidP="0007300C">
            <w:pPr>
              <w:overflowPunct/>
              <w:autoSpaceDE/>
              <w:autoSpaceDN/>
              <w:adjustRightInd/>
              <w:rPr>
                <w:color w:val="0000FF"/>
                <w:sz w:val="28"/>
                <w:szCs w:val="28"/>
                <w:u w:val="single"/>
                <w:lang w:eastAsia="ru-RU"/>
              </w:rPr>
            </w:pPr>
            <w:hyperlink r:id="rId6" w:anchor="z40" w:history="1"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1) заявление согласно приложению 2 к Правилам в электронной форме, удостоверенного электронной цифровой подписью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услугополучателя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.</w:t>
              </w:r>
            </w:hyperlink>
          </w:p>
        </w:tc>
      </w:tr>
      <w:tr w:rsidR="0007300C" w:rsidRPr="001000D1" w14:paraId="7EAE75C7" w14:textId="77777777" w:rsidTr="001000D1">
        <w:trPr>
          <w:trHeight w:val="288"/>
        </w:trPr>
        <w:tc>
          <w:tcPr>
            <w:tcW w:w="566" w:type="dxa"/>
            <w:vMerge/>
            <w:hideMark/>
          </w:tcPr>
          <w:p w14:paraId="7953D2A3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1FC4AA62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56C92C1F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2) электронная копия эскиза вывески.</w:t>
            </w:r>
          </w:p>
        </w:tc>
      </w:tr>
      <w:tr w:rsidR="0007300C" w:rsidRPr="001000D1" w14:paraId="3838F39E" w14:textId="77777777" w:rsidTr="001000D1">
        <w:trPr>
          <w:trHeight w:val="1104"/>
        </w:trPr>
        <w:tc>
          <w:tcPr>
            <w:tcW w:w="566" w:type="dxa"/>
            <w:vMerge/>
            <w:hideMark/>
          </w:tcPr>
          <w:p w14:paraId="05E94F4E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hideMark/>
          </w:tcPr>
          <w:p w14:paraId="62940820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64089495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Сведения о документе, удостоверяющем личность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услугодатель</w:t>
            </w:r>
            <w:proofErr w:type="spellEnd"/>
            <w:proofErr w:type="gram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получает из государственных цифровых систем посредством Портала.</w:t>
            </w:r>
          </w:p>
        </w:tc>
      </w:tr>
      <w:tr w:rsidR="0007300C" w:rsidRPr="001000D1" w14:paraId="7D020427" w14:textId="77777777" w:rsidTr="001000D1">
        <w:trPr>
          <w:trHeight w:val="1380"/>
        </w:trPr>
        <w:tc>
          <w:tcPr>
            <w:tcW w:w="566" w:type="dxa"/>
            <w:vMerge w:val="restart"/>
            <w:shd w:val="clear" w:color="auto" w:fill="auto"/>
            <w:hideMark/>
          </w:tcPr>
          <w:p w14:paraId="7BE6C5EB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753" w:type="dxa"/>
            <w:vMerge w:val="restart"/>
            <w:shd w:val="clear" w:color="auto" w:fill="auto"/>
            <w:hideMark/>
          </w:tcPr>
          <w:p w14:paraId="5F43BA30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444A99FB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</w:p>
        </w:tc>
      </w:tr>
      <w:tr w:rsidR="0007300C" w:rsidRPr="001000D1" w14:paraId="4BE49DBE" w14:textId="77777777" w:rsidTr="001000D1">
        <w:trPr>
          <w:trHeight w:val="2304"/>
        </w:trPr>
        <w:tc>
          <w:tcPr>
            <w:tcW w:w="566" w:type="dxa"/>
            <w:vMerge/>
            <w:vAlign w:val="center"/>
            <w:hideMark/>
          </w:tcPr>
          <w:p w14:paraId="5166416E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vAlign w:val="center"/>
            <w:hideMark/>
          </w:tcPr>
          <w:p w14:paraId="5AE8FD24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744224C" w14:textId="77777777" w:rsidR="0007300C" w:rsidRPr="001000D1" w:rsidRDefault="00834CB2" w:rsidP="0007300C">
            <w:pPr>
              <w:overflowPunct/>
              <w:autoSpaceDE/>
              <w:autoSpaceDN/>
              <w:adjustRightInd/>
              <w:rPr>
                <w:color w:val="0000FF"/>
                <w:sz w:val="28"/>
                <w:szCs w:val="28"/>
                <w:u w:val="single"/>
                <w:lang w:eastAsia="ru-RU"/>
              </w:rPr>
            </w:pPr>
            <w:hyperlink r:id="rId7" w:anchor="z1" w:history="1"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2) несоответствие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услугополучателя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и (или) представленных материалов, объектов, данных и сведений, необходимых для оказания государственной услуги, требованиям установленным Законом Республики Казахстан "О языках в Республике Казахстан";</w:t>
              </w:r>
            </w:hyperlink>
          </w:p>
        </w:tc>
      </w:tr>
      <w:tr w:rsidR="0007300C" w:rsidRPr="001000D1" w14:paraId="2B89E395" w14:textId="77777777" w:rsidTr="001000D1">
        <w:trPr>
          <w:trHeight w:val="1932"/>
        </w:trPr>
        <w:tc>
          <w:tcPr>
            <w:tcW w:w="566" w:type="dxa"/>
            <w:vMerge/>
            <w:vAlign w:val="center"/>
            <w:hideMark/>
          </w:tcPr>
          <w:p w14:paraId="1C845D97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vAlign w:val="center"/>
            <w:hideMark/>
          </w:tcPr>
          <w:p w14:paraId="1D071BFC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4C959E1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</w:tc>
      </w:tr>
      <w:tr w:rsidR="0007300C" w:rsidRPr="001000D1" w14:paraId="1B0D72C5" w14:textId="77777777" w:rsidTr="001000D1">
        <w:trPr>
          <w:trHeight w:val="1656"/>
        </w:trPr>
        <w:tc>
          <w:tcPr>
            <w:tcW w:w="566" w:type="dxa"/>
            <w:vMerge/>
            <w:vAlign w:val="center"/>
            <w:hideMark/>
          </w:tcPr>
          <w:p w14:paraId="63EC929C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vAlign w:val="center"/>
            <w:hideMark/>
          </w:tcPr>
          <w:p w14:paraId="05C14F74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6411D461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4) в отношении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</w:tc>
      </w:tr>
      <w:tr w:rsidR="0007300C" w:rsidRPr="001000D1" w14:paraId="71449F88" w14:textId="77777777" w:rsidTr="001000D1">
        <w:trPr>
          <w:trHeight w:val="1656"/>
        </w:trPr>
        <w:tc>
          <w:tcPr>
            <w:tcW w:w="566" w:type="dxa"/>
            <w:vMerge/>
            <w:vAlign w:val="center"/>
            <w:hideMark/>
          </w:tcPr>
          <w:p w14:paraId="6DF8A7C3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vAlign w:val="center"/>
            <w:hideMark/>
          </w:tcPr>
          <w:p w14:paraId="7748C684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DF4BEB3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5) в отношении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лишен специального права, связанного с получением государственной услуги.</w:t>
            </w:r>
          </w:p>
        </w:tc>
      </w:tr>
      <w:tr w:rsidR="0007300C" w:rsidRPr="001000D1" w14:paraId="2A0B7A9D" w14:textId="77777777" w:rsidTr="001000D1">
        <w:trPr>
          <w:trHeight w:val="2592"/>
        </w:trPr>
        <w:tc>
          <w:tcPr>
            <w:tcW w:w="566" w:type="dxa"/>
            <w:vMerge/>
            <w:vAlign w:val="center"/>
            <w:hideMark/>
          </w:tcPr>
          <w:p w14:paraId="70A921AF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vAlign w:val="center"/>
            <w:hideMark/>
          </w:tcPr>
          <w:p w14:paraId="237E2B64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A5355B3" w14:textId="77777777" w:rsidR="0007300C" w:rsidRPr="001000D1" w:rsidRDefault="00834CB2" w:rsidP="0007300C">
            <w:pPr>
              <w:overflowPunct/>
              <w:autoSpaceDE/>
              <w:autoSpaceDN/>
              <w:adjustRightInd/>
              <w:rPr>
                <w:color w:val="0000FF"/>
                <w:sz w:val="28"/>
                <w:szCs w:val="28"/>
                <w:u w:val="single"/>
                <w:lang w:eastAsia="ru-RU"/>
              </w:rPr>
            </w:pPr>
            <w:hyperlink r:id="rId8" w:anchor="z18" w:history="1"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6) отсутствие согласия </w:t>
              </w:r>
              <w:proofErr w:type="spellStart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услугополучателя</w:t>
              </w:r>
              <w:proofErr w:type="spellEnd"/>
              <w:r w:rsidR="0007300C" w:rsidRPr="001000D1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  </w:r>
            </w:hyperlink>
          </w:p>
        </w:tc>
      </w:tr>
      <w:tr w:rsidR="0007300C" w:rsidRPr="001000D1" w14:paraId="6D1F3D1B" w14:textId="77777777" w:rsidTr="001000D1">
        <w:trPr>
          <w:trHeight w:val="1380"/>
        </w:trPr>
        <w:tc>
          <w:tcPr>
            <w:tcW w:w="566" w:type="dxa"/>
            <w:vMerge w:val="restart"/>
            <w:shd w:val="clear" w:color="auto" w:fill="auto"/>
            <w:hideMark/>
          </w:tcPr>
          <w:p w14:paraId="156B908F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753" w:type="dxa"/>
            <w:vMerge w:val="restart"/>
            <w:shd w:val="clear" w:color="auto" w:fill="auto"/>
            <w:hideMark/>
          </w:tcPr>
          <w:p w14:paraId="5A958847" w14:textId="77777777" w:rsidR="0007300C" w:rsidRPr="001000D1" w:rsidRDefault="0007300C" w:rsidP="001000D1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1000D1">
              <w:rPr>
                <w:color w:val="000000"/>
                <w:sz w:val="28"/>
                <w:szCs w:val="28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корпорацию.</w:t>
            </w: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3599ECD3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имеет возможность получения государственной услуги в электронной форме посредством Портала при условии наличия электронной цифровой подписи.</w:t>
            </w:r>
          </w:p>
        </w:tc>
      </w:tr>
      <w:tr w:rsidR="0007300C" w:rsidRPr="001000D1" w14:paraId="4C3404E4" w14:textId="77777777" w:rsidTr="001000D1">
        <w:trPr>
          <w:trHeight w:val="1656"/>
        </w:trPr>
        <w:tc>
          <w:tcPr>
            <w:tcW w:w="566" w:type="dxa"/>
            <w:vMerge/>
            <w:vAlign w:val="center"/>
            <w:hideMark/>
          </w:tcPr>
          <w:p w14:paraId="62782892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53" w:type="dxa"/>
            <w:vMerge/>
            <w:vAlign w:val="center"/>
            <w:hideMark/>
          </w:tcPr>
          <w:p w14:paraId="36B95B4E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0" w:type="dxa"/>
            <w:shd w:val="clear" w:color="auto" w:fill="auto"/>
            <w:vAlign w:val="bottom"/>
            <w:hideMark/>
          </w:tcPr>
          <w:p w14:paraId="7FF0993F" w14:textId="77777777" w:rsidR="0007300C" w:rsidRPr="001000D1" w:rsidRDefault="0007300C" w:rsidP="0007300C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по справочным службам </w:t>
            </w:r>
            <w:proofErr w:type="spellStart"/>
            <w:r w:rsidRPr="001000D1">
              <w:rPr>
                <w:color w:val="000000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1000D1">
              <w:rPr>
                <w:color w:val="000000"/>
                <w:sz w:val="28"/>
                <w:szCs w:val="28"/>
                <w:lang w:eastAsia="ru-RU"/>
              </w:rPr>
              <w:t>, а также Единого контакт-центра "1414", 8-800-080-7777.</w:t>
            </w:r>
          </w:p>
        </w:tc>
      </w:tr>
      <w:bookmarkEnd w:id="0"/>
    </w:tbl>
    <w:p w14:paraId="02AC742D" w14:textId="77777777" w:rsidR="00E84F12" w:rsidRDefault="00E84F12"/>
    <w:sectPr w:rsidR="00E84F12" w:rsidSect="008C6BF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F19"/>
    <w:rsid w:val="000015D7"/>
    <w:rsid w:val="00002E8E"/>
    <w:rsid w:val="00004864"/>
    <w:rsid w:val="00004CAD"/>
    <w:rsid w:val="000051EA"/>
    <w:rsid w:val="00005242"/>
    <w:rsid w:val="00006FF0"/>
    <w:rsid w:val="00010858"/>
    <w:rsid w:val="00012B91"/>
    <w:rsid w:val="00012EC0"/>
    <w:rsid w:val="000174C5"/>
    <w:rsid w:val="00020657"/>
    <w:rsid w:val="00021153"/>
    <w:rsid w:val="000213C3"/>
    <w:rsid w:val="000235F1"/>
    <w:rsid w:val="00033173"/>
    <w:rsid w:val="0003362F"/>
    <w:rsid w:val="00033A88"/>
    <w:rsid w:val="00034DFF"/>
    <w:rsid w:val="00035FAF"/>
    <w:rsid w:val="000412FE"/>
    <w:rsid w:val="00043950"/>
    <w:rsid w:val="00043D89"/>
    <w:rsid w:val="00044521"/>
    <w:rsid w:val="00046E5C"/>
    <w:rsid w:val="00050C32"/>
    <w:rsid w:val="00053736"/>
    <w:rsid w:val="0005381F"/>
    <w:rsid w:val="00053D5B"/>
    <w:rsid w:val="000558E5"/>
    <w:rsid w:val="00055D4B"/>
    <w:rsid w:val="0006133B"/>
    <w:rsid w:val="0006196E"/>
    <w:rsid w:val="000621D6"/>
    <w:rsid w:val="00063DDC"/>
    <w:rsid w:val="00067785"/>
    <w:rsid w:val="00067DAE"/>
    <w:rsid w:val="0007110A"/>
    <w:rsid w:val="0007176A"/>
    <w:rsid w:val="00072910"/>
    <w:rsid w:val="0007300C"/>
    <w:rsid w:val="00075538"/>
    <w:rsid w:val="000756F0"/>
    <w:rsid w:val="00077C6F"/>
    <w:rsid w:val="00077CC9"/>
    <w:rsid w:val="000806EA"/>
    <w:rsid w:val="0008430F"/>
    <w:rsid w:val="00084EF3"/>
    <w:rsid w:val="00087EF5"/>
    <w:rsid w:val="00091F5A"/>
    <w:rsid w:val="00095C68"/>
    <w:rsid w:val="000A0D45"/>
    <w:rsid w:val="000A325C"/>
    <w:rsid w:val="000A38DE"/>
    <w:rsid w:val="000A4F9E"/>
    <w:rsid w:val="000A6888"/>
    <w:rsid w:val="000A713E"/>
    <w:rsid w:val="000A7285"/>
    <w:rsid w:val="000B0067"/>
    <w:rsid w:val="000B1C88"/>
    <w:rsid w:val="000B5A49"/>
    <w:rsid w:val="000B7F7C"/>
    <w:rsid w:val="000C68D0"/>
    <w:rsid w:val="000D02CC"/>
    <w:rsid w:val="000D67E5"/>
    <w:rsid w:val="000D7346"/>
    <w:rsid w:val="000E091B"/>
    <w:rsid w:val="000E318B"/>
    <w:rsid w:val="000E48FD"/>
    <w:rsid w:val="000E538E"/>
    <w:rsid w:val="000F1F1C"/>
    <w:rsid w:val="000F20DC"/>
    <w:rsid w:val="000F318F"/>
    <w:rsid w:val="000F3196"/>
    <w:rsid w:val="001000D1"/>
    <w:rsid w:val="0010380E"/>
    <w:rsid w:val="00105BF8"/>
    <w:rsid w:val="001070F6"/>
    <w:rsid w:val="00107B67"/>
    <w:rsid w:val="00110801"/>
    <w:rsid w:val="001200E8"/>
    <w:rsid w:val="00121CC4"/>
    <w:rsid w:val="001222C3"/>
    <w:rsid w:val="00126190"/>
    <w:rsid w:val="00131A71"/>
    <w:rsid w:val="0013296B"/>
    <w:rsid w:val="00135E5C"/>
    <w:rsid w:val="00141933"/>
    <w:rsid w:val="00143301"/>
    <w:rsid w:val="001455C1"/>
    <w:rsid w:val="00145EEA"/>
    <w:rsid w:val="0014669E"/>
    <w:rsid w:val="00152D8B"/>
    <w:rsid w:val="00156F14"/>
    <w:rsid w:val="00161749"/>
    <w:rsid w:val="00163299"/>
    <w:rsid w:val="00167218"/>
    <w:rsid w:val="00175A39"/>
    <w:rsid w:val="00181C0A"/>
    <w:rsid w:val="001873EB"/>
    <w:rsid w:val="00192CF5"/>
    <w:rsid w:val="00194291"/>
    <w:rsid w:val="001943DB"/>
    <w:rsid w:val="001943F9"/>
    <w:rsid w:val="001A2E9B"/>
    <w:rsid w:val="001A47C0"/>
    <w:rsid w:val="001A6180"/>
    <w:rsid w:val="001B2E66"/>
    <w:rsid w:val="001B3399"/>
    <w:rsid w:val="001B7C66"/>
    <w:rsid w:val="001C1024"/>
    <w:rsid w:val="001C1369"/>
    <w:rsid w:val="001C426A"/>
    <w:rsid w:val="001D0CA5"/>
    <w:rsid w:val="001D5162"/>
    <w:rsid w:val="001E4704"/>
    <w:rsid w:val="001E5107"/>
    <w:rsid w:val="001E61C4"/>
    <w:rsid w:val="001E6FDE"/>
    <w:rsid w:val="001E7FFB"/>
    <w:rsid w:val="001F3287"/>
    <w:rsid w:val="001F3E2C"/>
    <w:rsid w:val="0020435C"/>
    <w:rsid w:val="00204A0E"/>
    <w:rsid w:val="002072E9"/>
    <w:rsid w:val="00207A52"/>
    <w:rsid w:val="00210855"/>
    <w:rsid w:val="002111CF"/>
    <w:rsid w:val="002116F2"/>
    <w:rsid w:val="002120B2"/>
    <w:rsid w:val="00215559"/>
    <w:rsid w:val="00215C1D"/>
    <w:rsid w:val="00216F3E"/>
    <w:rsid w:val="0021796E"/>
    <w:rsid w:val="00217BCC"/>
    <w:rsid w:val="00222699"/>
    <w:rsid w:val="002335AF"/>
    <w:rsid w:val="00237593"/>
    <w:rsid w:val="00241742"/>
    <w:rsid w:val="002428A4"/>
    <w:rsid w:val="00243980"/>
    <w:rsid w:val="0024644B"/>
    <w:rsid w:val="00246AB8"/>
    <w:rsid w:val="0025298F"/>
    <w:rsid w:val="00252CAB"/>
    <w:rsid w:val="0025447A"/>
    <w:rsid w:val="00254723"/>
    <w:rsid w:val="00262908"/>
    <w:rsid w:val="002643E6"/>
    <w:rsid w:val="00264746"/>
    <w:rsid w:val="00265A22"/>
    <w:rsid w:val="00270EF0"/>
    <w:rsid w:val="002712C2"/>
    <w:rsid w:val="0027188A"/>
    <w:rsid w:val="00273351"/>
    <w:rsid w:val="00281338"/>
    <w:rsid w:val="00284BE1"/>
    <w:rsid w:val="002875CA"/>
    <w:rsid w:val="002906CD"/>
    <w:rsid w:val="00293072"/>
    <w:rsid w:val="002947DB"/>
    <w:rsid w:val="00294C44"/>
    <w:rsid w:val="002A0A28"/>
    <w:rsid w:val="002A0B04"/>
    <w:rsid w:val="002A2355"/>
    <w:rsid w:val="002A23CB"/>
    <w:rsid w:val="002A24B7"/>
    <w:rsid w:val="002A53F5"/>
    <w:rsid w:val="002A6EB2"/>
    <w:rsid w:val="002A7D10"/>
    <w:rsid w:val="002B3CD8"/>
    <w:rsid w:val="002B3F13"/>
    <w:rsid w:val="002B3FA6"/>
    <w:rsid w:val="002B4DD5"/>
    <w:rsid w:val="002B5926"/>
    <w:rsid w:val="002B5BB1"/>
    <w:rsid w:val="002B6A74"/>
    <w:rsid w:val="002D12BA"/>
    <w:rsid w:val="002D1758"/>
    <w:rsid w:val="002D342E"/>
    <w:rsid w:val="002D5115"/>
    <w:rsid w:val="002D7876"/>
    <w:rsid w:val="002D78B8"/>
    <w:rsid w:val="002E323B"/>
    <w:rsid w:val="002E70BD"/>
    <w:rsid w:val="002E728E"/>
    <w:rsid w:val="002E7FCB"/>
    <w:rsid w:val="002F0A45"/>
    <w:rsid w:val="002F0AD2"/>
    <w:rsid w:val="002F0BF0"/>
    <w:rsid w:val="002F0CC6"/>
    <w:rsid w:val="002F1376"/>
    <w:rsid w:val="002F23ED"/>
    <w:rsid w:val="002F35F4"/>
    <w:rsid w:val="002F60C5"/>
    <w:rsid w:val="002F7298"/>
    <w:rsid w:val="002F74B3"/>
    <w:rsid w:val="00300BA5"/>
    <w:rsid w:val="003013F6"/>
    <w:rsid w:val="0030218D"/>
    <w:rsid w:val="003038E5"/>
    <w:rsid w:val="003053DC"/>
    <w:rsid w:val="003066EE"/>
    <w:rsid w:val="00310198"/>
    <w:rsid w:val="003144B1"/>
    <w:rsid w:val="00322E1D"/>
    <w:rsid w:val="00325010"/>
    <w:rsid w:val="00325167"/>
    <w:rsid w:val="003331B5"/>
    <w:rsid w:val="00334C96"/>
    <w:rsid w:val="00343769"/>
    <w:rsid w:val="00344C1D"/>
    <w:rsid w:val="0034617D"/>
    <w:rsid w:val="00346EE2"/>
    <w:rsid w:val="00352EEA"/>
    <w:rsid w:val="00353E91"/>
    <w:rsid w:val="00356C7C"/>
    <w:rsid w:val="0037475D"/>
    <w:rsid w:val="00374E00"/>
    <w:rsid w:val="0037757E"/>
    <w:rsid w:val="00380491"/>
    <w:rsid w:val="00380ABA"/>
    <w:rsid w:val="0039066F"/>
    <w:rsid w:val="003911DF"/>
    <w:rsid w:val="00395C5B"/>
    <w:rsid w:val="00397173"/>
    <w:rsid w:val="003A0355"/>
    <w:rsid w:val="003A0ECF"/>
    <w:rsid w:val="003A4B23"/>
    <w:rsid w:val="003A548B"/>
    <w:rsid w:val="003A5B5B"/>
    <w:rsid w:val="003A63ED"/>
    <w:rsid w:val="003A652E"/>
    <w:rsid w:val="003B0C47"/>
    <w:rsid w:val="003B25AB"/>
    <w:rsid w:val="003B7FF6"/>
    <w:rsid w:val="003D24CB"/>
    <w:rsid w:val="003D5148"/>
    <w:rsid w:val="003D5EEB"/>
    <w:rsid w:val="003D74D7"/>
    <w:rsid w:val="003E19DA"/>
    <w:rsid w:val="003E3812"/>
    <w:rsid w:val="003E54DD"/>
    <w:rsid w:val="003E5A35"/>
    <w:rsid w:val="003F17B0"/>
    <w:rsid w:val="003F1DC5"/>
    <w:rsid w:val="003F4470"/>
    <w:rsid w:val="003F5564"/>
    <w:rsid w:val="003F64A1"/>
    <w:rsid w:val="003F70C5"/>
    <w:rsid w:val="00400A01"/>
    <w:rsid w:val="00401527"/>
    <w:rsid w:val="00401D38"/>
    <w:rsid w:val="004029EC"/>
    <w:rsid w:val="00402CE6"/>
    <w:rsid w:val="0040578E"/>
    <w:rsid w:val="00411251"/>
    <w:rsid w:val="00412938"/>
    <w:rsid w:val="00416FC3"/>
    <w:rsid w:val="00422165"/>
    <w:rsid w:val="004248A7"/>
    <w:rsid w:val="00430C0A"/>
    <w:rsid w:val="0043442F"/>
    <w:rsid w:val="004374B7"/>
    <w:rsid w:val="004403DA"/>
    <w:rsid w:val="00442013"/>
    <w:rsid w:val="0044708F"/>
    <w:rsid w:val="00447A88"/>
    <w:rsid w:val="00450BB0"/>
    <w:rsid w:val="00451131"/>
    <w:rsid w:val="0045510D"/>
    <w:rsid w:val="004611BB"/>
    <w:rsid w:val="00466801"/>
    <w:rsid w:val="00466F54"/>
    <w:rsid w:val="004745D5"/>
    <w:rsid w:val="0047555A"/>
    <w:rsid w:val="00475576"/>
    <w:rsid w:val="00475724"/>
    <w:rsid w:val="00475D20"/>
    <w:rsid w:val="00475F78"/>
    <w:rsid w:val="00476370"/>
    <w:rsid w:val="00476996"/>
    <w:rsid w:val="00480112"/>
    <w:rsid w:val="004806B5"/>
    <w:rsid w:val="004872BE"/>
    <w:rsid w:val="00491053"/>
    <w:rsid w:val="004918EB"/>
    <w:rsid w:val="004956BD"/>
    <w:rsid w:val="004972B4"/>
    <w:rsid w:val="004A225A"/>
    <w:rsid w:val="004C4E32"/>
    <w:rsid w:val="004C5F4B"/>
    <w:rsid w:val="004C75A9"/>
    <w:rsid w:val="004D7539"/>
    <w:rsid w:val="004D76C0"/>
    <w:rsid w:val="004D78F7"/>
    <w:rsid w:val="004D7956"/>
    <w:rsid w:val="004E1082"/>
    <w:rsid w:val="004E38DC"/>
    <w:rsid w:val="004E4084"/>
    <w:rsid w:val="004E4B38"/>
    <w:rsid w:val="004E7EE9"/>
    <w:rsid w:val="004F038D"/>
    <w:rsid w:val="004F090E"/>
    <w:rsid w:val="004F0B00"/>
    <w:rsid w:val="004F2736"/>
    <w:rsid w:val="004F2AFB"/>
    <w:rsid w:val="004F463D"/>
    <w:rsid w:val="004F4987"/>
    <w:rsid w:val="004F55F3"/>
    <w:rsid w:val="004F6462"/>
    <w:rsid w:val="005028EA"/>
    <w:rsid w:val="00503CD8"/>
    <w:rsid w:val="00504583"/>
    <w:rsid w:val="00514240"/>
    <w:rsid w:val="00515292"/>
    <w:rsid w:val="005163D0"/>
    <w:rsid w:val="0052014D"/>
    <w:rsid w:val="00522032"/>
    <w:rsid w:val="00531CDE"/>
    <w:rsid w:val="00531FE1"/>
    <w:rsid w:val="00535746"/>
    <w:rsid w:val="00537E22"/>
    <w:rsid w:val="00543866"/>
    <w:rsid w:val="00543BBC"/>
    <w:rsid w:val="00543CF8"/>
    <w:rsid w:val="00545898"/>
    <w:rsid w:val="00547047"/>
    <w:rsid w:val="0055370D"/>
    <w:rsid w:val="0055519E"/>
    <w:rsid w:val="00560628"/>
    <w:rsid w:val="00560BD1"/>
    <w:rsid w:val="005612A4"/>
    <w:rsid w:val="00561CF1"/>
    <w:rsid w:val="00562E30"/>
    <w:rsid w:val="005669AF"/>
    <w:rsid w:val="00566F1B"/>
    <w:rsid w:val="0057002A"/>
    <w:rsid w:val="005709BA"/>
    <w:rsid w:val="00570E06"/>
    <w:rsid w:val="005710E4"/>
    <w:rsid w:val="00572238"/>
    <w:rsid w:val="005777FC"/>
    <w:rsid w:val="00581BF7"/>
    <w:rsid w:val="0058433F"/>
    <w:rsid w:val="0058636B"/>
    <w:rsid w:val="00586BB5"/>
    <w:rsid w:val="00586DAC"/>
    <w:rsid w:val="00591154"/>
    <w:rsid w:val="0059277B"/>
    <w:rsid w:val="00595773"/>
    <w:rsid w:val="005A01F6"/>
    <w:rsid w:val="005A025A"/>
    <w:rsid w:val="005A0728"/>
    <w:rsid w:val="005B032F"/>
    <w:rsid w:val="005B33EA"/>
    <w:rsid w:val="005B5386"/>
    <w:rsid w:val="005C4AE6"/>
    <w:rsid w:val="005C585C"/>
    <w:rsid w:val="005C7BEE"/>
    <w:rsid w:val="005D0A7F"/>
    <w:rsid w:val="005D3653"/>
    <w:rsid w:val="005D3FF2"/>
    <w:rsid w:val="005D6677"/>
    <w:rsid w:val="005E3CDA"/>
    <w:rsid w:val="005E517C"/>
    <w:rsid w:val="005E64E0"/>
    <w:rsid w:val="005F182A"/>
    <w:rsid w:val="005F38DE"/>
    <w:rsid w:val="0060274D"/>
    <w:rsid w:val="006039FF"/>
    <w:rsid w:val="00606165"/>
    <w:rsid w:val="006066C6"/>
    <w:rsid w:val="00606BFC"/>
    <w:rsid w:val="00607156"/>
    <w:rsid w:val="00610BE1"/>
    <w:rsid w:val="00612344"/>
    <w:rsid w:val="0061460E"/>
    <w:rsid w:val="00614749"/>
    <w:rsid w:val="0061689F"/>
    <w:rsid w:val="00623B99"/>
    <w:rsid w:val="00624CC7"/>
    <w:rsid w:val="00624E17"/>
    <w:rsid w:val="00627541"/>
    <w:rsid w:val="0063455D"/>
    <w:rsid w:val="00640029"/>
    <w:rsid w:val="00642AA8"/>
    <w:rsid w:val="00646D86"/>
    <w:rsid w:val="006508F1"/>
    <w:rsid w:val="006535D9"/>
    <w:rsid w:val="006556E9"/>
    <w:rsid w:val="00656861"/>
    <w:rsid w:val="00662946"/>
    <w:rsid w:val="006630B4"/>
    <w:rsid w:val="006656FF"/>
    <w:rsid w:val="00666745"/>
    <w:rsid w:val="00670451"/>
    <w:rsid w:val="006736B3"/>
    <w:rsid w:val="00673934"/>
    <w:rsid w:val="00674EBB"/>
    <w:rsid w:val="0068429E"/>
    <w:rsid w:val="0068519A"/>
    <w:rsid w:val="00685491"/>
    <w:rsid w:val="006857F8"/>
    <w:rsid w:val="006868FB"/>
    <w:rsid w:val="00686A18"/>
    <w:rsid w:val="0069127B"/>
    <w:rsid w:val="006923F4"/>
    <w:rsid w:val="00693DC8"/>
    <w:rsid w:val="00694976"/>
    <w:rsid w:val="0069503E"/>
    <w:rsid w:val="00695448"/>
    <w:rsid w:val="006A2287"/>
    <w:rsid w:val="006B1082"/>
    <w:rsid w:val="006B5F29"/>
    <w:rsid w:val="006C048C"/>
    <w:rsid w:val="006C45A1"/>
    <w:rsid w:val="006C4EEA"/>
    <w:rsid w:val="006C578F"/>
    <w:rsid w:val="006C64DB"/>
    <w:rsid w:val="006D0A47"/>
    <w:rsid w:val="006D36DD"/>
    <w:rsid w:val="006D46FA"/>
    <w:rsid w:val="006D6052"/>
    <w:rsid w:val="006D79E6"/>
    <w:rsid w:val="006E01BE"/>
    <w:rsid w:val="006F3CA5"/>
    <w:rsid w:val="007026DE"/>
    <w:rsid w:val="007049A1"/>
    <w:rsid w:val="00712D6F"/>
    <w:rsid w:val="00713B98"/>
    <w:rsid w:val="00715B59"/>
    <w:rsid w:val="007179E8"/>
    <w:rsid w:val="0073308B"/>
    <w:rsid w:val="007402C8"/>
    <w:rsid w:val="00742084"/>
    <w:rsid w:val="0074339D"/>
    <w:rsid w:val="00745306"/>
    <w:rsid w:val="00747029"/>
    <w:rsid w:val="007474A5"/>
    <w:rsid w:val="007478FE"/>
    <w:rsid w:val="00750BF0"/>
    <w:rsid w:val="007541FA"/>
    <w:rsid w:val="0075600F"/>
    <w:rsid w:val="00763338"/>
    <w:rsid w:val="00763799"/>
    <w:rsid w:val="00763EDF"/>
    <w:rsid w:val="00765231"/>
    <w:rsid w:val="0077001C"/>
    <w:rsid w:val="00770139"/>
    <w:rsid w:val="00770819"/>
    <w:rsid w:val="0077149F"/>
    <w:rsid w:val="0077443D"/>
    <w:rsid w:val="00774483"/>
    <w:rsid w:val="00775C9F"/>
    <w:rsid w:val="007864A6"/>
    <w:rsid w:val="00793F3A"/>
    <w:rsid w:val="007949D6"/>
    <w:rsid w:val="007949E3"/>
    <w:rsid w:val="007A5CE5"/>
    <w:rsid w:val="007B3BBE"/>
    <w:rsid w:val="007B3F9D"/>
    <w:rsid w:val="007C053C"/>
    <w:rsid w:val="007C1EE4"/>
    <w:rsid w:val="007C263A"/>
    <w:rsid w:val="007C4874"/>
    <w:rsid w:val="007C4FF7"/>
    <w:rsid w:val="007C70F3"/>
    <w:rsid w:val="007D5402"/>
    <w:rsid w:val="007D773A"/>
    <w:rsid w:val="007E5211"/>
    <w:rsid w:val="007E569B"/>
    <w:rsid w:val="007E750D"/>
    <w:rsid w:val="007F06CB"/>
    <w:rsid w:val="007F3405"/>
    <w:rsid w:val="007F3F99"/>
    <w:rsid w:val="007F4A8E"/>
    <w:rsid w:val="007F5FE4"/>
    <w:rsid w:val="0080214E"/>
    <w:rsid w:val="0080278C"/>
    <w:rsid w:val="00802CE9"/>
    <w:rsid w:val="00803B3D"/>
    <w:rsid w:val="00804486"/>
    <w:rsid w:val="00806C65"/>
    <w:rsid w:val="0081584E"/>
    <w:rsid w:val="00822802"/>
    <w:rsid w:val="00824058"/>
    <w:rsid w:val="00825DDA"/>
    <w:rsid w:val="00826291"/>
    <w:rsid w:val="00834CB2"/>
    <w:rsid w:val="00836A1C"/>
    <w:rsid w:val="0083709D"/>
    <w:rsid w:val="00842F01"/>
    <w:rsid w:val="00843B31"/>
    <w:rsid w:val="00846D2F"/>
    <w:rsid w:val="00847635"/>
    <w:rsid w:val="008507FE"/>
    <w:rsid w:val="00851958"/>
    <w:rsid w:val="0085253B"/>
    <w:rsid w:val="00856C63"/>
    <w:rsid w:val="0086099B"/>
    <w:rsid w:val="00870836"/>
    <w:rsid w:val="00872796"/>
    <w:rsid w:val="00875EE9"/>
    <w:rsid w:val="008764A4"/>
    <w:rsid w:val="00877029"/>
    <w:rsid w:val="008772DF"/>
    <w:rsid w:val="00877453"/>
    <w:rsid w:val="008804C5"/>
    <w:rsid w:val="00883514"/>
    <w:rsid w:val="00884217"/>
    <w:rsid w:val="008908EF"/>
    <w:rsid w:val="008915EA"/>
    <w:rsid w:val="00892349"/>
    <w:rsid w:val="0089238F"/>
    <w:rsid w:val="00893B65"/>
    <w:rsid w:val="00897FE8"/>
    <w:rsid w:val="008A249C"/>
    <w:rsid w:val="008A27B7"/>
    <w:rsid w:val="008A486D"/>
    <w:rsid w:val="008A49D3"/>
    <w:rsid w:val="008A6DB5"/>
    <w:rsid w:val="008B1DD6"/>
    <w:rsid w:val="008B23A4"/>
    <w:rsid w:val="008B4E9F"/>
    <w:rsid w:val="008C0645"/>
    <w:rsid w:val="008C0756"/>
    <w:rsid w:val="008C13BD"/>
    <w:rsid w:val="008C1A53"/>
    <w:rsid w:val="008C1C7C"/>
    <w:rsid w:val="008C25B2"/>
    <w:rsid w:val="008C35C3"/>
    <w:rsid w:val="008C530A"/>
    <w:rsid w:val="008C63AC"/>
    <w:rsid w:val="008C6BF3"/>
    <w:rsid w:val="008C7541"/>
    <w:rsid w:val="008D27CD"/>
    <w:rsid w:val="008D2FC6"/>
    <w:rsid w:val="008E2AD1"/>
    <w:rsid w:val="008E4945"/>
    <w:rsid w:val="008E6DDF"/>
    <w:rsid w:val="008E73F1"/>
    <w:rsid w:val="008E781C"/>
    <w:rsid w:val="008F06C3"/>
    <w:rsid w:val="008F1F04"/>
    <w:rsid w:val="008F4FFF"/>
    <w:rsid w:val="009005F9"/>
    <w:rsid w:val="009017CA"/>
    <w:rsid w:val="00901BBD"/>
    <w:rsid w:val="00901F54"/>
    <w:rsid w:val="009026DC"/>
    <w:rsid w:val="00903B8E"/>
    <w:rsid w:val="00904F6E"/>
    <w:rsid w:val="00905405"/>
    <w:rsid w:val="00906FE6"/>
    <w:rsid w:val="00910400"/>
    <w:rsid w:val="00911B57"/>
    <w:rsid w:val="00912106"/>
    <w:rsid w:val="009206B0"/>
    <w:rsid w:val="00921BDF"/>
    <w:rsid w:val="00923AB9"/>
    <w:rsid w:val="009257AF"/>
    <w:rsid w:val="00926F03"/>
    <w:rsid w:val="0093181B"/>
    <w:rsid w:val="0094039B"/>
    <w:rsid w:val="00940432"/>
    <w:rsid w:val="00942785"/>
    <w:rsid w:val="00944BE7"/>
    <w:rsid w:val="00946C58"/>
    <w:rsid w:val="009501C3"/>
    <w:rsid w:val="00970035"/>
    <w:rsid w:val="00971127"/>
    <w:rsid w:val="0097136D"/>
    <w:rsid w:val="00972C12"/>
    <w:rsid w:val="00973E2D"/>
    <w:rsid w:val="0098025E"/>
    <w:rsid w:val="0098034C"/>
    <w:rsid w:val="00984732"/>
    <w:rsid w:val="00985366"/>
    <w:rsid w:val="00985FEB"/>
    <w:rsid w:val="009907F5"/>
    <w:rsid w:val="0099139B"/>
    <w:rsid w:val="00991A73"/>
    <w:rsid w:val="00993E65"/>
    <w:rsid w:val="00996947"/>
    <w:rsid w:val="009A1788"/>
    <w:rsid w:val="009A340C"/>
    <w:rsid w:val="009A4481"/>
    <w:rsid w:val="009A5352"/>
    <w:rsid w:val="009B157D"/>
    <w:rsid w:val="009B390D"/>
    <w:rsid w:val="009B51B7"/>
    <w:rsid w:val="009C09F7"/>
    <w:rsid w:val="009C0AA9"/>
    <w:rsid w:val="009C1468"/>
    <w:rsid w:val="009C2C00"/>
    <w:rsid w:val="009C40BF"/>
    <w:rsid w:val="009C52EC"/>
    <w:rsid w:val="009C573A"/>
    <w:rsid w:val="009C7CB0"/>
    <w:rsid w:val="009D2493"/>
    <w:rsid w:val="009D4B14"/>
    <w:rsid w:val="009D5E84"/>
    <w:rsid w:val="009D6AB6"/>
    <w:rsid w:val="009D7211"/>
    <w:rsid w:val="009D72F3"/>
    <w:rsid w:val="009E0340"/>
    <w:rsid w:val="009E0887"/>
    <w:rsid w:val="009E1A44"/>
    <w:rsid w:val="009E3211"/>
    <w:rsid w:val="009E35DD"/>
    <w:rsid w:val="009E3DAE"/>
    <w:rsid w:val="009F013C"/>
    <w:rsid w:val="009F2786"/>
    <w:rsid w:val="009F2F07"/>
    <w:rsid w:val="009F6819"/>
    <w:rsid w:val="009F6EFA"/>
    <w:rsid w:val="009F7008"/>
    <w:rsid w:val="009F7A59"/>
    <w:rsid w:val="00A00A1E"/>
    <w:rsid w:val="00A0104F"/>
    <w:rsid w:val="00A03E49"/>
    <w:rsid w:val="00A12AF0"/>
    <w:rsid w:val="00A1391E"/>
    <w:rsid w:val="00A16B15"/>
    <w:rsid w:val="00A173DB"/>
    <w:rsid w:val="00A178E6"/>
    <w:rsid w:val="00A22E52"/>
    <w:rsid w:val="00A25479"/>
    <w:rsid w:val="00A270C3"/>
    <w:rsid w:val="00A30A34"/>
    <w:rsid w:val="00A33459"/>
    <w:rsid w:val="00A35351"/>
    <w:rsid w:val="00A36C07"/>
    <w:rsid w:val="00A4063A"/>
    <w:rsid w:val="00A40884"/>
    <w:rsid w:val="00A438B2"/>
    <w:rsid w:val="00A448C4"/>
    <w:rsid w:val="00A45F72"/>
    <w:rsid w:val="00A50C4C"/>
    <w:rsid w:val="00A53320"/>
    <w:rsid w:val="00A55419"/>
    <w:rsid w:val="00A55F21"/>
    <w:rsid w:val="00A57BA7"/>
    <w:rsid w:val="00A60318"/>
    <w:rsid w:val="00A673C1"/>
    <w:rsid w:val="00A70A39"/>
    <w:rsid w:val="00A73837"/>
    <w:rsid w:val="00A73EC5"/>
    <w:rsid w:val="00A7454B"/>
    <w:rsid w:val="00A751D0"/>
    <w:rsid w:val="00A752A0"/>
    <w:rsid w:val="00A766EE"/>
    <w:rsid w:val="00A82174"/>
    <w:rsid w:val="00A83B88"/>
    <w:rsid w:val="00A83C96"/>
    <w:rsid w:val="00A922F5"/>
    <w:rsid w:val="00A92F54"/>
    <w:rsid w:val="00A94F5A"/>
    <w:rsid w:val="00A95839"/>
    <w:rsid w:val="00A9713C"/>
    <w:rsid w:val="00AA0A0F"/>
    <w:rsid w:val="00AA0A92"/>
    <w:rsid w:val="00AA1DA9"/>
    <w:rsid w:val="00AA3B30"/>
    <w:rsid w:val="00AA7FBB"/>
    <w:rsid w:val="00AB051C"/>
    <w:rsid w:val="00AB1CB8"/>
    <w:rsid w:val="00AB30BA"/>
    <w:rsid w:val="00AB3E6F"/>
    <w:rsid w:val="00AB79F3"/>
    <w:rsid w:val="00AC148C"/>
    <w:rsid w:val="00AC2C4E"/>
    <w:rsid w:val="00AC61F1"/>
    <w:rsid w:val="00AC68E2"/>
    <w:rsid w:val="00AD29DF"/>
    <w:rsid w:val="00AD3F42"/>
    <w:rsid w:val="00AD3FEB"/>
    <w:rsid w:val="00AD4C71"/>
    <w:rsid w:val="00AE1EFB"/>
    <w:rsid w:val="00AE3736"/>
    <w:rsid w:val="00AE3815"/>
    <w:rsid w:val="00AE3F38"/>
    <w:rsid w:val="00AE4902"/>
    <w:rsid w:val="00AE491B"/>
    <w:rsid w:val="00AE578D"/>
    <w:rsid w:val="00AF151C"/>
    <w:rsid w:val="00AF4D44"/>
    <w:rsid w:val="00AF70F0"/>
    <w:rsid w:val="00B003C6"/>
    <w:rsid w:val="00B0496C"/>
    <w:rsid w:val="00B05526"/>
    <w:rsid w:val="00B11156"/>
    <w:rsid w:val="00B12915"/>
    <w:rsid w:val="00B1298A"/>
    <w:rsid w:val="00B12EE3"/>
    <w:rsid w:val="00B132E2"/>
    <w:rsid w:val="00B1576C"/>
    <w:rsid w:val="00B1667F"/>
    <w:rsid w:val="00B175A9"/>
    <w:rsid w:val="00B20E84"/>
    <w:rsid w:val="00B21EB9"/>
    <w:rsid w:val="00B22BE6"/>
    <w:rsid w:val="00B23568"/>
    <w:rsid w:val="00B2480C"/>
    <w:rsid w:val="00B26428"/>
    <w:rsid w:val="00B2702C"/>
    <w:rsid w:val="00B314A0"/>
    <w:rsid w:val="00B31845"/>
    <w:rsid w:val="00B31A8E"/>
    <w:rsid w:val="00B31E7A"/>
    <w:rsid w:val="00B36366"/>
    <w:rsid w:val="00B37F17"/>
    <w:rsid w:val="00B4175F"/>
    <w:rsid w:val="00B41E21"/>
    <w:rsid w:val="00B41E93"/>
    <w:rsid w:val="00B42A91"/>
    <w:rsid w:val="00B447EA"/>
    <w:rsid w:val="00B465E7"/>
    <w:rsid w:val="00B47AF2"/>
    <w:rsid w:val="00B540EF"/>
    <w:rsid w:val="00B5708A"/>
    <w:rsid w:val="00B57B39"/>
    <w:rsid w:val="00B60C35"/>
    <w:rsid w:val="00B610A3"/>
    <w:rsid w:val="00B62E05"/>
    <w:rsid w:val="00B63700"/>
    <w:rsid w:val="00B65737"/>
    <w:rsid w:val="00B67633"/>
    <w:rsid w:val="00B677B3"/>
    <w:rsid w:val="00B70248"/>
    <w:rsid w:val="00B7138A"/>
    <w:rsid w:val="00B722F7"/>
    <w:rsid w:val="00B72349"/>
    <w:rsid w:val="00B73013"/>
    <w:rsid w:val="00B73BF7"/>
    <w:rsid w:val="00B7471C"/>
    <w:rsid w:val="00B7587B"/>
    <w:rsid w:val="00B75D10"/>
    <w:rsid w:val="00B76219"/>
    <w:rsid w:val="00B77D61"/>
    <w:rsid w:val="00B80131"/>
    <w:rsid w:val="00B8018C"/>
    <w:rsid w:val="00B804E4"/>
    <w:rsid w:val="00B8328F"/>
    <w:rsid w:val="00B8341D"/>
    <w:rsid w:val="00B86D80"/>
    <w:rsid w:val="00B86E4C"/>
    <w:rsid w:val="00B979CD"/>
    <w:rsid w:val="00BA4979"/>
    <w:rsid w:val="00BA4B23"/>
    <w:rsid w:val="00BA59F0"/>
    <w:rsid w:val="00BB0CC1"/>
    <w:rsid w:val="00BB2DD6"/>
    <w:rsid w:val="00BB5F85"/>
    <w:rsid w:val="00BD3FC0"/>
    <w:rsid w:val="00BD5390"/>
    <w:rsid w:val="00BD600A"/>
    <w:rsid w:val="00BE24B9"/>
    <w:rsid w:val="00BE6187"/>
    <w:rsid w:val="00BE6A41"/>
    <w:rsid w:val="00BE7826"/>
    <w:rsid w:val="00BF13B9"/>
    <w:rsid w:val="00BF3D21"/>
    <w:rsid w:val="00BF7460"/>
    <w:rsid w:val="00C04A9D"/>
    <w:rsid w:val="00C12BDE"/>
    <w:rsid w:val="00C160BB"/>
    <w:rsid w:val="00C207DE"/>
    <w:rsid w:val="00C2230B"/>
    <w:rsid w:val="00C25AEC"/>
    <w:rsid w:val="00C26F71"/>
    <w:rsid w:val="00C270A5"/>
    <w:rsid w:val="00C27873"/>
    <w:rsid w:val="00C31CD4"/>
    <w:rsid w:val="00C35349"/>
    <w:rsid w:val="00C37396"/>
    <w:rsid w:val="00C448D5"/>
    <w:rsid w:val="00C44908"/>
    <w:rsid w:val="00C44D21"/>
    <w:rsid w:val="00C45C13"/>
    <w:rsid w:val="00C471E7"/>
    <w:rsid w:val="00C53C93"/>
    <w:rsid w:val="00C54177"/>
    <w:rsid w:val="00C55D8E"/>
    <w:rsid w:val="00C616FE"/>
    <w:rsid w:val="00C62AC2"/>
    <w:rsid w:val="00C703CA"/>
    <w:rsid w:val="00C727CA"/>
    <w:rsid w:val="00C75FD8"/>
    <w:rsid w:val="00C80B91"/>
    <w:rsid w:val="00C80EDF"/>
    <w:rsid w:val="00C836E1"/>
    <w:rsid w:val="00C86E02"/>
    <w:rsid w:val="00C87F99"/>
    <w:rsid w:val="00C91C09"/>
    <w:rsid w:val="00C95189"/>
    <w:rsid w:val="00C95AE3"/>
    <w:rsid w:val="00CA0D37"/>
    <w:rsid w:val="00CA3883"/>
    <w:rsid w:val="00CA5332"/>
    <w:rsid w:val="00CA5762"/>
    <w:rsid w:val="00CB6814"/>
    <w:rsid w:val="00CC1072"/>
    <w:rsid w:val="00CC134C"/>
    <w:rsid w:val="00CC1A32"/>
    <w:rsid w:val="00CC2BB1"/>
    <w:rsid w:val="00CC43CE"/>
    <w:rsid w:val="00CC496D"/>
    <w:rsid w:val="00CD1B61"/>
    <w:rsid w:val="00CD382F"/>
    <w:rsid w:val="00CD3E29"/>
    <w:rsid w:val="00CD5048"/>
    <w:rsid w:val="00CE390C"/>
    <w:rsid w:val="00CE6B43"/>
    <w:rsid w:val="00CE7BC0"/>
    <w:rsid w:val="00CF6FD3"/>
    <w:rsid w:val="00CF7FC2"/>
    <w:rsid w:val="00D0021F"/>
    <w:rsid w:val="00D01CA7"/>
    <w:rsid w:val="00D03CAF"/>
    <w:rsid w:val="00D07D8B"/>
    <w:rsid w:val="00D138E5"/>
    <w:rsid w:val="00D151C8"/>
    <w:rsid w:val="00D15E6C"/>
    <w:rsid w:val="00D205BA"/>
    <w:rsid w:val="00D21471"/>
    <w:rsid w:val="00D24C42"/>
    <w:rsid w:val="00D25960"/>
    <w:rsid w:val="00D300D2"/>
    <w:rsid w:val="00D30982"/>
    <w:rsid w:val="00D30FD6"/>
    <w:rsid w:val="00D311FC"/>
    <w:rsid w:val="00D3313B"/>
    <w:rsid w:val="00D33EA7"/>
    <w:rsid w:val="00D3472B"/>
    <w:rsid w:val="00D40DAB"/>
    <w:rsid w:val="00D41093"/>
    <w:rsid w:val="00D43312"/>
    <w:rsid w:val="00D43EFC"/>
    <w:rsid w:val="00D45148"/>
    <w:rsid w:val="00D514C9"/>
    <w:rsid w:val="00D55638"/>
    <w:rsid w:val="00D560A2"/>
    <w:rsid w:val="00D574B2"/>
    <w:rsid w:val="00D63AFC"/>
    <w:rsid w:val="00D656A2"/>
    <w:rsid w:val="00D65FA4"/>
    <w:rsid w:val="00D66FE4"/>
    <w:rsid w:val="00D6732A"/>
    <w:rsid w:val="00D742E8"/>
    <w:rsid w:val="00D76783"/>
    <w:rsid w:val="00D816B4"/>
    <w:rsid w:val="00D8218A"/>
    <w:rsid w:val="00D82472"/>
    <w:rsid w:val="00D8736F"/>
    <w:rsid w:val="00D873C6"/>
    <w:rsid w:val="00D917AD"/>
    <w:rsid w:val="00D942CC"/>
    <w:rsid w:val="00D9446B"/>
    <w:rsid w:val="00D94641"/>
    <w:rsid w:val="00D95CB1"/>
    <w:rsid w:val="00D96920"/>
    <w:rsid w:val="00D972BA"/>
    <w:rsid w:val="00D97453"/>
    <w:rsid w:val="00D976F0"/>
    <w:rsid w:val="00DA1C7D"/>
    <w:rsid w:val="00DA290F"/>
    <w:rsid w:val="00DA4869"/>
    <w:rsid w:val="00DA68E4"/>
    <w:rsid w:val="00DA6B59"/>
    <w:rsid w:val="00DA72B7"/>
    <w:rsid w:val="00DA7B6C"/>
    <w:rsid w:val="00DB01E5"/>
    <w:rsid w:val="00DB41BA"/>
    <w:rsid w:val="00DB46D3"/>
    <w:rsid w:val="00DC1D2E"/>
    <w:rsid w:val="00DC207A"/>
    <w:rsid w:val="00DC408A"/>
    <w:rsid w:val="00DC5391"/>
    <w:rsid w:val="00DC6384"/>
    <w:rsid w:val="00DD266E"/>
    <w:rsid w:val="00DD3C26"/>
    <w:rsid w:val="00DD69E0"/>
    <w:rsid w:val="00DD701E"/>
    <w:rsid w:val="00DD757B"/>
    <w:rsid w:val="00DE2ED6"/>
    <w:rsid w:val="00DE337F"/>
    <w:rsid w:val="00DE4030"/>
    <w:rsid w:val="00DE5370"/>
    <w:rsid w:val="00DF04CE"/>
    <w:rsid w:val="00DF12B5"/>
    <w:rsid w:val="00DF221D"/>
    <w:rsid w:val="00DF4D5D"/>
    <w:rsid w:val="00DF5214"/>
    <w:rsid w:val="00E051B0"/>
    <w:rsid w:val="00E07B43"/>
    <w:rsid w:val="00E13788"/>
    <w:rsid w:val="00E15401"/>
    <w:rsid w:val="00E161B0"/>
    <w:rsid w:val="00E22F25"/>
    <w:rsid w:val="00E272EC"/>
    <w:rsid w:val="00E30267"/>
    <w:rsid w:val="00E30479"/>
    <w:rsid w:val="00E30705"/>
    <w:rsid w:val="00E40D29"/>
    <w:rsid w:val="00E40EF9"/>
    <w:rsid w:val="00E415FC"/>
    <w:rsid w:val="00E44155"/>
    <w:rsid w:val="00E56CEE"/>
    <w:rsid w:val="00E57081"/>
    <w:rsid w:val="00E63F19"/>
    <w:rsid w:val="00E655BA"/>
    <w:rsid w:val="00E66E4E"/>
    <w:rsid w:val="00E67070"/>
    <w:rsid w:val="00E741B2"/>
    <w:rsid w:val="00E749D3"/>
    <w:rsid w:val="00E74DF4"/>
    <w:rsid w:val="00E76CCF"/>
    <w:rsid w:val="00E77A01"/>
    <w:rsid w:val="00E809E8"/>
    <w:rsid w:val="00E80EB2"/>
    <w:rsid w:val="00E820C7"/>
    <w:rsid w:val="00E833D1"/>
    <w:rsid w:val="00E84F12"/>
    <w:rsid w:val="00E85080"/>
    <w:rsid w:val="00E90086"/>
    <w:rsid w:val="00E91ED1"/>
    <w:rsid w:val="00E95418"/>
    <w:rsid w:val="00EA053D"/>
    <w:rsid w:val="00EA239D"/>
    <w:rsid w:val="00EB0BB4"/>
    <w:rsid w:val="00EB2041"/>
    <w:rsid w:val="00EB3027"/>
    <w:rsid w:val="00EB77AD"/>
    <w:rsid w:val="00EC50D7"/>
    <w:rsid w:val="00EC608B"/>
    <w:rsid w:val="00ED27EC"/>
    <w:rsid w:val="00ED2EF8"/>
    <w:rsid w:val="00ED41AC"/>
    <w:rsid w:val="00ED6666"/>
    <w:rsid w:val="00EE2CB6"/>
    <w:rsid w:val="00EE33D2"/>
    <w:rsid w:val="00EE3550"/>
    <w:rsid w:val="00EE5817"/>
    <w:rsid w:val="00EE5C83"/>
    <w:rsid w:val="00EE72F0"/>
    <w:rsid w:val="00EF2BB4"/>
    <w:rsid w:val="00EF4426"/>
    <w:rsid w:val="00EF50D2"/>
    <w:rsid w:val="00EF540C"/>
    <w:rsid w:val="00F01557"/>
    <w:rsid w:val="00F0261A"/>
    <w:rsid w:val="00F03228"/>
    <w:rsid w:val="00F03ED3"/>
    <w:rsid w:val="00F14F50"/>
    <w:rsid w:val="00F1662C"/>
    <w:rsid w:val="00F27DCA"/>
    <w:rsid w:val="00F374E2"/>
    <w:rsid w:val="00F37C1F"/>
    <w:rsid w:val="00F404E5"/>
    <w:rsid w:val="00F41998"/>
    <w:rsid w:val="00F42056"/>
    <w:rsid w:val="00F4206B"/>
    <w:rsid w:val="00F4438F"/>
    <w:rsid w:val="00F44C7B"/>
    <w:rsid w:val="00F452F6"/>
    <w:rsid w:val="00F45652"/>
    <w:rsid w:val="00F46F24"/>
    <w:rsid w:val="00F473A0"/>
    <w:rsid w:val="00F50E92"/>
    <w:rsid w:val="00F54022"/>
    <w:rsid w:val="00F54807"/>
    <w:rsid w:val="00F55BA0"/>
    <w:rsid w:val="00F55DA1"/>
    <w:rsid w:val="00F563EF"/>
    <w:rsid w:val="00F56533"/>
    <w:rsid w:val="00F5655C"/>
    <w:rsid w:val="00F5799A"/>
    <w:rsid w:val="00F6048E"/>
    <w:rsid w:val="00F65475"/>
    <w:rsid w:val="00F70CA4"/>
    <w:rsid w:val="00F70CB0"/>
    <w:rsid w:val="00F71411"/>
    <w:rsid w:val="00F73055"/>
    <w:rsid w:val="00F7445C"/>
    <w:rsid w:val="00F801E9"/>
    <w:rsid w:val="00F85C1D"/>
    <w:rsid w:val="00F86BEB"/>
    <w:rsid w:val="00F9008A"/>
    <w:rsid w:val="00F929A6"/>
    <w:rsid w:val="00F94CE9"/>
    <w:rsid w:val="00F953B9"/>
    <w:rsid w:val="00F957F6"/>
    <w:rsid w:val="00F96031"/>
    <w:rsid w:val="00F960AB"/>
    <w:rsid w:val="00F96D0D"/>
    <w:rsid w:val="00F97D3F"/>
    <w:rsid w:val="00FA18D2"/>
    <w:rsid w:val="00FA3C60"/>
    <w:rsid w:val="00FA4933"/>
    <w:rsid w:val="00FA5ED0"/>
    <w:rsid w:val="00FB02FB"/>
    <w:rsid w:val="00FB431D"/>
    <w:rsid w:val="00FD36BE"/>
    <w:rsid w:val="00FD74AA"/>
    <w:rsid w:val="00FE0722"/>
    <w:rsid w:val="00FE2E08"/>
    <w:rsid w:val="00FF2924"/>
    <w:rsid w:val="00FF69CA"/>
    <w:rsid w:val="00FF76BA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9B8B3"/>
  <w15:docId w15:val="{74EC0318-0C8D-4C12-AAE8-8D141E60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211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E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D7211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D7211"/>
    <w:rPr>
      <w:b/>
      <w:bCs/>
    </w:rPr>
  </w:style>
  <w:style w:type="paragraph" w:styleId="a4">
    <w:name w:val="No Spacing"/>
    <w:link w:val="a5"/>
    <w:qFormat/>
    <w:rsid w:val="009D7211"/>
    <w:rPr>
      <w:sz w:val="24"/>
      <w:szCs w:val="24"/>
    </w:rPr>
  </w:style>
  <w:style w:type="character" w:customStyle="1" w:styleId="a5">
    <w:name w:val="Без интервала Знак"/>
    <w:basedOn w:val="a0"/>
    <w:link w:val="a4"/>
    <w:rsid w:val="002D78B8"/>
    <w:rPr>
      <w:sz w:val="24"/>
      <w:szCs w:val="24"/>
    </w:rPr>
  </w:style>
  <w:style w:type="paragraph" w:styleId="a6">
    <w:name w:val="List Paragraph"/>
    <w:basedOn w:val="a"/>
    <w:qFormat/>
    <w:rsid w:val="009D721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8E73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Emphasis"/>
    <w:basedOn w:val="a0"/>
    <w:qFormat/>
    <w:rsid w:val="00ED6666"/>
    <w:rPr>
      <w:i/>
      <w:iCs/>
    </w:rPr>
  </w:style>
  <w:style w:type="character" w:customStyle="1" w:styleId="20">
    <w:name w:val="Заголовок 2 Знак"/>
    <w:basedOn w:val="a0"/>
    <w:link w:val="2"/>
    <w:rsid w:val="009D7211"/>
    <w:rPr>
      <w:rFonts w:ascii="Times/Kazakh" w:hAnsi="Times/Kazakh"/>
      <w:b/>
      <w:sz w:val="26"/>
      <w:lang w:eastAsia="ko-KR"/>
    </w:rPr>
  </w:style>
  <w:style w:type="paragraph" w:styleId="a8">
    <w:name w:val="Title"/>
    <w:basedOn w:val="a"/>
    <w:link w:val="a9"/>
    <w:qFormat/>
    <w:rsid w:val="009D7211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9">
    <w:name w:val="Заголовок Знак"/>
    <w:basedOn w:val="a0"/>
    <w:link w:val="a8"/>
    <w:rsid w:val="009D7211"/>
    <w:rPr>
      <w:sz w:val="28"/>
      <w:szCs w:val="24"/>
    </w:rPr>
  </w:style>
  <w:style w:type="paragraph" w:styleId="aa">
    <w:name w:val="Subtitle"/>
    <w:basedOn w:val="a"/>
    <w:link w:val="ab"/>
    <w:qFormat/>
    <w:rsid w:val="009D7211"/>
    <w:pPr>
      <w:overflowPunct/>
      <w:autoSpaceDE/>
      <w:autoSpaceDN/>
      <w:adjustRightInd/>
      <w:ind w:firstLine="709"/>
      <w:jc w:val="both"/>
    </w:pPr>
    <w:rPr>
      <w:sz w:val="28"/>
      <w:szCs w:val="24"/>
      <w:lang w:eastAsia="ru-RU"/>
    </w:rPr>
  </w:style>
  <w:style w:type="character" w:customStyle="1" w:styleId="ab">
    <w:name w:val="Подзаголовок Знак"/>
    <w:link w:val="aa"/>
    <w:rsid w:val="009D7211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6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rus\docs\Z130000009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AppData\rus\docs\Z970000151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AppData\rus\docs\V2600038503" TargetMode="External"/><Relationship Id="rId5" Type="http://schemas.openxmlformats.org/officeDocument/2006/relationships/hyperlink" Target="file:///C:\Users\User\AppData\rus\docs\V2600038503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Users\User\AppData\rus\docs\K150000041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2026-10-05T05:36:00Z</dcterms:created>
  <dcterms:modified xsi:type="dcterms:W3CDTF">2026-10-07T10:26:00Z</dcterms:modified>
</cp:coreProperties>
</file>