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87" w:rsidRDefault="00A42DBE" w:rsidP="004F3387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Еңбекші</w:t>
      </w:r>
      <w:r w:rsidR="004F3387">
        <w:rPr>
          <w:b/>
          <w:sz w:val="28"/>
          <w:szCs w:val="28"/>
          <w:lang w:val="kk-KZ"/>
        </w:rPr>
        <w:t xml:space="preserve">  ауылдық округі әкімдігімен «Мемлекеттік көрсетілген қызметтердің сапасын ішкі бақылау бойынша жергілікті атқарушы органның жұмысы туралы есепке» талдамалық анықтама  </w:t>
      </w:r>
    </w:p>
    <w:p w:rsidR="004F3387" w:rsidRDefault="00435586" w:rsidP="004F3387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(202</w:t>
      </w:r>
      <w:r w:rsidRPr="00674E00">
        <w:rPr>
          <w:i/>
          <w:sz w:val="28"/>
          <w:szCs w:val="28"/>
          <w:lang w:val="kk-KZ"/>
        </w:rPr>
        <w:t>6</w:t>
      </w:r>
      <w:r w:rsidR="004F3387">
        <w:rPr>
          <w:i/>
          <w:sz w:val="28"/>
          <w:szCs w:val="28"/>
          <w:lang w:val="kk-KZ"/>
        </w:rPr>
        <w:t xml:space="preserve"> жылдың І</w:t>
      </w:r>
      <w:r w:rsidR="00E12836">
        <w:rPr>
          <w:i/>
          <w:sz w:val="28"/>
          <w:szCs w:val="28"/>
          <w:lang w:val="kk-KZ"/>
        </w:rPr>
        <w:t>І</w:t>
      </w:r>
      <w:r w:rsidR="00697B31">
        <w:rPr>
          <w:i/>
          <w:sz w:val="28"/>
          <w:szCs w:val="28"/>
          <w:lang w:val="kk-KZ"/>
        </w:rPr>
        <w:t>І</w:t>
      </w:r>
      <w:r w:rsidR="004F3387">
        <w:rPr>
          <w:i/>
          <w:sz w:val="28"/>
          <w:szCs w:val="28"/>
          <w:lang w:val="kk-KZ"/>
        </w:rPr>
        <w:t xml:space="preserve"> тоқсаны)</w:t>
      </w:r>
    </w:p>
    <w:p w:rsidR="004F3387" w:rsidRDefault="004F3387" w:rsidP="004F3387">
      <w:pPr>
        <w:shd w:val="clear" w:color="auto" w:fill="FFFFFF"/>
        <w:textAlignment w:val="baseline"/>
        <w:outlineLvl w:val="2"/>
        <w:rPr>
          <w:b/>
          <w:sz w:val="28"/>
          <w:szCs w:val="28"/>
          <w:lang w:val="kk-KZ"/>
        </w:rPr>
      </w:pPr>
    </w:p>
    <w:p w:rsidR="004F3387" w:rsidRDefault="004F3387" w:rsidP="004F3387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 8 желтоқсандағы №78 бұйрығымен бекітілген «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>
        <w:rPr>
          <w:sz w:val="28"/>
          <w:szCs w:val="28"/>
          <w:shd w:val="clear" w:color="auto" w:fill="FFFFFF"/>
          <w:lang w:val="kk-KZ"/>
        </w:rPr>
        <w:t>бақылау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5" w:anchor="z61" w:history="1">
        <w:r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>
        <w:rPr>
          <w:sz w:val="28"/>
          <w:szCs w:val="28"/>
          <w:lang w:val="kk-KZ"/>
        </w:rPr>
        <w:t xml:space="preserve">на» сәйкес, есепті кезеңде </w:t>
      </w:r>
      <w:r w:rsidR="00A42DBE">
        <w:rPr>
          <w:sz w:val="28"/>
          <w:szCs w:val="28"/>
          <w:lang w:val="kk-KZ"/>
        </w:rPr>
        <w:t>Еңбекші</w:t>
      </w:r>
      <w:r>
        <w:rPr>
          <w:sz w:val="28"/>
          <w:szCs w:val="28"/>
          <w:lang w:val="kk-KZ"/>
        </w:rPr>
        <w:t xml:space="preserve"> ауылдық округі бойынша              </w:t>
      </w:r>
      <w:r w:rsidR="002B0E74">
        <w:rPr>
          <w:b/>
          <w:bCs/>
          <w:color w:val="000000"/>
          <w:sz w:val="28"/>
          <w:szCs w:val="28"/>
          <w:lang w:val="kk-KZ"/>
        </w:rPr>
        <w:t>0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мемлекеттік қызмет</w:t>
      </w:r>
      <w:r>
        <w:rPr>
          <w:color w:val="000000" w:themeColor="text1"/>
          <w:sz w:val="28"/>
          <w:szCs w:val="28"/>
          <w:lang w:val="kk-KZ"/>
        </w:rPr>
        <w:t xml:space="preserve"> көрсетілді. </w:t>
      </w:r>
    </w:p>
    <w:p w:rsidR="004F3387" w:rsidRDefault="004F3387" w:rsidP="004F3387">
      <w:pPr>
        <w:ind w:left="-567" w:firstLine="567"/>
        <w:jc w:val="both"/>
        <w:rPr>
          <w:rStyle w:val="apple-converted-space"/>
          <w:shd w:val="clear" w:color="auto" w:fill="FFFFFF"/>
        </w:rPr>
      </w:pPr>
      <w:r>
        <w:rPr>
          <w:color w:val="000000" w:themeColor="text1"/>
          <w:sz w:val="28"/>
          <w:szCs w:val="28"/>
          <w:lang w:val="kk-KZ"/>
        </w:rPr>
        <w:t>Оның ішінде:</w:t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</w:p>
    <w:p w:rsidR="004F3387" w:rsidRDefault="004F3387" w:rsidP="004F3387">
      <w:pPr>
        <w:numPr>
          <w:ilvl w:val="0"/>
          <w:numId w:val="1"/>
        </w:numPr>
        <w:tabs>
          <w:tab w:val="left" w:pos="284"/>
          <w:tab w:val="left" w:pos="567"/>
        </w:tabs>
        <w:spacing w:line="20" w:lineRule="atLeast"/>
        <w:ind w:left="-567" w:firstLine="568"/>
        <w:contextualSpacing/>
        <w:jc w:val="both"/>
        <w:rPr>
          <w:b/>
          <w:color w:val="000000"/>
        </w:rPr>
      </w:pPr>
      <w:r>
        <w:rPr>
          <w:color w:val="000000"/>
          <w:sz w:val="28"/>
          <w:szCs w:val="28"/>
          <w:lang w:val="kk-KZ"/>
        </w:rPr>
        <w:t xml:space="preserve">Жер учаскелерінің нысаналы мақсатын өзгертуге шешім беру – </w:t>
      </w:r>
      <w:r w:rsidRPr="00A42DBE">
        <w:rPr>
          <w:b/>
          <w:color w:val="000000"/>
          <w:sz w:val="28"/>
          <w:szCs w:val="28"/>
          <w:lang w:val="kk-KZ"/>
        </w:rPr>
        <w:t>0.</w:t>
      </w:r>
    </w:p>
    <w:p w:rsidR="004F3387" w:rsidRDefault="004F3387" w:rsidP="004F3387">
      <w:pPr>
        <w:numPr>
          <w:ilvl w:val="0"/>
          <w:numId w:val="1"/>
        </w:numPr>
        <w:tabs>
          <w:tab w:val="left" w:pos="284"/>
          <w:tab w:val="left" w:pos="567"/>
        </w:tabs>
        <w:spacing w:line="20" w:lineRule="atLeast"/>
        <w:ind w:left="-567" w:firstLine="568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Жер учаскесін жеке меншікке ақысын бірден төлеп не бөліп төлеу арқылы сату – </w:t>
      </w:r>
      <w:r>
        <w:rPr>
          <w:b/>
          <w:color w:val="000000"/>
          <w:sz w:val="28"/>
          <w:szCs w:val="28"/>
          <w:lang w:val="kk-KZ"/>
        </w:rPr>
        <w:t>0.</w:t>
      </w:r>
    </w:p>
    <w:p w:rsidR="004F3387" w:rsidRPr="00A42DBE" w:rsidRDefault="004F3387" w:rsidP="004F3387">
      <w:pPr>
        <w:numPr>
          <w:ilvl w:val="0"/>
          <w:numId w:val="1"/>
        </w:numPr>
        <w:tabs>
          <w:tab w:val="left" w:pos="284"/>
        </w:tabs>
        <w:spacing w:line="20" w:lineRule="atLeast"/>
        <w:ind w:left="284" w:hanging="284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Кент, ауыл жерлерінен жер учаскесін беру –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A42DBE">
        <w:rPr>
          <w:b/>
          <w:color w:val="000000"/>
          <w:sz w:val="28"/>
          <w:szCs w:val="28"/>
          <w:lang w:val="kk-KZ"/>
        </w:rPr>
        <w:t>0.</w:t>
      </w:r>
    </w:p>
    <w:p w:rsidR="004F3387" w:rsidRPr="00A42DBE" w:rsidRDefault="004F3387" w:rsidP="004F3387">
      <w:pPr>
        <w:numPr>
          <w:ilvl w:val="0"/>
          <w:numId w:val="1"/>
        </w:numPr>
        <w:tabs>
          <w:tab w:val="left" w:pos="284"/>
          <w:tab w:val="left" w:pos="567"/>
        </w:tabs>
        <w:spacing w:line="20" w:lineRule="atLeast"/>
        <w:ind w:left="-567" w:firstLine="568"/>
        <w:contextualSpacing/>
        <w:jc w:val="both"/>
        <w:rPr>
          <w:color w:val="000000"/>
          <w:sz w:val="28"/>
          <w:szCs w:val="28"/>
          <w:lang w:val="kk-KZ"/>
        </w:rPr>
      </w:pPr>
      <w:r w:rsidRPr="00A42DBE">
        <w:rPr>
          <w:color w:val="000000"/>
          <w:sz w:val="28"/>
          <w:szCs w:val="28"/>
          <w:lang w:val="kk-KZ"/>
        </w:rPr>
        <w:t>Сауда-саттықты (конкурстарды, аукциондарды) өткізуді талап етпейтін мемлекет меншігіндегі жер учаскелеріне құқықтарды алу –</w:t>
      </w:r>
      <w:r w:rsidRPr="00A42DBE">
        <w:rPr>
          <w:b/>
          <w:color w:val="000000"/>
          <w:sz w:val="28"/>
          <w:szCs w:val="28"/>
          <w:lang w:val="kk-KZ"/>
        </w:rPr>
        <w:t xml:space="preserve"> </w:t>
      </w:r>
      <w:r w:rsidR="00E12836">
        <w:rPr>
          <w:b/>
          <w:color w:val="000000"/>
          <w:sz w:val="28"/>
          <w:szCs w:val="28"/>
          <w:lang w:val="kk-KZ"/>
        </w:rPr>
        <w:t>0</w:t>
      </w:r>
      <w:r w:rsidRPr="00A42DBE">
        <w:rPr>
          <w:color w:val="000000"/>
          <w:sz w:val="28"/>
          <w:szCs w:val="28"/>
          <w:lang w:val="kk-KZ"/>
        </w:rPr>
        <w:t>.</w:t>
      </w:r>
    </w:p>
    <w:p w:rsidR="002B0E74" w:rsidRDefault="004F3387" w:rsidP="004F3387">
      <w:pPr>
        <w:ind w:left="-567" w:firstLine="567"/>
        <w:jc w:val="both"/>
        <w:rPr>
          <w:bCs/>
          <w:sz w:val="28"/>
          <w:szCs w:val="28"/>
          <w:lang w:val="kk-KZ"/>
        </w:rPr>
      </w:pPr>
      <w:r>
        <w:rPr>
          <w:rStyle w:val="apple-converted-space"/>
          <w:color w:val="000000"/>
          <w:sz w:val="28"/>
          <w:szCs w:val="28"/>
          <w:lang w:val="kk-KZ"/>
        </w:rPr>
        <w:t xml:space="preserve">Сонымен қатар, 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есепті кезеңде мемлекеттік көрсетілетін қызметтер Заңның, тізілімнің, қағиданың және осылардан туындайтын басқа да нормативтік-құқықтық </w:t>
      </w:r>
      <w:r>
        <w:rPr>
          <w:sz w:val="28"/>
          <w:szCs w:val="28"/>
          <w:shd w:val="clear" w:color="auto" w:fill="FFFFFF"/>
          <w:lang w:val="kk-KZ"/>
        </w:rPr>
        <w:t xml:space="preserve">актілердің нормаларын түсіндіру бойынша </w:t>
      </w:r>
      <w:r w:rsidR="00E12836">
        <w:rPr>
          <w:b/>
          <w:sz w:val="28"/>
          <w:szCs w:val="28"/>
          <w:shd w:val="clear" w:color="auto" w:fill="FFFFFF"/>
          <w:lang w:val="kk-KZ"/>
        </w:rPr>
        <w:t>3</w:t>
      </w:r>
      <w:r>
        <w:rPr>
          <w:b/>
          <w:sz w:val="28"/>
          <w:szCs w:val="28"/>
          <w:shd w:val="clear" w:color="auto" w:fill="FFFFFF"/>
          <w:lang w:val="kk-KZ"/>
        </w:rPr>
        <w:t xml:space="preserve"> </w:t>
      </w:r>
      <w:r>
        <w:rPr>
          <w:sz w:val="28"/>
          <w:szCs w:val="28"/>
          <w:shd w:val="clear" w:color="auto" w:fill="FFFFFF"/>
          <w:lang w:val="kk-KZ"/>
        </w:rPr>
        <w:t xml:space="preserve">іс-шаралар ұйымдастырылды. Аталған іс-шаралға жалпы </w:t>
      </w:r>
      <w:r w:rsidR="00E12836">
        <w:rPr>
          <w:sz w:val="28"/>
          <w:szCs w:val="28"/>
          <w:shd w:val="clear" w:color="auto" w:fill="FFFFFF"/>
          <w:lang w:val="kk-KZ"/>
        </w:rPr>
        <w:t>35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shd w:val="clear" w:color="auto" w:fill="FFFFFF"/>
          <w:lang w:val="kk-KZ"/>
        </w:rPr>
        <w:t>адам қатысты.</w:t>
      </w:r>
      <w:r>
        <w:rPr>
          <w:b/>
          <w:bCs/>
          <w:sz w:val="28"/>
          <w:szCs w:val="28"/>
          <w:lang w:val="kk-KZ"/>
        </w:rPr>
        <w:t xml:space="preserve"> </w:t>
      </w:r>
    </w:p>
    <w:p w:rsidR="004F3387" w:rsidRDefault="004F3387" w:rsidP="004F3387">
      <w:pPr>
        <w:ind w:left="-567" w:firstLine="567"/>
        <w:jc w:val="both"/>
        <w:rPr>
          <w:bCs/>
          <w:sz w:val="28"/>
          <w:szCs w:val="28"/>
          <w:lang w:val="kk-KZ"/>
        </w:rPr>
      </w:pPr>
      <w:r w:rsidRPr="00E80316">
        <w:rPr>
          <w:color w:val="000000"/>
          <w:sz w:val="28"/>
          <w:szCs w:val="28"/>
          <w:lang w:val="kk-KZ"/>
        </w:rPr>
        <w:t>Алакөл ауданы "</w:t>
      </w:r>
      <w:r w:rsidR="00A42DBE">
        <w:rPr>
          <w:color w:val="000000"/>
          <w:sz w:val="28"/>
          <w:szCs w:val="28"/>
          <w:lang w:val="kk-KZ"/>
        </w:rPr>
        <w:t>Еңбекші</w:t>
      </w:r>
      <w:r w:rsidRPr="00E80316">
        <w:rPr>
          <w:color w:val="000000"/>
          <w:sz w:val="28"/>
          <w:szCs w:val="28"/>
          <w:lang w:val="kk-KZ"/>
        </w:rPr>
        <w:t xml:space="preserve"> ауылдық округі әкімінің аппараты" ММ.</w:t>
      </w:r>
    </w:p>
    <w:p w:rsidR="004F3387" w:rsidRDefault="004F3387" w:rsidP="004F3387">
      <w:pPr>
        <w:ind w:left="-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Есепті кезеңде аталған «Өзіне-өзі қызмет көрсету бұрышы» арқылы </w:t>
      </w:r>
      <w:r w:rsidR="00E12836">
        <w:rPr>
          <w:b/>
          <w:bCs/>
          <w:sz w:val="28"/>
          <w:szCs w:val="28"/>
          <w:lang w:val="kk-KZ"/>
        </w:rPr>
        <w:t>108</w:t>
      </w:r>
      <w:bookmarkStart w:id="0" w:name="_GoBack"/>
      <w:bookmarkEnd w:id="0"/>
      <w:r>
        <w:rPr>
          <w:b/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қызмет электронды түрде көрсетілді.</w:t>
      </w:r>
    </w:p>
    <w:p w:rsidR="004F3387" w:rsidRDefault="004F3387" w:rsidP="004F3387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4F3387" w:rsidRDefault="004F3387" w:rsidP="004F3387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4F3387" w:rsidRDefault="004F3387" w:rsidP="004F3387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4F3387" w:rsidRDefault="004F3387" w:rsidP="004F3387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4F3387" w:rsidRDefault="004F3387" w:rsidP="004F3387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4F3387" w:rsidRDefault="004F3387" w:rsidP="004F3387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4F3387" w:rsidRDefault="004F3387" w:rsidP="004F3387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4F3387" w:rsidRDefault="004F3387" w:rsidP="004F3387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2429A1" w:rsidRPr="00E80316" w:rsidRDefault="002429A1">
      <w:pPr>
        <w:rPr>
          <w:lang w:val="kk-KZ"/>
        </w:rPr>
      </w:pPr>
    </w:p>
    <w:sectPr w:rsidR="002429A1" w:rsidRPr="00E80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A96ACC"/>
    <w:multiLevelType w:val="hybridMultilevel"/>
    <w:tmpl w:val="8E6E96B8"/>
    <w:lvl w:ilvl="0" w:tplc="9B9C29D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373"/>
    <w:rsid w:val="000D3D69"/>
    <w:rsid w:val="002126A2"/>
    <w:rsid w:val="002429A1"/>
    <w:rsid w:val="002B0E74"/>
    <w:rsid w:val="00327373"/>
    <w:rsid w:val="00435586"/>
    <w:rsid w:val="004F3387"/>
    <w:rsid w:val="00674E00"/>
    <w:rsid w:val="00697B31"/>
    <w:rsid w:val="00A42DBE"/>
    <w:rsid w:val="00E12836"/>
    <w:rsid w:val="00E8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A2EB62-937E-45E7-BCC9-C91A754D4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3387"/>
    <w:rPr>
      <w:color w:val="0000FF"/>
      <w:u w:val="single"/>
    </w:rPr>
  </w:style>
  <w:style w:type="character" w:customStyle="1" w:styleId="apple-converted-space">
    <w:name w:val="apple-converted-space"/>
    <w:basedOn w:val="a0"/>
    <w:rsid w:val="004F3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9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kaz/docs/V16000147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9</cp:revision>
  <dcterms:created xsi:type="dcterms:W3CDTF">2025-09-26T06:03:00Z</dcterms:created>
  <dcterms:modified xsi:type="dcterms:W3CDTF">2026-10-06T12:34:00Z</dcterms:modified>
</cp:coreProperties>
</file>