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0B3" w:rsidRDefault="004C00B3">
      <w:pPr>
        <w:rPr>
          <w:rFonts w:ascii="Times New Roman" w:hAnsi="Times New Roman"/>
          <w:b/>
          <w:sz w:val="26"/>
          <w:szCs w:val="26"/>
          <w:lang w:val="kk-KZ"/>
        </w:rPr>
      </w:pPr>
    </w:p>
    <w:tbl>
      <w:tblPr>
        <w:tblW w:w="10200" w:type="dxa"/>
        <w:tblInd w:w="108" w:type="dxa"/>
        <w:tblLook w:val="01E0"/>
      </w:tblPr>
      <w:tblGrid>
        <w:gridCol w:w="3840"/>
        <w:gridCol w:w="2400"/>
        <w:gridCol w:w="3960"/>
      </w:tblGrid>
      <w:tr w:rsidR="004F02C8" w:rsidTr="004F02C8">
        <w:trPr>
          <w:trHeight w:val="1618"/>
        </w:trPr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02C8" w:rsidRDefault="004F02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ҚОСТАНАЙ ОБЛЫСЫ</w:t>
            </w:r>
          </w:p>
          <w:p w:rsidR="004F02C8" w:rsidRDefault="004F02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НАУЫРЗЫМ АУДАНЫ</w:t>
            </w:r>
          </w:p>
          <w:p w:rsidR="004F02C8" w:rsidRDefault="004F02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ӘКІМІНІҢ 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ОРЫНБАСАРЫ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F02C8" w:rsidRDefault="004F02C8">
            <w:pPr>
              <w:spacing w:line="240" w:lineRule="auto"/>
              <w:ind w:right="603"/>
              <w:jc w:val="righ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895350" cy="933450"/>
                  <wp:effectExtent l="19050" t="0" r="0" b="0"/>
                  <wp:docPr id="4" name="Рисунок 1" descr="Описание: C:\Users\name\Desktop\ГЕРБ\приложение\двумер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name\Desktop\ГЕРБ\приложение\двумер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02C8" w:rsidRDefault="004F02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F02C8" w:rsidRDefault="004F02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ЗАМЕСТИТЕЛЬ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АКИМА</w:t>
            </w:r>
          </w:p>
          <w:p w:rsidR="004F02C8" w:rsidRDefault="004F02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НАУРЗУМСКОГО РАЙОНА</w:t>
            </w:r>
          </w:p>
          <w:p w:rsidR="004F02C8" w:rsidRDefault="004F02C8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КОСТАНАЙСКОЙ ОБЛАСТИ</w:t>
            </w:r>
          </w:p>
        </w:tc>
      </w:tr>
      <w:tr w:rsidR="004F02C8" w:rsidTr="004F02C8">
        <w:trPr>
          <w:trHeight w:val="890"/>
        </w:trPr>
        <w:tc>
          <w:tcPr>
            <w:tcW w:w="3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02C8" w:rsidRDefault="004F02C8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  <w:p w:rsidR="004F02C8" w:rsidRDefault="004F02C8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111400, Қостанай облысы, Науырзым ауданы,</w:t>
            </w:r>
          </w:p>
          <w:p w:rsidR="004F02C8" w:rsidRDefault="004F02C8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Қарамеңді ауылы, Шақшақ Жәнібек көшесі, 1</w:t>
            </w:r>
          </w:p>
          <w:p w:rsidR="004F02C8" w:rsidRDefault="004F02C8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Тел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. 21-5-60, 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факс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 21-2-68</w:t>
            </w:r>
          </w:p>
          <w:p w:rsidR="004F02C8" w:rsidRDefault="004F02C8">
            <w:pPr>
              <w:spacing w:line="240" w:lineRule="auto"/>
              <w:ind w:left="-108" w:firstLine="108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Е-mail: naurzum@kostanay.gov.kz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02C8" w:rsidRDefault="004F02C8">
            <w:pPr>
              <w:spacing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02C8" w:rsidRDefault="004F02C8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  <w:p w:rsidR="004F02C8" w:rsidRDefault="004F02C8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11</w:t>
            </w:r>
            <w:r>
              <w:rPr>
                <w:rFonts w:ascii="Times New Roman" w:hAnsi="Times New Roman"/>
                <w:sz w:val="17"/>
                <w:szCs w:val="17"/>
                <w:lang w:val="kk-KZ"/>
              </w:rPr>
              <w:t>14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00, 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Костанайская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область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Наурзумский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район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>,</w:t>
            </w:r>
          </w:p>
          <w:p w:rsidR="004F02C8" w:rsidRDefault="004F02C8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с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ело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Караменды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улица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Шакшак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Жанибека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>, 1</w:t>
            </w:r>
          </w:p>
          <w:p w:rsidR="004F02C8" w:rsidRDefault="004F02C8">
            <w:pPr>
              <w:spacing w:after="0" w:line="240" w:lineRule="auto"/>
              <w:jc w:val="right"/>
              <w:rPr>
                <w:rFonts w:ascii="Times New Roman" w:hAnsi="Times New Roman"/>
                <w:sz w:val="17"/>
                <w:szCs w:val="17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Тел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. 21-5-60, 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факс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 21-2-68</w:t>
            </w:r>
          </w:p>
          <w:p w:rsidR="004F02C8" w:rsidRDefault="004F02C8">
            <w:pPr>
              <w:spacing w:line="240" w:lineRule="auto"/>
              <w:ind w:left="-108" w:firstLine="108"/>
              <w:jc w:val="right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Е-mail: naurzum@kostanay.gov.kz</w:t>
            </w:r>
          </w:p>
        </w:tc>
      </w:tr>
    </w:tbl>
    <w:p w:rsidR="004F02C8" w:rsidRDefault="004F02C8" w:rsidP="004F02C8">
      <w:pPr>
        <w:spacing w:after="0" w:line="240" w:lineRule="auto"/>
        <w:jc w:val="both"/>
        <w:rPr>
          <w:rFonts w:ascii="Times New Roman" w:eastAsia="Calibri" w:hAnsi="Times New Roman"/>
          <w:sz w:val="16"/>
          <w:szCs w:val="16"/>
          <w:lang w:val="kk-KZ"/>
        </w:rPr>
      </w:pPr>
    </w:p>
    <w:p w:rsidR="004F02C8" w:rsidRDefault="004F02C8" w:rsidP="004F02C8">
      <w:pPr>
        <w:spacing w:after="0" w:line="240" w:lineRule="auto"/>
        <w:rPr>
          <w:rFonts w:ascii="Times New Roman" w:eastAsia="Calibri" w:hAnsi="Times New Roman"/>
          <w:sz w:val="17"/>
          <w:szCs w:val="17"/>
          <w:lang w:val="kk-KZ"/>
        </w:rPr>
      </w:pPr>
      <w:r>
        <w:rPr>
          <w:rFonts w:ascii="Times New Roman" w:eastAsia="Calibri" w:hAnsi="Times New Roman"/>
          <w:sz w:val="17"/>
          <w:szCs w:val="17"/>
          <w:lang w:val="kk-KZ"/>
        </w:rPr>
        <w:t>___________________________ № ___________________________</w:t>
      </w:r>
    </w:p>
    <w:p w:rsidR="004F02C8" w:rsidRDefault="004F02C8" w:rsidP="004F02C8">
      <w:pPr>
        <w:spacing w:after="0" w:line="240" w:lineRule="auto"/>
        <w:rPr>
          <w:rFonts w:eastAsia="Calibri"/>
          <w:lang w:val="kk-KZ"/>
        </w:rPr>
      </w:pPr>
      <w:r>
        <w:rPr>
          <w:rFonts w:eastAsia="Calibri"/>
          <w:lang w:val="kk-KZ"/>
        </w:rPr>
        <w:t>____________________________________________</w:t>
      </w:r>
    </w:p>
    <w:p w:rsidR="004F02C8" w:rsidRDefault="004F02C8" w:rsidP="004F02C8">
      <w:pPr>
        <w:spacing w:after="0" w:line="240" w:lineRule="auto"/>
        <w:ind w:left="4956"/>
        <w:rPr>
          <w:rFonts w:ascii="Times New Roman" w:eastAsia="Calibri" w:hAnsi="Times New Roman"/>
          <w:sz w:val="28"/>
          <w:szCs w:val="28"/>
          <w:lang w:val="ru-RU"/>
        </w:rPr>
      </w:pPr>
    </w:p>
    <w:p w:rsidR="004F02C8" w:rsidRDefault="004F02C8" w:rsidP="004F02C8">
      <w:pPr>
        <w:spacing w:after="0" w:line="240" w:lineRule="auto"/>
        <w:ind w:left="4956"/>
        <w:rPr>
          <w:rFonts w:ascii="Times New Roman" w:eastAsia="Calibri" w:hAnsi="Times New Roman"/>
          <w:sz w:val="28"/>
          <w:szCs w:val="28"/>
          <w:lang w:val="ru-RU"/>
        </w:rPr>
      </w:pPr>
    </w:p>
    <w:p w:rsidR="004F02C8" w:rsidRDefault="004F02C8" w:rsidP="004F02C8">
      <w:pPr>
        <w:spacing w:after="0" w:line="240" w:lineRule="auto"/>
        <w:ind w:left="4956"/>
        <w:rPr>
          <w:rFonts w:ascii="Times New Roman" w:eastAsia="Calibri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eastAsia="Calibri" w:hAnsi="Times New Roman"/>
          <w:b/>
          <w:sz w:val="28"/>
          <w:szCs w:val="28"/>
          <w:lang w:val="ru-RU"/>
        </w:rPr>
        <w:t>Науырзым</w:t>
      </w:r>
      <w:proofErr w:type="spellEnd"/>
      <w:r>
        <w:rPr>
          <w:rFonts w:ascii="Times New Roman" w:eastAsia="Calibri" w:hAnsi="Times New Roman"/>
          <w:b/>
          <w:sz w:val="28"/>
          <w:szCs w:val="28"/>
          <w:lang w:val="ru-RU"/>
        </w:rPr>
        <w:t xml:space="preserve"> ауданының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val="ru-RU"/>
        </w:rPr>
        <w:t>ауылдары</w:t>
      </w:r>
      <w:proofErr w:type="spellEnd"/>
      <w:r>
        <w:rPr>
          <w:rFonts w:ascii="Times New Roman" w:eastAsia="Calibri" w:hAnsi="Times New Roman"/>
          <w:b/>
          <w:sz w:val="28"/>
          <w:szCs w:val="28"/>
          <w:lang w:val="ru-RU"/>
        </w:rPr>
        <w:t xml:space="preserve"> мен ауылдық округтері</w:t>
      </w:r>
      <w:proofErr w:type="gramStart"/>
      <w:r>
        <w:rPr>
          <w:rFonts w:ascii="Times New Roman" w:eastAsia="Calibri" w:hAnsi="Times New Roman"/>
          <w:b/>
          <w:sz w:val="28"/>
          <w:szCs w:val="28"/>
          <w:lang w:val="ru-RU"/>
        </w:rPr>
        <w:t>н</w:t>
      </w:r>
      <w:proofErr w:type="gramEnd"/>
      <w:r>
        <w:rPr>
          <w:rFonts w:ascii="Times New Roman" w:eastAsia="Calibri" w:hAnsi="Times New Roman"/>
          <w:b/>
          <w:sz w:val="28"/>
          <w:szCs w:val="28"/>
          <w:lang w:val="ru-RU"/>
        </w:rPr>
        <w:t>ің әкімдеріне</w:t>
      </w:r>
    </w:p>
    <w:p w:rsidR="004F02C8" w:rsidRDefault="004F02C8" w:rsidP="004F02C8">
      <w:pPr>
        <w:spacing w:after="0" w:line="240" w:lineRule="auto"/>
        <w:ind w:left="4956"/>
        <w:rPr>
          <w:rFonts w:ascii="Times New Roman" w:eastAsia="Calibri" w:hAnsi="Times New Roman"/>
          <w:sz w:val="28"/>
          <w:szCs w:val="28"/>
          <w:lang w:val="ru-RU"/>
        </w:rPr>
      </w:pPr>
    </w:p>
    <w:p w:rsidR="004F02C8" w:rsidRDefault="004F02C8" w:rsidP="004F02C8">
      <w:pPr>
        <w:spacing w:after="0" w:line="240" w:lineRule="auto"/>
        <w:ind w:left="4956"/>
        <w:rPr>
          <w:rFonts w:ascii="Times New Roman" w:eastAsia="Calibri" w:hAnsi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eastAsia="Calibri" w:hAnsi="Times New Roman"/>
          <w:b/>
          <w:sz w:val="28"/>
          <w:szCs w:val="28"/>
          <w:lang w:val="ru-RU"/>
        </w:rPr>
        <w:t>Науырзым</w:t>
      </w:r>
      <w:proofErr w:type="spellEnd"/>
      <w:r>
        <w:rPr>
          <w:rFonts w:ascii="Times New Roman" w:eastAsia="Calibri" w:hAnsi="Times New Roman"/>
          <w:b/>
          <w:sz w:val="28"/>
          <w:szCs w:val="28"/>
          <w:lang w:val="ru-RU"/>
        </w:rPr>
        <w:t xml:space="preserve"> ауданының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val="ru-RU"/>
        </w:rPr>
        <w:t>мемлекетт</w:t>
      </w:r>
      <w:proofErr w:type="spellEnd"/>
      <w:r>
        <w:rPr>
          <w:rFonts w:ascii="Times New Roman" w:eastAsia="Calibri" w:hAnsi="Times New Roman"/>
          <w:b/>
          <w:sz w:val="28"/>
          <w:szCs w:val="28"/>
          <w:lang w:val="kk-KZ"/>
        </w:rPr>
        <w:t>ік мекемелерінің басшыларына</w:t>
      </w:r>
    </w:p>
    <w:p w:rsidR="004F02C8" w:rsidRDefault="004F02C8" w:rsidP="004F02C8">
      <w:pPr>
        <w:spacing w:after="0" w:line="240" w:lineRule="auto"/>
        <w:ind w:left="4956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4F02C8" w:rsidRDefault="004F02C8" w:rsidP="004F02C8">
      <w:pPr>
        <w:spacing w:after="0" w:line="240" w:lineRule="auto"/>
        <w:ind w:left="4956"/>
        <w:rPr>
          <w:rFonts w:ascii="Times New Roman" w:eastAsia="Calibri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eastAsia="Calibri" w:hAnsi="Times New Roman"/>
          <w:b/>
          <w:sz w:val="28"/>
          <w:szCs w:val="28"/>
          <w:lang w:val="ru-RU"/>
        </w:rPr>
        <w:t>Науырзым</w:t>
      </w:r>
      <w:proofErr w:type="spellEnd"/>
      <w:r>
        <w:rPr>
          <w:rFonts w:ascii="Times New Roman" w:eastAsia="Calibri" w:hAnsi="Times New Roman"/>
          <w:b/>
          <w:sz w:val="28"/>
          <w:szCs w:val="28"/>
          <w:lang w:val="ru-RU"/>
        </w:rPr>
        <w:t xml:space="preserve"> ауданының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val="ru-RU"/>
        </w:rPr>
        <w:t>мектеп</w:t>
      </w:r>
      <w:proofErr w:type="spellEnd"/>
      <w:r>
        <w:rPr>
          <w:rFonts w:ascii="Times New Roman" w:eastAsia="Calibri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val="ru-RU"/>
        </w:rPr>
        <w:t>директорларына</w:t>
      </w:r>
      <w:proofErr w:type="spellEnd"/>
    </w:p>
    <w:p w:rsidR="004F02C8" w:rsidRDefault="004F02C8" w:rsidP="001149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F02C8" w:rsidRDefault="004F02C8" w:rsidP="001149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11074" w:rsidRDefault="004F02C8" w:rsidP="0021107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Науырзым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әкімдігінің жанындағы кәмелетке толмағандар және олардың құқықтарын қорғау жөніндегі Комиссия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2026 жылғы 7-9 қазан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аралығында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Ерекше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бақылаудағы және қиын өмірлік жағдайдағы отбасылардың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жы</w:t>
      </w:r>
      <w:r w:rsidR="00211074">
        <w:rPr>
          <w:rFonts w:ascii="Times New Roman" w:hAnsi="Times New Roman" w:cs="Times New Roman"/>
          <w:b/>
          <w:sz w:val="28"/>
          <w:szCs w:val="28"/>
          <w:lang w:val="ru-RU"/>
        </w:rPr>
        <w:t>лу</w:t>
      </w:r>
      <w:proofErr w:type="spellEnd"/>
      <w:r w:rsidR="0021107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беру </w:t>
      </w:r>
      <w:proofErr w:type="spellStart"/>
      <w:r w:rsidR="00211074">
        <w:rPr>
          <w:rFonts w:ascii="Times New Roman" w:hAnsi="Times New Roman" w:cs="Times New Roman"/>
          <w:b/>
          <w:sz w:val="28"/>
          <w:szCs w:val="28"/>
          <w:lang w:val="ru-RU"/>
        </w:rPr>
        <w:t>маусымына</w:t>
      </w:r>
      <w:proofErr w:type="spellEnd"/>
      <w:r w:rsidR="0021107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дайындығы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11492B" w:rsidRPr="00B6590A">
        <w:rPr>
          <w:rFonts w:ascii="Times New Roman" w:hAnsi="Times New Roman" w:cs="Times New Roman"/>
          <w:b/>
          <w:sz w:val="28"/>
          <w:szCs w:val="28"/>
          <w:lang w:val="kk-KZ"/>
        </w:rPr>
        <w:t>және өрт қауіпсіздігінің алдын алу»</w:t>
      </w:r>
      <w:r w:rsidR="001149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акциясы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өтетінін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хабарлайды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4F02C8" w:rsidRPr="0011492B" w:rsidRDefault="004F02C8" w:rsidP="0021107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Науырзым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әкімдігі жанындағы Комиссия акцияның үйлестірушісі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болып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саналады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4F02C8" w:rsidRDefault="004F02C8" w:rsidP="0011492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Өткізу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мерзі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м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: 2026 жылғы 7-9 қазан.</w:t>
      </w:r>
    </w:p>
    <w:p w:rsidR="00C44947" w:rsidRDefault="00211074" w:rsidP="001149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Акцияның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ережесі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қоса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беріледі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211074" w:rsidRDefault="00211074" w:rsidP="001149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Атқарылған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жұмыстарды уақытында жүргізу қажет.</w:t>
      </w:r>
    </w:p>
    <w:p w:rsidR="00DA6C47" w:rsidRPr="00DA6C47" w:rsidRDefault="00DA6C47" w:rsidP="001149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92E20">
        <w:rPr>
          <w:rFonts w:ascii="Times New Roman" w:hAnsi="Times New Roman" w:cs="Times New Roman"/>
          <w:b/>
          <w:sz w:val="28"/>
          <w:szCs w:val="28"/>
          <w:lang w:val="ru-RU"/>
        </w:rPr>
        <w:t>Есеп</w:t>
      </w:r>
      <w:proofErr w:type="spellEnd"/>
      <w:r w:rsidRPr="00592E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беру уақыты</w:t>
      </w:r>
      <w:r w:rsidRPr="00592E2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2026 жылғы 12 қазан.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F02C8" w:rsidRDefault="004F02C8" w:rsidP="001149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Атқарылған жұмыс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ақпаратты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фот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бейнематериалдармен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жазбаша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нысанда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дайындап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комиссия хатшылығына электрондық мекенжайға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жіберілсін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almaguleltaevna0101@gmail.com</w:t>
        </w:r>
      </w:hyperlink>
    </w:p>
    <w:p w:rsidR="004F02C8" w:rsidRDefault="004F02C8" w:rsidP="004F0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F02C8" w:rsidRDefault="004F02C8" w:rsidP="004F02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И.Сейдазимова</w:t>
      </w:r>
      <w:proofErr w:type="spellEnd"/>
    </w:p>
    <w:p w:rsidR="004F02C8" w:rsidRDefault="004F02C8" w:rsidP="004F02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F02C8" w:rsidRDefault="004F02C8" w:rsidP="004F02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F02C8" w:rsidRDefault="004F02C8" w:rsidP="004F02C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Орынд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:А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>.Мажгулова</w:t>
      </w:r>
      <w:proofErr w:type="spellEnd"/>
    </w:p>
    <w:p w:rsidR="004F02C8" w:rsidRDefault="004F02C8" w:rsidP="004F02C8">
      <w:pPr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/>
          <w:i/>
          <w:iCs/>
          <w:sz w:val="24"/>
          <w:szCs w:val="24"/>
          <w:lang w:val="kk-KZ"/>
        </w:rPr>
        <w:t>Тел.: 8 700-300-43-31</w:t>
      </w:r>
    </w:p>
    <w:p w:rsidR="004F02C8" w:rsidRPr="004F02C8" w:rsidRDefault="004F02C8">
      <w:pPr>
        <w:rPr>
          <w:lang w:val="kk-KZ"/>
        </w:rPr>
      </w:pPr>
    </w:p>
    <w:sectPr w:rsidR="004F02C8" w:rsidRPr="004F02C8" w:rsidSect="00A57661">
      <w:pgSz w:w="12240" w:h="15840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3097A"/>
    <w:rsid w:val="000E7995"/>
    <w:rsid w:val="0011492B"/>
    <w:rsid w:val="00211074"/>
    <w:rsid w:val="0044135B"/>
    <w:rsid w:val="004C00B3"/>
    <w:rsid w:val="004F02C8"/>
    <w:rsid w:val="00592E20"/>
    <w:rsid w:val="00595603"/>
    <w:rsid w:val="0083097A"/>
    <w:rsid w:val="00C44947"/>
    <w:rsid w:val="00CF276A"/>
    <w:rsid w:val="00D82CD7"/>
    <w:rsid w:val="00DA6C47"/>
    <w:rsid w:val="00FE5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097A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83097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0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9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9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maguleltaevna0101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2026-10-05T12:32:00Z</dcterms:created>
  <dcterms:modified xsi:type="dcterms:W3CDTF">2026-10-06T06:16:00Z</dcterms:modified>
</cp:coreProperties>
</file>