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72D" w:rsidRPr="007D372D" w:rsidRDefault="007D372D" w:rsidP="007D372D">
      <w:pPr>
        <w:spacing w:after="0" w:line="240" w:lineRule="auto"/>
        <w:ind w:firstLine="567"/>
        <w:jc w:val="center"/>
        <w:rPr>
          <w:rFonts w:ascii="Times New Roman" w:eastAsia="Consolas" w:hAnsi="Times New Roman" w:cs="Times New Roman"/>
          <w:b/>
          <w:color w:val="000000"/>
          <w:sz w:val="28"/>
          <w:szCs w:val="28"/>
          <w:lang w:val="kk-KZ"/>
        </w:rPr>
      </w:pPr>
      <w:r w:rsidRPr="007D372D">
        <w:rPr>
          <w:rFonts w:ascii="Times New Roman" w:eastAsia="Consolas" w:hAnsi="Times New Roman" w:cs="Times New Roman"/>
          <w:b/>
          <w:color w:val="000000"/>
          <w:sz w:val="28"/>
          <w:szCs w:val="28"/>
          <w:lang w:val="kk-KZ"/>
        </w:rPr>
        <w:t>202</w:t>
      </w:r>
      <w:r w:rsidR="004C2B69">
        <w:rPr>
          <w:rFonts w:ascii="Times New Roman" w:eastAsia="Consolas" w:hAnsi="Times New Roman" w:cs="Times New Roman"/>
          <w:b/>
          <w:color w:val="000000"/>
          <w:sz w:val="28"/>
          <w:szCs w:val="28"/>
          <w:lang w:val="kk-KZ"/>
        </w:rPr>
        <w:t xml:space="preserve">6 </w:t>
      </w:r>
      <w:r w:rsidRPr="007D372D">
        <w:rPr>
          <w:rFonts w:ascii="Times New Roman" w:eastAsia="Consolas" w:hAnsi="Times New Roman" w:cs="Times New Roman"/>
          <w:b/>
          <w:color w:val="000000"/>
          <w:sz w:val="28"/>
          <w:szCs w:val="28"/>
          <w:lang w:val="kk-KZ"/>
        </w:rPr>
        <w:t xml:space="preserve">жылдың </w:t>
      </w:r>
      <w:r w:rsidR="00D27394">
        <w:rPr>
          <w:rFonts w:ascii="Times New Roman" w:eastAsia="Consolas" w:hAnsi="Times New Roman" w:cs="Times New Roman"/>
          <w:b/>
          <w:color w:val="000000"/>
          <w:sz w:val="28"/>
          <w:szCs w:val="28"/>
          <w:lang w:val="kk-KZ"/>
        </w:rPr>
        <w:t>9</w:t>
      </w:r>
      <w:r w:rsidRPr="007D372D">
        <w:rPr>
          <w:rFonts w:ascii="Times New Roman" w:eastAsia="Consolas" w:hAnsi="Times New Roman" w:cs="Times New Roman"/>
          <w:b/>
          <w:color w:val="000000"/>
          <w:sz w:val="28"/>
          <w:szCs w:val="28"/>
          <w:lang w:val="kk-KZ"/>
        </w:rPr>
        <w:t xml:space="preserve"> айында халықтың санитариялық-</w:t>
      </w:r>
      <w:r>
        <w:rPr>
          <w:rFonts w:ascii="Times New Roman" w:eastAsia="Consolas" w:hAnsi="Times New Roman" w:cs="Times New Roman"/>
          <w:b/>
          <w:color w:val="000000"/>
          <w:sz w:val="28"/>
          <w:szCs w:val="28"/>
          <w:lang w:val="kk-KZ"/>
        </w:rPr>
        <w:t>э</w:t>
      </w:r>
      <w:r w:rsidRPr="007D372D">
        <w:rPr>
          <w:rFonts w:ascii="Times New Roman" w:eastAsia="Consolas" w:hAnsi="Times New Roman" w:cs="Times New Roman"/>
          <w:b/>
          <w:color w:val="000000"/>
          <w:sz w:val="28"/>
          <w:szCs w:val="28"/>
          <w:lang w:val="kk-KZ"/>
        </w:rPr>
        <w:t>пидемиологиялық саламаттылығы саласында көрсетілген мемлекеттік қызметтің талдауы</w:t>
      </w:r>
    </w:p>
    <w:p w:rsidR="007D372D" w:rsidRDefault="007D372D" w:rsidP="007D372D">
      <w:pPr>
        <w:spacing w:after="0" w:line="240" w:lineRule="auto"/>
        <w:ind w:firstLine="567"/>
        <w:jc w:val="both"/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</w:pPr>
    </w:p>
    <w:p w:rsidR="007D372D" w:rsidRPr="00405B5E" w:rsidRDefault="007D372D" w:rsidP="00405B5E">
      <w:pPr>
        <w:spacing w:after="0" w:line="240" w:lineRule="auto"/>
        <w:ind w:firstLine="567"/>
        <w:jc w:val="both"/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</w:pPr>
      <w:r w:rsidRPr="007D372D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>202</w:t>
      </w:r>
      <w:r w:rsidR="003004DD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>6</w:t>
      </w:r>
      <w:r w:rsidRPr="007D372D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 xml:space="preserve"> жылдың </w:t>
      </w:r>
      <w:r w:rsidR="00D27394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>9</w:t>
      </w:r>
      <w:r w:rsidRPr="007D372D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 xml:space="preserve"> айында Жетісу облысы бойынша </w:t>
      </w:r>
      <w:r w:rsidR="00D27394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>929</w:t>
      </w:r>
      <w:r w:rsidR="00B36EAC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 xml:space="preserve"> м</w:t>
      </w:r>
      <w:r w:rsidR="00B36EAC" w:rsidRPr="00003934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>емлекеттік қызмет көрсетілді, оның ішінде санитар</w:t>
      </w:r>
      <w:r w:rsidR="00B36EAC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>ия</w:t>
      </w:r>
      <w:r w:rsidR="00B36EAC" w:rsidRPr="00003934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>лық-эп</w:t>
      </w:r>
      <w:r w:rsidR="00B36EAC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>идемиологиялық қорытынды берілгені</w:t>
      </w:r>
      <w:r w:rsidR="00B36EAC" w:rsidRPr="00003934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 xml:space="preserve"> – </w:t>
      </w:r>
      <w:r w:rsidR="00D27394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>730</w:t>
      </w:r>
      <w:r w:rsidR="00B36EAC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 xml:space="preserve"> </w:t>
      </w:r>
      <w:r w:rsidR="00B36EAC" w:rsidRPr="002A4AA8">
        <w:rPr>
          <w:rFonts w:ascii="Times New Roman" w:eastAsia="Consolas" w:hAnsi="Times New Roman" w:cs="Times New Roman"/>
          <w:i/>
          <w:color w:val="000000"/>
          <w:sz w:val="24"/>
          <w:szCs w:val="24"/>
          <w:lang w:val="kk-KZ"/>
        </w:rPr>
        <w:t>(эпидемиялық мәні жоғары объектінің сәйкестігіне –</w:t>
      </w:r>
      <w:r w:rsidR="00D27394">
        <w:rPr>
          <w:rFonts w:ascii="Times New Roman" w:eastAsia="Consolas" w:hAnsi="Times New Roman" w:cs="Times New Roman"/>
          <w:i/>
          <w:color w:val="000000"/>
          <w:sz w:val="24"/>
          <w:szCs w:val="24"/>
          <w:lang w:val="kk-KZ"/>
        </w:rPr>
        <w:t xml:space="preserve"> 492</w:t>
      </w:r>
      <w:r w:rsidR="00B36EAC" w:rsidRPr="002A4AA8">
        <w:rPr>
          <w:rFonts w:ascii="Times New Roman" w:eastAsia="Consolas" w:hAnsi="Times New Roman" w:cs="Times New Roman"/>
          <w:i/>
          <w:color w:val="000000"/>
          <w:sz w:val="24"/>
          <w:szCs w:val="24"/>
          <w:lang w:val="kk-KZ"/>
        </w:rPr>
        <w:t>, нор</w:t>
      </w:r>
      <w:r w:rsidR="00B36EAC">
        <w:rPr>
          <w:rFonts w:ascii="Times New Roman" w:eastAsia="Consolas" w:hAnsi="Times New Roman" w:cs="Times New Roman"/>
          <w:i/>
          <w:color w:val="000000"/>
          <w:sz w:val="24"/>
          <w:szCs w:val="24"/>
          <w:lang w:val="kk-KZ"/>
        </w:rPr>
        <w:t xml:space="preserve">мативтік құжаттама жобаларының </w:t>
      </w:r>
      <w:r w:rsidR="00B36EAC" w:rsidRPr="002A4AA8">
        <w:rPr>
          <w:rFonts w:ascii="Times New Roman" w:eastAsia="Consolas" w:hAnsi="Times New Roman" w:cs="Times New Roman"/>
          <w:i/>
          <w:color w:val="000000"/>
          <w:sz w:val="24"/>
          <w:szCs w:val="24"/>
          <w:lang w:val="kk-KZ"/>
        </w:rPr>
        <w:t>сәйкестігіне –</w:t>
      </w:r>
      <w:r w:rsidR="00D27394">
        <w:rPr>
          <w:rFonts w:ascii="Times New Roman" w:eastAsia="Consolas" w:hAnsi="Times New Roman" w:cs="Times New Roman"/>
          <w:i/>
          <w:color w:val="000000"/>
          <w:sz w:val="24"/>
          <w:szCs w:val="24"/>
          <w:lang w:val="kk-KZ"/>
        </w:rPr>
        <w:t xml:space="preserve"> 200</w:t>
      </w:r>
      <w:r w:rsidR="00B36EAC" w:rsidRPr="002A4AA8">
        <w:rPr>
          <w:rFonts w:ascii="Times New Roman" w:eastAsia="Consolas" w:hAnsi="Times New Roman" w:cs="Times New Roman"/>
          <w:i/>
          <w:color w:val="000000"/>
          <w:sz w:val="24"/>
          <w:szCs w:val="24"/>
          <w:lang w:val="kk-KZ"/>
        </w:rPr>
        <w:t xml:space="preserve">, тамақ өнімін өндіру объектілеріне есепке алу нөмірлерін беру – </w:t>
      </w:r>
      <w:r w:rsidR="003004DD">
        <w:rPr>
          <w:rFonts w:ascii="Times New Roman" w:eastAsia="Consolas" w:hAnsi="Times New Roman" w:cs="Times New Roman"/>
          <w:i/>
          <w:color w:val="000000"/>
          <w:sz w:val="24"/>
          <w:szCs w:val="24"/>
          <w:lang w:val="kk-KZ"/>
        </w:rPr>
        <w:t>7</w:t>
      </w:r>
      <w:r w:rsidR="00B36EAC" w:rsidRPr="002A4AA8">
        <w:rPr>
          <w:rFonts w:ascii="Times New Roman" w:eastAsia="Consolas" w:hAnsi="Times New Roman" w:cs="Times New Roman"/>
          <w:i/>
          <w:color w:val="000000"/>
          <w:sz w:val="24"/>
          <w:szCs w:val="24"/>
          <w:lang w:val="kk-KZ"/>
        </w:rPr>
        <w:t xml:space="preserve">, халықтың санитариялық-эпидемиологиялық саламаттылығы саласындағы маман сертификатын беру – </w:t>
      </w:r>
      <w:r w:rsidR="00D27394">
        <w:rPr>
          <w:rFonts w:ascii="Times New Roman" w:eastAsia="Consolas" w:hAnsi="Times New Roman" w:cs="Times New Roman"/>
          <w:i/>
          <w:color w:val="000000"/>
          <w:sz w:val="24"/>
          <w:szCs w:val="24"/>
          <w:lang w:val="kk-KZ"/>
        </w:rPr>
        <w:t>30</w:t>
      </w:r>
      <w:r w:rsidR="003004DD">
        <w:rPr>
          <w:rFonts w:ascii="Times New Roman" w:eastAsia="Consolas" w:hAnsi="Times New Roman" w:cs="Times New Roman"/>
          <w:i/>
          <w:color w:val="000000"/>
          <w:sz w:val="24"/>
          <w:szCs w:val="24"/>
          <w:lang w:val="kk-KZ"/>
        </w:rPr>
        <w:t>, лицензия - 1</w:t>
      </w:r>
      <w:r w:rsidR="00B36EAC" w:rsidRPr="00225993">
        <w:rPr>
          <w:rFonts w:ascii="Times New Roman" w:eastAsia="Consolas" w:hAnsi="Times New Roman" w:cs="Times New Roman"/>
          <w:i/>
          <w:color w:val="000000"/>
          <w:sz w:val="24"/>
          <w:szCs w:val="24"/>
          <w:lang w:val="kk-KZ"/>
        </w:rPr>
        <w:t>)</w:t>
      </w:r>
      <w:r w:rsidR="00B36EAC" w:rsidRPr="00225993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>,</w:t>
      </w:r>
      <w:r w:rsidR="00B36EAC" w:rsidRPr="00003934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 xml:space="preserve"> дәлелді бас тарту</w:t>
      </w:r>
      <w:r w:rsidR="00B36EAC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>лар</w:t>
      </w:r>
      <w:r w:rsidR="00B36EAC" w:rsidRPr="00003934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 xml:space="preserve"> – </w:t>
      </w:r>
      <w:r w:rsidR="003004DD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>1</w:t>
      </w:r>
      <w:r w:rsidR="00D27394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>75</w:t>
      </w:r>
      <w:r w:rsidR="00B36EAC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 xml:space="preserve"> </w:t>
      </w:r>
      <w:r w:rsidR="00B36EAC" w:rsidRPr="002A4AA8">
        <w:rPr>
          <w:rFonts w:ascii="Times New Roman" w:eastAsia="Consolas" w:hAnsi="Times New Roman" w:cs="Times New Roman"/>
          <w:i/>
          <w:color w:val="000000"/>
          <w:sz w:val="24"/>
          <w:szCs w:val="24"/>
          <w:lang w:val="kk-KZ"/>
        </w:rPr>
        <w:t>(эпидемиялық мәні жоғары объектінің сәйкестігіне –</w:t>
      </w:r>
      <w:r w:rsidR="00D27394">
        <w:rPr>
          <w:rFonts w:ascii="Times New Roman" w:eastAsia="Consolas" w:hAnsi="Times New Roman" w:cs="Times New Roman"/>
          <w:i/>
          <w:color w:val="000000"/>
          <w:sz w:val="24"/>
          <w:szCs w:val="24"/>
          <w:lang w:val="kk-KZ"/>
        </w:rPr>
        <w:t xml:space="preserve"> 150</w:t>
      </w:r>
      <w:r w:rsidR="00B36EAC" w:rsidRPr="002A4AA8">
        <w:rPr>
          <w:rFonts w:ascii="Times New Roman" w:eastAsia="Consolas" w:hAnsi="Times New Roman" w:cs="Times New Roman"/>
          <w:i/>
          <w:color w:val="000000"/>
          <w:sz w:val="24"/>
          <w:szCs w:val="24"/>
          <w:lang w:val="kk-KZ"/>
        </w:rPr>
        <w:t>, нор</w:t>
      </w:r>
      <w:r w:rsidR="00B36EAC">
        <w:rPr>
          <w:rFonts w:ascii="Times New Roman" w:eastAsia="Consolas" w:hAnsi="Times New Roman" w:cs="Times New Roman"/>
          <w:i/>
          <w:color w:val="000000"/>
          <w:sz w:val="24"/>
          <w:szCs w:val="24"/>
          <w:lang w:val="kk-KZ"/>
        </w:rPr>
        <w:t xml:space="preserve">мативтік құжаттама жобаларының </w:t>
      </w:r>
      <w:r w:rsidR="00B36EAC" w:rsidRPr="002A4AA8">
        <w:rPr>
          <w:rFonts w:ascii="Times New Roman" w:eastAsia="Consolas" w:hAnsi="Times New Roman" w:cs="Times New Roman"/>
          <w:i/>
          <w:color w:val="000000"/>
          <w:sz w:val="24"/>
          <w:szCs w:val="24"/>
          <w:lang w:val="kk-KZ"/>
        </w:rPr>
        <w:t xml:space="preserve">сәйкестігіне – </w:t>
      </w:r>
      <w:r w:rsidR="003004DD">
        <w:rPr>
          <w:rFonts w:ascii="Times New Roman" w:eastAsia="Consolas" w:hAnsi="Times New Roman" w:cs="Times New Roman"/>
          <w:i/>
          <w:color w:val="000000"/>
          <w:sz w:val="24"/>
          <w:szCs w:val="24"/>
          <w:lang w:val="kk-KZ"/>
        </w:rPr>
        <w:t>1</w:t>
      </w:r>
      <w:r w:rsidR="00D27394">
        <w:rPr>
          <w:rFonts w:ascii="Times New Roman" w:eastAsia="Consolas" w:hAnsi="Times New Roman" w:cs="Times New Roman"/>
          <w:i/>
          <w:color w:val="000000"/>
          <w:sz w:val="24"/>
          <w:szCs w:val="24"/>
          <w:lang w:val="kk-KZ"/>
        </w:rPr>
        <w:t>8</w:t>
      </w:r>
      <w:r w:rsidR="003004DD">
        <w:rPr>
          <w:rFonts w:ascii="Times New Roman" w:eastAsia="Consolas" w:hAnsi="Times New Roman" w:cs="Times New Roman"/>
          <w:i/>
          <w:color w:val="000000"/>
          <w:sz w:val="24"/>
          <w:szCs w:val="24"/>
          <w:lang w:val="kk-KZ"/>
        </w:rPr>
        <w:t xml:space="preserve">, </w:t>
      </w:r>
      <w:r w:rsidR="003004DD" w:rsidRPr="002A4AA8">
        <w:rPr>
          <w:rFonts w:ascii="Times New Roman" w:eastAsia="Consolas" w:hAnsi="Times New Roman" w:cs="Times New Roman"/>
          <w:i/>
          <w:color w:val="000000"/>
          <w:sz w:val="24"/>
          <w:szCs w:val="24"/>
          <w:lang w:val="kk-KZ"/>
        </w:rPr>
        <w:t>халықтың санитариялық-эпидемиологиялық саламаттылығы саласындағы маман сертификатын беру</w:t>
      </w:r>
      <w:r w:rsidR="003004DD">
        <w:rPr>
          <w:rFonts w:ascii="Times New Roman" w:eastAsia="Consolas" w:hAnsi="Times New Roman" w:cs="Times New Roman"/>
          <w:i/>
          <w:color w:val="000000"/>
          <w:sz w:val="24"/>
          <w:szCs w:val="24"/>
          <w:lang w:val="kk-KZ"/>
        </w:rPr>
        <w:t>-</w:t>
      </w:r>
      <w:r w:rsidR="00D27394">
        <w:rPr>
          <w:rFonts w:ascii="Times New Roman" w:eastAsia="Consolas" w:hAnsi="Times New Roman" w:cs="Times New Roman"/>
          <w:i/>
          <w:color w:val="000000"/>
          <w:sz w:val="24"/>
          <w:szCs w:val="24"/>
          <w:lang w:val="kk-KZ"/>
        </w:rPr>
        <w:t>7</w:t>
      </w:r>
      <w:r w:rsidR="00B36EAC" w:rsidRPr="002A4AA8">
        <w:rPr>
          <w:rFonts w:ascii="Times New Roman" w:eastAsia="Consolas" w:hAnsi="Times New Roman" w:cs="Times New Roman"/>
          <w:i/>
          <w:color w:val="000000"/>
          <w:sz w:val="24"/>
          <w:szCs w:val="24"/>
          <w:lang w:val="kk-KZ"/>
        </w:rPr>
        <w:t>)</w:t>
      </w:r>
      <w:r w:rsidR="00225993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>. Э</w:t>
      </w:r>
      <w:r w:rsidR="00405B5E" w:rsidRPr="00405B5E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>пидемиялық мәні жоғары объектінің сәйкестігіне</w:t>
      </w:r>
      <w:r w:rsidR="00405B5E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 xml:space="preserve"> </w:t>
      </w:r>
      <w:r w:rsidR="0003173B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>с</w:t>
      </w:r>
      <w:r w:rsidR="00405B5E" w:rsidRPr="00405B5E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>анитариял</w:t>
      </w:r>
      <w:r w:rsidR="009E0B15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>ық-эпидемиологиялық қорытындыны</w:t>
      </w:r>
      <w:r w:rsidR="00405B5E" w:rsidRPr="00405B5E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 xml:space="preserve"> </w:t>
      </w:r>
      <w:r w:rsidR="009030C5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>қайта рәсімдеу</w:t>
      </w:r>
      <w:r w:rsidR="00225993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 xml:space="preserve"> </w:t>
      </w:r>
      <w:r w:rsidR="009030C5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>–</w:t>
      </w:r>
      <w:r w:rsidR="00225993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 xml:space="preserve"> </w:t>
      </w:r>
      <w:r w:rsidR="003004DD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>1</w:t>
      </w:r>
      <w:r w:rsidR="00D27394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>4</w:t>
      </w:r>
      <w:r w:rsidR="009030C5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 xml:space="preserve">, </w:t>
      </w:r>
      <w:r w:rsidR="009030C5" w:rsidRPr="009030C5">
        <w:rPr>
          <w:rFonts w:ascii="Times New Roman" w:eastAsia="Consolas" w:hAnsi="Times New Roman" w:cs="Times New Roman"/>
          <w:color w:val="000000"/>
          <w:sz w:val="28"/>
          <w:szCs w:val="24"/>
          <w:lang w:val="kk-KZ"/>
        </w:rPr>
        <w:t xml:space="preserve">нормативтік құжаттама жобаларының </w:t>
      </w:r>
      <w:r w:rsidR="009030C5">
        <w:rPr>
          <w:rFonts w:ascii="Times New Roman" w:eastAsia="Consolas" w:hAnsi="Times New Roman" w:cs="Times New Roman"/>
          <w:color w:val="000000"/>
          <w:sz w:val="28"/>
          <w:szCs w:val="24"/>
          <w:lang w:val="kk-KZ"/>
        </w:rPr>
        <w:t xml:space="preserve">сәйкестігін қайта рәсімдеу – 1, түзету – </w:t>
      </w:r>
      <w:r w:rsidR="00D27394">
        <w:rPr>
          <w:rFonts w:ascii="Times New Roman" w:eastAsia="Consolas" w:hAnsi="Times New Roman" w:cs="Times New Roman"/>
          <w:color w:val="000000"/>
          <w:sz w:val="28"/>
          <w:szCs w:val="24"/>
          <w:lang w:val="kk-KZ"/>
        </w:rPr>
        <w:t>8</w:t>
      </w:r>
      <w:r w:rsidR="009030C5">
        <w:rPr>
          <w:rFonts w:ascii="Times New Roman" w:eastAsia="Consolas" w:hAnsi="Times New Roman" w:cs="Times New Roman"/>
          <w:color w:val="000000"/>
          <w:sz w:val="28"/>
          <w:szCs w:val="24"/>
          <w:lang w:val="kk-KZ"/>
        </w:rPr>
        <w:t>, тоқтату – 1.</w:t>
      </w:r>
      <w:r w:rsidR="00A345B6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7D372D" w:rsidRPr="007D372D" w:rsidRDefault="007D372D" w:rsidP="007D372D">
      <w:pPr>
        <w:spacing w:after="0" w:line="240" w:lineRule="auto"/>
        <w:ind w:firstLine="567"/>
        <w:jc w:val="both"/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</w:pPr>
      <w:r w:rsidRPr="007D372D"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>Дәлелді бас тарту себептері: құжаттар пакетінің толық еместігі, қарастыруға құзыретіне кірмейтін жобаның жолдануы: құрылыс жобаларына, карьерлерді қалпына келтіруге және т.б. жұмыс жобаларына, халықтың санитарлық-эпидемиологиялық саламаттылығы саласындағы нормативтік-құқықтық актілерге сәйкессіздігі</w:t>
      </w:r>
      <w:r>
        <w:rPr>
          <w:rFonts w:ascii="Times New Roman" w:eastAsia="Consolas" w:hAnsi="Times New Roman" w:cs="Times New Roman"/>
          <w:color w:val="000000"/>
          <w:sz w:val="28"/>
          <w:szCs w:val="28"/>
          <w:lang w:val="kk-KZ"/>
        </w:rPr>
        <w:t>.</w:t>
      </w:r>
    </w:p>
    <w:p w:rsidR="005969E7" w:rsidRDefault="005969E7" w:rsidP="00496F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969E7">
        <w:rPr>
          <w:rFonts w:ascii="Times New Roman" w:hAnsi="Times New Roman" w:cs="Times New Roman"/>
          <w:sz w:val="28"/>
          <w:szCs w:val="28"/>
          <w:lang w:val="kk-KZ"/>
        </w:rPr>
        <w:t>Мемлекеттік қызмет көрсе</w:t>
      </w:r>
      <w:r w:rsidR="0013206C">
        <w:rPr>
          <w:rFonts w:ascii="Times New Roman" w:hAnsi="Times New Roman" w:cs="Times New Roman"/>
          <w:sz w:val="28"/>
          <w:szCs w:val="28"/>
          <w:lang w:val="kk-KZ"/>
        </w:rPr>
        <w:t xml:space="preserve">ту нәтижелерін тіркеу және беру, қызмет алушының шағымдануға құқығы бар екенін көрсете отырып, </w:t>
      </w:r>
      <w:r w:rsidRPr="005969E7">
        <w:rPr>
          <w:rFonts w:ascii="Times New Roman" w:hAnsi="Times New Roman" w:cs="Times New Roman"/>
          <w:sz w:val="28"/>
          <w:szCs w:val="28"/>
          <w:lang w:val="kk-KZ"/>
        </w:rPr>
        <w:t xml:space="preserve">«Халықтың санитариялық-эпидемиологиялық саламаттылығы саласындағы мемлекеттік қызметтерді көрсетудің кейбір мәселелері туралы» Қазақстан Республикасы Денсаулық сақтау министрінің 2020 жылғы 30 желтоқсандағы № ҚР ДСМ-336/2020 бұйрығына сәйкес </w:t>
      </w:r>
      <w:r>
        <w:rPr>
          <w:rFonts w:ascii="Times New Roman" w:hAnsi="Times New Roman" w:cs="Times New Roman"/>
          <w:sz w:val="28"/>
          <w:szCs w:val="28"/>
          <w:lang w:val="kk-KZ"/>
        </w:rPr>
        <w:t>жүргізіледі.</w:t>
      </w:r>
    </w:p>
    <w:p w:rsidR="005969E7" w:rsidRDefault="005969E7" w:rsidP="00496F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969E7">
        <w:rPr>
          <w:rFonts w:ascii="Times New Roman" w:hAnsi="Times New Roman" w:cs="Times New Roman"/>
          <w:sz w:val="28"/>
          <w:szCs w:val="28"/>
          <w:lang w:val="kk-KZ"/>
        </w:rPr>
        <w:t xml:space="preserve">Барлық қызметтер www.egov.kz </w:t>
      </w:r>
      <w:r w:rsidR="0092432D" w:rsidRPr="00C15AC5">
        <w:rPr>
          <w:rFonts w:ascii="Times New Roman" w:hAnsi="Times New Roman"/>
          <w:sz w:val="28"/>
          <w:szCs w:val="28"/>
          <w:lang w:val="kk-KZ"/>
        </w:rPr>
        <w:t>(</w:t>
      </w:r>
      <w:hyperlink r:id="rId7" w:history="1">
        <w:r w:rsidR="0092432D" w:rsidRPr="00C15AC5">
          <w:rPr>
            <w:rFonts w:ascii="Times New Roman" w:hAnsi="Times New Roman"/>
            <w:color w:val="0563C1" w:themeColor="hyperlink"/>
            <w:sz w:val="28"/>
            <w:szCs w:val="28"/>
            <w:u w:val="single"/>
            <w:lang w:val="kk-KZ"/>
          </w:rPr>
          <w:t>www.elicense.kz</w:t>
        </w:r>
      </w:hyperlink>
      <w:r w:rsidR="0092432D" w:rsidRPr="00C15AC5">
        <w:rPr>
          <w:rFonts w:ascii="Times New Roman" w:hAnsi="Times New Roman"/>
          <w:sz w:val="28"/>
          <w:szCs w:val="28"/>
          <w:lang w:val="kk-KZ"/>
        </w:rPr>
        <w:t>)</w:t>
      </w:r>
      <w:r w:rsidRPr="005969E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«электрондық үкімет»</w:t>
      </w:r>
      <w:r w:rsidRPr="005969E7">
        <w:rPr>
          <w:rFonts w:ascii="Times New Roman" w:hAnsi="Times New Roman" w:cs="Times New Roman"/>
          <w:sz w:val="28"/>
          <w:szCs w:val="28"/>
          <w:lang w:val="kk-KZ"/>
        </w:rPr>
        <w:t xml:space="preserve"> веб-порталы арқылы электрондық түрде көрсетілді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5969E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5969E7">
        <w:rPr>
          <w:rFonts w:ascii="Times New Roman" w:hAnsi="Times New Roman" w:cs="Times New Roman"/>
          <w:sz w:val="28"/>
          <w:szCs w:val="28"/>
          <w:lang w:val="kk-KZ"/>
        </w:rPr>
        <w:t>септі кезеңде Департаменттің және оның аумақтық бөлімшелерінің атына мемлекеттік қызметтер көрсету сапасына шағымдар түскен жоқ.</w:t>
      </w:r>
    </w:p>
    <w:p w:rsidR="00F05D22" w:rsidRDefault="00B36EAC" w:rsidP="00496F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64C4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9030C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FE64C4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D27394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3004DD">
        <w:rPr>
          <w:rFonts w:ascii="Times New Roman" w:hAnsi="Times New Roman" w:cs="Times New Roman"/>
          <w:sz w:val="28"/>
          <w:szCs w:val="28"/>
          <w:lang w:val="kk-KZ"/>
        </w:rPr>
        <w:t xml:space="preserve"> айында</w:t>
      </w:r>
      <w:r w:rsidRPr="00FE64C4">
        <w:rPr>
          <w:rFonts w:ascii="Times New Roman" w:hAnsi="Times New Roman" w:cs="Times New Roman"/>
          <w:sz w:val="28"/>
          <w:szCs w:val="28"/>
          <w:lang w:val="kk-KZ"/>
        </w:rPr>
        <w:t xml:space="preserve"> облыс бойынша мемлекеттік қызмет көрсету сапасын арттыру бойынша </w:t>
      </w:r>
      <w:r w:rsidR="00D27394">
        <w:rPr>
          <w:rFonts w:ascii="Times New Roman" w:hAnsi="Times New Roman" w:cs="Times New Roman"/>
          <w:sz w:val="28"/>
          <w:szCs w:val="28"/>
          <w:lang w:val="kk-KZ"/>
        </w:rPr>
        <w:t>696</w:t>
      </w:r>
      <w:r w:rsidRPr="00FE64C4">
        <w:rPr>
          <w:rFonts w:ascii="Times New Roman" w:hAnsi="Times New Roman" w:cs="Times New Roman"/>
          <w:sz w:val="28"/>
          <w:szCs w:val="28"/>
          <w:lang w:val="kk-KZ"/>
        </w:rPr>
        <w:t xml:space="preserve"> түсіндіру іс шарасы өткізілді,</w:t>
      </w:r>
      <w:r w:rsidRPr="00FE64C4">
        <w:rPr>
          <w:lang w:val="kk-KZ"/>
        </w:rPr>
        <w:t xml:space="preserve"> </w:t>
      </w:r>
      <w:r w:rsidRPr="00FE64C4">
        <w:rPr>
          <w:rFonts w:ascii="Times New Roman" w:hAnsi="Times New Roman" w:cs="Times New Roman"/>
          <w:sz w:val="28"/>
          <w:szCs w:val="28"/>
          <w:lang w:val="kk-KZ"/>
        </w:rPr>
        <w:t xml:space="preserve">оның ішінде Facebook, Instagram әлеуметтік желілерінде - </w:t>
      </w:r>
      <w:r w:rsidR="003004D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D27394">
        <w:rPr>
          <w:rFonts w:ascii="Times New Roman" w:hAnsi="Times New Roman" w:cs="Times New Roman"/>
          <w:sz w:val="28"/>
          <w:szCs w:val="28"/>
          <w:lang w:val="kk-KZ"/>
        </w:rPr>
        <w:t>80</w:t>
      </w:r>
      <w:r w:rsidRPr="00FE64C4">
        <w:rPr>
          <w:rFonts w:ascii="Times New Roman" w:hAnsi="Times New Roman" w:cs="Times New Roman"/>
          <w:sz w:val="28"/>
          <w:szCs w:val="28"/>
          <w:lang w:val="kk-KZ"/>
        </w:rPr>
        <w:t xml:space="preserve">, әңгімелер - </w:t>
      </w:r>
      <w:r w:rsidR="00D27394">
        <w:rPr>
          <w:rFonts w:ascii="Times New Roman" w:hAnsi="Times New Roman" w:cs="Times New Roman"/>
          <w:sz w:val="28"/>
          <w:szCs w:val="28"/>
          <w:lang w:val="kk-KZ"/>
        </w:rPr>
        <w:t>495</w:t>
      </w:r>
      <w:r w:rsidRPr="00FE64C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9030C5">
        <w:rPr>
          <w:rFonts w:ascii="Times New Roman" w:hAnsi="Times New Roman" w:cs="Times New Roman"/>
          <w:sz w:val="28"/>
          <w:szCs w:val="28"/>
          <w:lang w:val="kk-KZ"/>
        </w:rPr>
        <w:t xml:space="preserve"> дөңгелек үстел – </w:t>
      </w:r>
      <w:r w:rsidR="003004DD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9030C5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FE64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30C5">
        <w:rPr>
          <w:rFonts w:ascii="Times New Roman" w:hAnsi="Times New Roman" w:cs="Times New Roman"/>
          <w:sz w:val="28"/>
          <w:szCs w:val="28"/>
          <w:lang w:val="kk-KZ"/>
        </w:rPr>
        <w:t>мама</w:t>
      </w:r>
      <w:r w:rsidRPr="00FE64C4">
        <w:rPr>
          <w:rFonts w:ascii="Times New Roman" w:hAnsi="Times New Roman" w:cs="Times New Roman"/>
          <w:sz w:val="28"/>
          <w:szCs w:val="28"/>
          <w:lang w:val="kk-KZ"/>
        </w:rPr>
        <w:t xml:space="preserve">ндармен және тұрғындармен өткізілген семинарлар - </w:t>
      </w:r>
      <w:r w:rsidR="003004D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D27394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FE64C4">
        <w:rPr>
          <w:rFonts w:ascii="Times New Roman" w:hAnsi="Times New Roman" w:cs="Times New Roman"/>
          <w:sz w:val="28"/>
          <w:szCs w:val="28"/>
          <w:lang w:val="kk-KZ"/>
        </w:rPr>
        <w:t xml:space="preserve">, мемлекеттік қызмет көрсету сапасын арттыру бойынша халықты түсіндіру іс-шараларымен қамту (Instagram әлеуметтік желісінде тікелей трансляция, семинарлар, әңгімелер) – </w:t>
      </w:r>
      <w:r w:rsidR="00D27394">
        <w:rPr>
          <w:rFonts w:ascii="Times New Roman" w:hAnsi="Times New Roman" w:cs="Times New Roman"/>
          <w:sz w:val="28"/>
          <w:szCs w:val="28"/>
          <w:lang w:val="kk-KZ"/>
        </w:rPr>
        <w:t>940</w:t>
      </w:r>
      <w:r w:rsidRPr="00FE64C4">
        <w:rPr>
          <w:rFonts w:ascii="Times New Roman" w:hAnsi="Times New Roman" w:cs="Times New Roman"/>
          <w:sz w:val="28"/>
          <w:szCs w:val="28"/>
          <w:lang w:val="kk-KZ"/>
        </w:rPr>
        <w:t xml:space="preserve"> адам.</w:t>
      </w:r>
      <w:bookmarkStart w:id="0" w:name="_GoBack"/>
      <w:bookmarkEnd w:id="0"/>
    </w:p>
    <w:p w:rsidR="00F05D22" w:rsidRDefault="00F05D22" w:rsidP="00496F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030C5" w:rsidRDefault="009030C5" w:rsidP="00496F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A5454" w:rsidRDefault="001A5454" w:rsidP="00983BD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5454" w:rsidRDefault="001A5454" w:rsidP="00983BD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5454" w:rsidRDefault="001A5454" w:rsidP="00983BD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5D22" w:rsidRDefault="00F05D22" w:rsidP="00C15AC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372D" w:rsidRPr="00860530" w:rsidRDefault="007D372D" w:rsidP="00C15A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  <w:lang w:val="kk-KZ"/>
        </w:rPr>
      </w:pPr>
    </w:p>
    <w:sectPr w:rsidR="007D372D" w:rsidRPr="00860530" w:rsidSect="00FA4A83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5C69" w:rsidRDefault="00895C69" w:rsidP="00FA4A83">
      <w:pPr>
        <w:spacing w:after="0" w:line="240" w:lineRule="auto"/>
      </w:pPr>
      <w:r>
        <w:separator/>
      </w:r>
    </w:p>
  </w:endnote>
  <w:endnote w:type="continuationSeparator" w:id="0">
    <w:p w:rsidR="00895C69" w:rsidRDefault="00895C69" w:rsidP="00FA4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5C69" w:rsidRDefault="00895C69" w:rsidP="00FA4A83">
      <w:pPr>
        <w:spacing w:after="0" w:line="240" w:lineRule="auto"/>
      </w:pPr>
      <w:r>
        <w:separator/>
      </w:r>
    </w:p>
  </w:footnote>
  <w:footnote w:type="continuationSeparator" w:id="0">
    <w:p w:rsidR="00895C69" w:rsidRDefault="00895C69" w:rsidP="00FA4A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13747073"/>
      <w:docPartObj>
        <w:docPartGallery w:val="Page Numbers (Top of Page)"/>
        <w:docPartUnique/>
      </w:docPartObj>
    </w:sdtPr>
    <w:sdtEndPr/>
    <w:sdtContent>
      <w:p w:rsidR="00FA4A83" w:rsidRDefault="00FA4A8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5E4A">
          <w:rPr>
            <w:noProof/>
          </w:rPr>
          <w:t>2</w:t>
        </w:r>
        <w:r>
          <w:fldChar w:fldCharType="end"/>
        </w:r>
      </w:p>
    </w:sdtContent>
  </w:sdt>
  <w:p w:rsidR="00FA4A83" w:rsidRDefault="00FA4A8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B78BA"/>
    <w:multiLevelType w:val="hybridMultilevel"/>
    <w:tmpl w:val="59D24FC6"/>
    <w:lvl w:ilvl="0" w:tplc="ED08E9A8">
      <w:start w:val="202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D011AC9"/>
    <w:multiLevelType w:val="hybridMultilevel"/>
    <w:tmpl w:val="EF785134"/>
    <w:lvl w:ilvl="0" w:tplc="9AD8DF4C">
      <w:start w:val="1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">
    <w:nsid w:val="53DA1A4C"/>
    <w:multiLevelType w:val="hybridMultilevel"/>
    <w:tmpl w:val="BF34B3E0"/>
    <w:lvl w:ilvl="0" w:tplc="B1904E0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A180589"/>
    <w:multiLevelType w:val="multilevel"/>
    <w:tmpl w:val="28F254EA"/>
    <w:lvl w:ilvl="0">
      <w:start w:val="3"/>
      <w:numFmt w:val="decimal"/>
      <w:lvlText w:val="%1."/>
      <w:lvlJc w:val="left"/>
      <w:pPr>
        <w:ind w:left="465" w:hanging="465"/>
      </w:pPr>
      <w:rPr>
        <w:rFonts w:hint="default"/>
        <w:i w:val="0"/>
        <w:color w:val="000000"/>
      </w:rPr>
    </w:lvl>
    <w:lvl w:ilvl="1">
      <w:start w:val="1"/>
      <w:numFmt w:val="decimal"/>
      <w:lvlText w:val="%2)"/>
      <w:lvlJc w:val="left"/>
      <w:pPr>
        <w:ind w:left="1997" w:hanging="720"/>
      </w:pPr>
      <w:rPr>
        <w:rFonts w:hint="default"/>
        <w:color w:val="000000"/>
      </w:rPr>
    </w:lvl>
    <w:lvl w:ilvl="2">
      <w:start w:val="1"/>
      <w:numFmt w:val="decimal"/>
      <w:lvlText w:val="%1.%2)%3."/>
      <w:lvlJc w:val="left"/>
      <w:pPr>
        <w:ind w:left="1308" w:hanging="720"/>
      </w:pPr>
      <w:rPr>
        <w:rFonts w:hint="default"/>
        <w:color w:val="000000"/>
      </w:rPr>
    </w:lvl>
    <w:lvl w:ilvl="3">
      <w:start w:val="1"/>
      <w:numFmt w:val="decimal"/>
      <w:lvlText w:val="%1.%2)%3.%4."/>
      <w:lvlJc w:val="left"/>
      <w:pPr>
        <w:ind w:left="1962" w:hanging="1080"/>
      </w:pPr>
      <w:rPr>
        <w:rFonts w:hint="default"/>
        <w:color w:val="000000"/>
      </w:rPr>
    </w:lvl>
    <w:lvl w:ilvl="4">
      <w:start w:val="1"/>
      <w:numFmt w:val="decimal"/>
      <w:lvlText w:val="%1.%2)%3.%4.%5."/>
      <w:lvlJc w:val="left"/>
      <w:pPr>
        <w:ind w:left="2256" w:hanging="1080"/>
      </w:pPr>
      <w:rPr>
        <w:rFonts w:hint="default"/>
        <w:color w:val="000000"/>
      </w:rPr>
    </w:lvl>
    <w:lvl w:ilvl="5">
      <w:start w:val="1"/>
      <w:numFmt w:val="decimal"/>
      <w:lvlText w:val="%1.%2)%3.%4.%5.%6."/>
      <w:lvlJc w:val="left"/>
      <w:pPr>
        <w:ind w:left="2910" w:hanging="1440"/>
      </w:pPr>
      <w:rPr>
        <w:rFonts w:hint="default"/>
        <w:color w:val="000000"/>
      </w:rPr>
    </w:lvl>
    <w:lvl w:ilvl="6">
      <w:start w:val="1"/>
      <w:numFmt w:val="decimal"/>
      <w:lvlText w:val="%1.%2)%3.%4.%5.%6.%7."/>
      <w:lvlJc w:val="left"/>
      <w:pPr>
        <w:ind w:left="3564" w:hanging="1800"/>
      </w:pPr>
      <w:rPr>
        <w:rFonts w:hint="default"/>
        <w:color w:val="000000"/>
      </w:rPr>
    </w:lvl>
    <w:lvl w:ilvl="7">
      <w:start w:val="1"/>
      <w:numFmt w:val="decimal"/>
      <w:lvlText w:val="%1.%2)%3.%4.%5.%6.%7.%8."/>
      <w:lvlJc w:val="left"/>
      <w:pPr>
        <w:ind w:left="3858" w:hanging="1800"/>
      </w:pPr>
      <w:rPr>
        <w:rFonts w:hint="default"/>
        <w:color w:val="000000"/>
      </w:rPr>
    </w:lvl>
    <w:lvl w:ilvl="8">
      <w:start w:val="1"/>
      <w:numFmt w:val="decimal"/>
      <w:lvlText w:val="%1.%2)%3.%4.%5.%6.%7.%8.%9."/>
      <w:lvlJc w:val="left"/>
      <w:pPr>
        <w:ind w:left="4512" w:hanging="2160"/>
      </w:pPr>
      <w:rPr>
        <w:rFonts w:hint="default"/>
        <w:color w:val="000000"/>
      </w:rPr>
    </w:lvl>
  </w:abstractNum>
  <w:abstractNum w:abstractNumId="4">
    <w:nsid w:val="693B433F"/>
    <w:multiLevelType w:val="hybridMultilevel"/>
    <w:tmpl w:val="98D47BB2"/>
    <w:lvl w:ilvl="0" w:tplc="7E6A1298">
      <w:start w:val="202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6CF70EEC"/>
    <w:multiLevelType w:val="hybridMultilevel"/>
    <w:tmpl w:val="303A6A0C"/>
    <w:lvl w:ilvl="0" w:tplc="AA7CE574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73414FAD"/>
    <w:multiLevelType w:val="hybridMultilevel"/>
    <w:tmpl w:val="DABABC56"/>
    <w:lvl w:ilvl="0" w:tplc="59683E88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  <w:lang w:val="kk-KZ"/>
      </w:rPr>
    </w:lvl>
    <w:lvl w:ilvl="1" w:tplc="C994A7CA">
      <w:start w:val="1"/>
      <w:numFmt w:val="decimal"/>
      <w:lvlText w:val="%2)"/>
      <w:lvlJc w:val="left"/>
      <w:pPr>
        <w:ind w:left="849" w:hanging="5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DBA"/>
    <w:rsid w:val="00004E39"/>
    <w:rsid w:val="0003173B"/>
    <w:rsid w:val="000418AD"/>
    <w:rsid w:val="00077C6F"/>
    <w:rsid w:val="000818D4"/>
    <w:rsid w:val="000B40D5"/>
    <w:rsid w:val="000B5AE2"/>
    <w:rsid w:val="000B6BC6"/>
    <w:rsid w:val="000C3C51"/>
    <w:rsid w:val="000D04F8"/>
    <w:rsid w:val="000D47E8"/>
    <w:rsid w:val="00116B1F"/>
    <w:rsid w:val="001271C2"/>
    <w:rsid w:val="00127FF2"/>
    <w:rsid w:val="0013206C"/>
    <w:rsid w:val="001400F1"/>
    <w:rsid w:val="00151570"/>
    <w:rsid w:val="0015361B"/>
    <w:rsid w:val="00155951"/>
    <w:rsid w:val="0016689A"/>
    <w:rsid w:val="00176EB5"/>
    <w:rsid w:val="001820C4"/>
    <w:rsid w:val="001835E9"/>
    <w:rsid w:val="001836AE"/>
    <w:rsid w:val="001918E6"/>
    <w:rsid w:val="001A5211"/>
    <w:rsid w:val="001A5454"/>
    <w:rsid w:val="001A5B85"/>
    <w:rsid w:val="001B43A7"/>
    <w:rsid w:val="001B46D3"/>
    <w:rsid w:val="001E2040"/>
    <w:rsid w:val="00202DBA"/>
    <w:rsid w:val="0022224A"/>
    <w:rsid w:val="00225993"/>
    <w:rsid w:val="00231B24"/>
    <w:rsid w:val="002368EE"/>
    <w:rsid w:val="00243673"/>
    <w:rsid w:val="002622C6"/>
    <w:rsid w:val="00265FEF"/>
    <w:rsid w:val="00281411"/>
    <w:rsid w:val="002A1F7E"/>
    <w:rsid w:val="002A2652"/>
    <w:rsid w:val="002A6C3E"/>
    <w:rsid w:val="002D038D"/>
    <w:rsid w:val="002D0F39"/>
    <w:rsid w:val="002D71B9"/>
    <w:rsid w:val="002E5687"/>
    <w:rsid w:val="003004DD"/>
    <w:rsid w:val="00336F66"/>
    <w:rsid w:val="003402CC"/>
    <w:rsid w:val="003539B5"/>
    <w:rsid w:val="00357ACF"/>
    <w:rsid w:val="00384ECD"/>
    <w:rsid w:val="00391180"/>
    <w:rsid w:val="00393B64"/>
    <w:rsid w:val="003A01B2"/>
    <w:rsid w:val="003A5D92"/>
    <w:rsid w:val="003C20E0"/>
    <w:rsid w:val="003D21C5"/>
    <w:rsid w:val="003E0448"/>
    <w:rsid w:val="003E2FC9"/>
    <w:rsid w:val="003E3FD9"/>
    <w:rsid w:val="004012B8"/>
    <w:rsid w:val="00405B5E"/>
    <w:rsid w:val="00442084"/>
    <w:rsid w:val="004858D0"/>
    <w:rsid w:val="004927F1"/>
    <w:rsid w:val="00496F33"/>
    <w:rsid w:val="00497BF5"/>
    <w:rsid w:val="004A7CDC"/>
    <w:rsid w:val="004B41C9"/>
    <w:rsid w:val="004C0B17"/>
    <w:rsid w:val="004C1CE0"/>
    <w:rsid w:val="004C2B69"/>
    <w:rsid w:val="004D37D2"/>
    <w:rsid w:val="004D69EE"/>
    <w:rsid w:val="004D77A0"/>
    <w:rsid w:val="004D7EBE"/>
    <w:rsid w:val="004F7C4B"/>
    <w:rsid w:val="005001BC"/>
    <w:rsid w:val="0050500C"/>
    <w:rsid w:val="005149ED"/>
    <w:rsid w:val="00515FDA"/>
    <w:rsid w:val="0053498B"/>
    <w:rsid w:val="0054398C"/>
    <w:rsid w:val="00544BC8"/>
    <w:rsid w:val="0056235B"/>
    <w:rsid w:val="00567EB7"/>
    <w:rsid w:val="00585348"/>
    <w:rsid w:val="005969E7"/>
    <w:rsid w:val="005A282A"/>
    <w:rsid w:val="005A3404"/>
    <w:rsid w:val="005B6EFE"/>
    <w:rsid w:val="005C54BB"/>
    <w:rsid w:val="006503F8"/>
    <w:rsid w:val="0069432D"/>
    <w:rsid w:val="00697800"/>
    <w:rsid w:val="006A75CF"/>
    <w:rsid w:val="006B1077"/>
    <w:rsid w:val="006F1C66"/>
    <w:rsid w:val="006F3C4A"/>
    <w:rsid w:val="0070214D"/>
    <w:rsid w:val="00707CD9"/>
    <w:rsid w:val="00722336"/>
    <w:rsid w:val="007244FA"/>
    <w:rsid w:val="0073148F"/>
    <w:rsid w:val="0074174C"/>
    <w:rsid w:val="00745BB6"/>
    <w:rsid w:val="00745E53"/>
    <w:rsid w:val="00754507"/>
    <w:rsid w:val="00761E95"/>
    <w:rsid w:val="00762D09"/>
    <w:rsid w:val="00765D4F"/>
    <w:rsid w:val="00766C76"/>
    <w:rsid w:val="00784860"/>
    <w:rsid w:val="00794E0A"/>
    <w:rsid w:val="00797058"/>
    <w:rsid w:val="007B6AA7"/>
    <w:rsid w:val="007C3256"/>
    <w:rsid w:val="007C5BC3"/>
    <w:rsid w:val="007D372D"/>
    <w:rsid w:val="007F3E60"/>
    <w:rsid w:val="00807418"/>
    <w:rsid w:val="00832B0B"/>
    <w:rsid w:val="008371E5"/>
    <w:rsid w:val="00845E4A"/>
    <w:rsid w:val="00846EBB"/>
    <w:rsid w:val="00860530"/>
    <w:rsid w:val="008959CE"/>
    <w:rsid w:val="00895C69"/>
    <w:rsid w:val="008A16F5"/>
    <w:rsid w:val="008A3B15"/>
    <w:rsid w:val="008C73D1"/>
    <w:rsid w:val="008E318F"/>
    <w:rsid w:val="008E4415"/>
    <w:rsid w:val="008E6E70"/>
    <w:rsid w:val="008F3B4E"/>
    <w:rsid w:val="009030C5"/>
    <w:rsid w:val="00903579"/>
    <w:rsid w:val="0092229D"/>
    <w:rsid w:val="0092432D"/>
    <w:rsid w:val="00931BCC"/>
    <w:rsid w:val="00931BE9"/>
    <w:rsid w:val="00970FDF"/>
    <w:rsid w:val="00983BDA"/>
    <w:rsid w:val="009909E0"/>
    <w:rsid w:val="009A3970"/>
    <w:rsid w:val="009D16E0"/>
    <w:rsid w:val="009E0B15"/>
    <w:rsid w:val="009E38FE"/>
    <w:rsid w:val="009F5D21"/>
    <w:rsid w:val="00A00242"/>
    <w:rsid w:val="00A01053"/>
    <w:rsid w:val="00A03A23"/>
    <w:rsid w:val="00A1049D"/>
    <w:rsid w:val="00A27585"/>
    <w:rsid w:val="00A31F4B"/>
    <w:rsid w:val="00A345B6"/>
    <w:rsid w:val="00A46101"/>
    <w:rsid w:val="00A46E90"/>
    <w:rsid w:val="00A54EAC"/>
    <w:rsid w:val="00A70BFD"/>
    <w:rsid w:val="00A7209E"/>
    <w:rsid w:val="00A72709"/>
    <w:rsid w:val="00A73037"/>
    <w:rsid w:val="00A73187"/>
    <w:rsid w:val="00A73B66"/>
    <w:rsid w:val="00A84BBC"/>
    <w:rsid w:val="00A93BDD"/>
    <w:rsid w:val="00A968C7"/>
    <w:rsid w:val="00AA6693"/>
    <w:rsid w:val="00AF126C"/>
    <w:rsid w:val="00B2142B"/>
    <w:rsid w:val="00B22492"/>
    <w:rsid w:val="00B242B5"/>
    <w:rsid w:val="00B30015"/>
    <w:rsid w:val="00B36EAC"/>
    <w:rsid w:val="00B53C8C"/>
    <w:rsid w:val="00B63071"/>
    <w:rsid w:val="00B66832"/>
    <w:rsid w:val="00BA1F19"/>
    <w:rsid w:val="00BA2AA5"/>
    <w:rsid w:val="00BA4838"/>
    <w:rsid w:val="00BA7FC5"/>
    <w:rsid w:val="00BB06B8"/>
    <w:rsid w:val="00BC5457"/>
    <w:rsid w:val="00BD61DF"/>
    <w:rsid w:val="00BE16AF"/>
    <w:rsid w:val="00C01290"/>
    <w:rsid w:val="00C02D53"/>
    <w:rsid w:val="00C03627"/>
    <w:rsid w:val="00C15AC5"/>
    <w:rsid w:val="00C21AC0"/>
    <w:rsid w:val="00C27899"/>
    <w:rsid w:val="00C53922"/>
    <w:rsid w:val="00C708E4"/>
    <w:rsid w:val="00C709D0"/>
    <w:rsid w:val="00C7550E"/>
    <w:rsid w:val="00C75F35"/>
    <w:rsid w:val="00C76560"/>
    <w:rsid w:val="00C770C5"/>
    <w:rsid w:val="00C815E1"/>
    <w:rsid w:val="00C82D7F"/>
    <w:rsid w:val="00C911BC"/>
    <w:rsid w:val="00CA060F"/>
    <w:rsid w:val="00CB164D"/>
    <w:rsid w:val="00CB4C3E"/>
    <w:rsid w:val="00CB65C4"/>
    <w:rsid w:val="00CC0D72"/>
    <w:rsid w:val="00CD5BEF"/>
    <w:rsid w:val="00CD6420"/>
    <w:rsid w:val="00D050FF"/>
    <w:rsid w:val="00D27394"/>
    <w:rsid w:val="00D30C7C"/>
    <w:rsid w:val="00D43077"/>
    <w:rsid w:val="00D468F6"/>
    <w:rsid w:val="00D53C6B"/>
    <w:rsid w:val="00D7405C"/>
    <w:rsid w:val="00D75435"/>
    <w:rsid w:val="00D9151E"/>
    <w:rsid w:val="00D931E2"/>
    <w:rsid w:val="00DB12C2"/>
    <w:rsid w:val="00DF372D"/>
    <w:rsid w:val="00E20BAD"/>
    <w:rsid w:val="00E21DC3"/>
    <w:rsid w:val="00E30B6D"/>
    <w:rsid w:val="00E4268F"/>
    <w:rsid w:val="00E46F46"/>
    <w:rsid w:val="00E5086B"/>
    <w:rsid w:val="00E60EC1"/>
    <w:rsid w:val="00E61647"/>
    <w:rsid w:val="00EB421C"/>
    <w:rsid w:val="00EB56D9"/>
    <w:rsid w:val="00EB7C93"/>
    <w:rsid w:val="00ED69F7"/>
    <w:rsid w:val="00EE6AFB"/>
    <w:rsid w:val="00F05D22"/>
    <w:rsid w:val="00F23F1A"/>
    <w:rsid w:val="00F375F5"/>
    <w:rsid w:val="00F440F0"/>
    <w:rsid w:val="00F460E7"/>
    <w:rsid w:val="00F51843"/>
    <w:rsid w:val="00F64654"/>
    <w:rsid w:val="00F8342A"/>
    <w:rsid w:val="00F84C67"/>
    <w:rsid w:val="00F93526"/>
    <w:rsid w:val="00FA2449"/>
    <w:rsid w:val="00FA4A83"/>
    <w:rsid w:val="00FA6C33"/>
    <w:rsid w:val="00FB0654"/>
    <w:rsid w:val="00FB4DEE"/>
    <w:rsid w:val="00FC1345"/>
    <w:rsid w:val="00FD3A2A"/>
    <w:rsid w:val="00FD7551"/>
    <w:rsid w:val="00FF0D12"/>
    <w:rsid w:val="00FF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93FE6-EDAA-4EC9-91D3-ABCA1C5FD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6F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37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372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A4A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A4A83"/>
  </w:style>
  <w:style w:type="paragraph" w:styleId="a7">
    <w:name w:val="footer"/>
    <w:basedOn w:val="a"/>
    <w:link w:val="a8"/>
    <w:uiPriority w:val="99"/>
    <w:unhideWhenUsed/>
    <w:rsid w:val="00FA4A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A4A83"/>
  </w:style>
  <w:style w:type="paragraph" w:styleId="a9">
    <w:name w:val="List Paragraph"/>
    <w:basedOn w:val="a"/>
    <w:uiPriority w:val="34"/>
    <w:qFormat/>
    <w:rsid w:val="00496F33"/>
    <w:pPr>
      <w:ind w:left="720"/>
      <w:contextualSpacing/>
    </w:pPr>
  </w:style>
  <w:style w:type="character" w:customStyle="1" w:styleId="y2iqfc">
    <w:name w:val="y2iqfc"/>
    <w:basedOn w:val="a0"/>
    <w:rsid w:val="00F05D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8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0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1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2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license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1397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User</cp:lastModifiedBy>
  <cp:revision>193</cp:revision>
  <cp:lastPrinted>2023-07-04T05:21:00Z</cp:lastPrinted>
  <dcterms:created xsi:type="dcterms:W3CDTF">2019-09-16T04:31:00Z</dcterms:created>
  <dcterms:modified xsi:type="dcterms:W3CDTF">2026-10-06T05:47:00Z</dcterms:modified>
</cp:coreProperties>
</file>