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4"/>
      </w:tblGrid>
      <w:tr w:rsidR="001302DF" w:rsidTr="001302DF">
        <w:tc>
          <w:tcPr>
            <w:tcW w:w="5637" w:type="dxa"/>
          </w:tcPr>
          <w:p w:rsidR="001302DF" w:rsidRDefault="001302DF" w:rsidP="008444BD">
            <w:pPr>
              <w:pStyle w:val="ac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934" w:type="dxa"/>
          </w:tcPr>
          <w:p w:rsidR="001302DF" w:rsidRPr="001302DF" w:rsidRDefault="001302DF" w:rsidP="001302DF">
            <w:pPr>
              <w:pStyle w:val="ac"/>
              <w:spacing w:before="0" w:beforeAutospacing="0" w:after="0" w:afterAutospacing="0"/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>Шымкент қала</w:t>
            </w:r>
            <w:r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 xml:space="preserve">сының сәулет және қала құрылысы </w:t>
            </w: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>басқармасының</w:t>
            </w:r>
          </w:p>
          <w:p w:rsidR="001302DF" w:rsidRDefault="001302DF" w:rsidP="001302DF">
            <w:pPr>
              <w:pStyle w:val="ac"/>
              <w:spacing w:before="0" w:beforeAutospacing="0" w:after="0" w:afterAutospacing="0"/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>202</w:t>
            </w:r>
            <w:r w:rsidR="00716B46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>6</w:t>
            </w: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 xml:space="preserve"> жылдың </w:t>
            </w:r>
            <w:r w:rsidR="00716B46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 xml:space="preserve"> 8</w:t>
            </w: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 xml:space="preserve"> айында </w:t>
            </w:r>
          </w:p>
          <w:p w:rsidR="001302DF" w:rsidRPr="001302DF" w:rsidRDefault="001302DF" w:rsidP="001302DF">
            <w:pPr>
              <w:pStyle w:val="ac"/>
              <w:spacing w:before="0" w:beforeAutospacing="0" w:after="0" w:afterAutospacing="0"/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1302DF">
              <w:rPr>
                <w:rFonts w:ascii="Arial" w:hAnsi="Arial" w:cs="Arial"/>
                <w:i/>
                <w:sz w:val="28"/>
                <w:szCs w:val="28"/>
                <w:shd w:val="clear" w:color="auto" w:fill="FFFFFF"/>
                <w:lang w:val="kk-KZ"/>
              </w:rPr>
              <w:t>атқарған жұмыстары туралы</w:t>
            </w:r>
          </w:p>
          <w:p w:rsidR="001302DF" w:rsidRDefault="001302DF" w:rsidP="001302DF">
            <w:pPr>
              <w:pStyle w:val="ac"/>
              <w:spacing w:before="0" w:beforeAutospacing="0" w:after="0" w:afterAutospacing="0"/>
              <w:rPr>
                <w:rFonts w:ascii="Arial" w:hAnsi="Arial" w:cs="Arial"/>
                <w:b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:rsidR="00D021D2" w:rsidRDefault="00D021D2" w:rsidP="008444BD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</w:p>
    <w:p w:rsidR="00FB166A" w:rsidRDefault="00FB166A" w:rsidP="008444BD">
      <w:pPr>
        <w:pStyle w:val="ac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</w:p>
    <w:p w:rsidR="00FB166A" w:rsidRDefault="00F71210" w:rsidP="008444BD">
      <w:pPr>
        <w:pStyle w:val="ac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Шымкент қаласының сәулет және қала құрылысы басқармасы</w:t>
      </w:r>
      <w:r w:rsidRPr="00431C60">
        <w:rPr>
          <w:rFonts w:ascii="Arial" w:hAnsi="Arial" w:cs="Arial"/>
          <w:bCs/>
          <w:sz w:val="28"/>
          <w:szCs w:val="28"/>
          <w:lang w:val="kk-KZ"/>
        </w:rPr>
        <w:t>на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бекітілген штаттық құрылымға сәйкес 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24 </w:t>
      </w:r>
      <w:r>
        <w:rPr>
          <w:rFonts w:ascii="Arial" w:hAnsi="Arial" w:cs="Arial"/>
          <w:bCs/>
          <w:sz w:val="28"/>
          <w:szCs w:val="28"/>
          <w:lang w:val="kk-KZ"/>
        </w:rPr>
        <w:t>мемлекеттік қызметкер бірлігі қарастырылған (</w:t>
      </w:r>
      <w:r w:rsidR="00143B81">
        <w:rPr>
          <w:rFonts w:ascii="Arial" w:hAnsi="Arial" w:cs="Arial"/>
          <w:bCs/>
          <w:sz w:val="28"/>
          <w:szCs w:val="28"/>
          <w:lang w:val="kk-KZ"/>
        </w:rPr>
        <w:t>1 басқарма орынбасары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бос орын).</w:t>
      </w:r>
    </w:p>
    <w:p w:rsidR="008E0773" w:rsidRDefault="008E0773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 xml:space="preserve">Басқарма  тарапынан </w:t>
      </w:r>
      <w:r w:rsidRPr="00CA2BBE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9 мемлекеттік қызмет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көрсетіледі</w:t>
      </w:r>
      <w:r w:rsidRPr="00431C60">
        <w:rPr>
          <w:rFonts w:ascii="Arial" w:hAnsi="Arial" w:cs="Arial"/>
          <w:color w:val="000000" w:themeColor="text1"/>
          <w:sz w:val="28"/>
          <w:szCs w:val="28"/>
          <w:lang w:val="kk-KZ"/>
        </w:rPr>
        <w:t>:</w:t>
      </w:r>
    </w:p>
    <w:p w:rsidR="008E0773" w:rsidRDefault="008E0773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1.</w:t>
      </w:r>
      <w:r w:rsidRPr="008E0773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Жергілікті атқарушы органдардың тұрғын үй-құрылыс кооперативіне қатысу шарттарын тіркеу</w:t>
      </w:r>
      <w:r w:rsidR="00CA2BB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2.</w:t>
      </w:r>
      <w:r w:rsidRPr="00CA2BB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Тұрғын үй құрылысына үлестік қатысу туралы шарттың есептік жазбасы туралы үзінді беру.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3. Үлескерлердің ақшасын тартуға рұқсат беру.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4. Объектілерді кейіннен кәдеге жарату (ғимараттар мен құрылыстарды бұзу) жөніндегі жұмыстар кешенін жүргізуге рұқсат беру.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5. Құрылыс және реконструкция (қайта жоспарлау, қайта жабдықтау) жобаларын әзірлеу кезінде бастапқы материалдарды ұсыну.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6.</w:t>
      </w:r>
      <w:r w:rsidRPr="00CA2BB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Эскизді (эскиздік жобаны) келісуден өткізу.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7. Жылжымайтын мүлік объектісінің мекенжайын беру.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8. Республикалық маңызы бар қала, астана, облыстық және аудандық маңызы бар қалалар шегінде жер учаскесіне құқықтар алу (1-этап).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>9. Жер учаскесінің нысаналы мақсатын өзгертуге шешім беру (қорытынды).</w:t>
      </w:r>
    </w:p>
    <w:p w:rsidR="00CA2BBE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sz w:val="28"/>
          <w:szCs w:val="28"/>
          <w:lang w:val="kk-KZ"/>
        </w:rPr>
        <w:t>Басқарма тарапынан көрсетілетін мемлекеттік қызметтер         2025 жыл</w:t>
      </w:r>
      <w:r w:rsidR="00F4329F">
        <w:rPr>
          <w:rFonts w:ascii="Arial" w:hAnsi="Arial" w:cs="Arial"/>
          <w:sz w:val="28"/>
          <w:szCs w:val="28"/>
          <w:lang w:val="kk-KZ"/>
        </w:rPr>
        <w:t>ы</w:t>
      </w:r>
      <w:r>
        <w:rPr>
          <w:rFonts w:ascii="Arial" w:hAnsi="Arial" w:cs="Arial"/>
          <w:sz w:val="28"/>
          <w:szCs w:val="28"/>
          <w:lang w:val="kk-KZ"/>
        </w:rPr>
        <w:t xml:space="preserve"> жалпы 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4</w:t>
      </w:r>
      <w:r w:rsidR="008914BA">
        <w:rPr>
          <w:rFonts w:ascii="Arial" w:hAnsi="Arial" w:cs="Arial"/>
          <w:b/>
          <w:bCs/>
          <w:sz w:val="28"/>
          <w:szCs w:val="28"/>
          <w:lang w:val="kk-KZ"/>
        </w:rPr>
        <w:t>5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8914BA">
        <w:rPr>
          <w:rFonts w:ascii="Arial" w:hAnsi="Arial" w:cs="Arial"/>
          <w:b/>
          <w:bCs/>
          <w:sz w:val="28"/>
          <w:szCs w:val="28"/>
          <w:lang w:val="kk-KZ"/>
        </w:rPr>
        <w:t>864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өтінім түскен, оның ішінде       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3</w:t>
      </w:r>
      <w:r w:rsidR="00B27613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8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 </w:t>
      </w:r>
      <w:r w:rsidR="00B27613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1</w:t>
      </w:r>
      <w:r w:rsidR="008914BA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55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мемлекетік қызмет көрсетілген, </w:t>
      </w:r>
      <w:r w:rsidR="00B27613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7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914BA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709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мемлекеттік қызмет көрсетуден бас тартылған</w:t>
      </w:r>
      <w:r w:rsidR="00F4329F">
        <w:rPr>
          <w:rFonts w:ascii="Arial" w:hAnsi="Arial" w:cs="Arial"/>
          <w:color w:val="000000" w:themeColor="text1"/>
          <w:sz w:val="28"/>
          <w:szCs w:val="28"/>
          <w:lang w:val="kk-KZ"/>
        </w:rPr>
        <w:t>, 2026 жылдың 8 айында жалпы 29483 өтінім түссе, оның ішінде 22168 қызмет көрсетілген, 7315 қызмет бас тартылған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.</w:t>
      </w:r>
    </w:p>
    <w:p w:rsidR="00CD48C2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:rsidR="00CA2BBE" w:rsidRPr="00431C60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Cs/>
          <w:color w:val="00B0F0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>
        <w:rPr>
          <w:rFonts w:ascii="Arial" w:hAnsi="Arial" w:cs="Arial"/>
          <w:b/>
          <w:sz w:val="28"/>
          <w:szCs w:val="28"/>
          <w:lang w:val="kk-KZ"/>
        </w:rPr>
        <w:t>Арыз-шағымдар</w:t>
      </w:r>
      <w:r w:rsidRPr="00431C60">
        <w:rPr>
          <w:rFonts w:ascii="Arial" w:hAnsi="Arial" w:cs="Arial"/>
          <w:b/>
          <w:sz w:val="28"/>
          <w:szCs w:val="28"/>
          <w:lang w:val="kk-KZ"/>
        </w:rPr>
        <w:t>.</w:t>
      </w:r>
    </w:p>
    <w:p w:rsidR="00CA2BBE" w:rsidRDefault="00CA2BBE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2025 жыл</w:t>
      </w:r>
      <w:r w:rsidR="00AF2798">
        <w:rPr>
          <w:rFonts w:ascii="Arial" w:hAnsi="Arial" w:cs="Arial"/>
          <w:sz w:val="28"/>
          <w:szCs w:val="28"/>
          <w:lang w:val="kk-KZ"/>
        </w:rPr>
        <w:t xml:space="preserve">ы </w:t>
      </w:r>
      <w:r>
        <w:rPr>
          <w:rFonts w:ascii="Arial" w:hAnsi="Arial" w:cs="Arial"/>
          <w:sz w:val="28"/>
          <w:szCs w:val="28"/>
          <w:lang w:val="kk-KZ"/>
        </w:rPr>
        <w:t xml:space="preserve">басқармаға жеке және заңды тұлғалардан және мемлекеттік ұйымдардан </w:t>
      </w:r>
      <w:r w:rsidRPr="00431C60">
        <w:rPr>
          <w:rFonts w:ascii="Arial" w:hAnsi="Arial" w:cs="Arial"/>
          <w:sz w:val="28"/>
          <w:szCs w:val="28"/>
          <w:lang w:val="kk-KZ"/>
        </w:rPr>
        <w:t xml:space="preserve">жалпы 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11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746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хат</w:t>
      </w:r>
      <w:r w:rsidR="00CD48C2">
        <w:rPr>
          <w:rFonts w:ascii="Arial" w:hAnsi="Arial" w:cs="Arial"/>
          <w:sz w:val="28"/>
          <w:szCs w:val="28"/>
          <w:lang w:val="kk-KZ"/>
        </w:rPr>
        <w:t>тар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CD48C2">
        <w:rPr>
          <w:rFonts w:ascii="Arial" w:hAnsi="Arial" w:cs="Arial"/>
          <w:sz w:val="28"/>
          <w:szCs w:val="28"/>
          <w:lang w:val="kk-KZ"/>
        </w:rPr>
        <w:t>орындалған</w:t>
      </w:r>
      <w:r>
        <w:rPr>
          <w:rFonts w:ascii="Arial" w:hAnsi="Arial" w:cs="Arial"/>
          <w:sz w:val="28"/>
          <w:szCs w:val="28"/>
          <w:lang w:val="kk-KZ"/>
        </w:rPr>
        <w:t xml:space="preserve">, «е-Өтініш» арқылы </w:t>
      </w:r>
      <w:r w:rsidR="00B27613">
        <w:rPr>
          <w:rFonts w:ascii="Arial" w:hAnsi="Arial" w:cs="Arial"/>
          <w:b/>
          <w:sz w:val="28"/>
          <w:szCs w:val="28"/>
          <w:lang w:val="kk-KZ"/>
        </w:rPr>
        <w:t>4 433</w:t>
      </w:r>
      <w:r w:rsidRPr="00431C6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31C60">
        <w:rPr>
          <w:rFonts w:ascii="Arial" w:hAnsi="Arial" w:cs="Arial"/>
          <w:bCs/>
          <w:sz w:val="28"/>
          <w:szCs w:val="28"/>
          <w:lang w:val="kk-KZ"/>
        </w:rPr>
        <w:t>хат,</w:t>
      </w:r>
      <w:r>
        <w:rPr>
          <w:rFonts w:ascii="Arial" w:hAnsi="Arial" w:cs="Arial"/>
          <w:sz w:val="28"/>
          <w:szCs w:val="28"/>
          <w:lang w:val="kk-KZ"/>
        </w:rPr>
        <w:t xml:space="preserve"> «Құжат айналым» жүйесі арқылы 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4 099</w:t>
      </w:r>
      <w:r>
        <w:rPr>
          <w:rFonts w:ascii="Arial" w:hAnsi="Arial" w:cs="Arial"/>
          <w:sz w:val="28"/>
          <w:szCs w:val="28"/>
          <w:lang w:val="kk-KZ"/>
        </w:rPr>
        <w:t xml:space="preserve"> хат. </w:t>
      </w:r>
    </w:p>
    <w:p w:rsidR="00CA2BBE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CA2BBE">
        <w:rPr>
          <w:rFonts w:ascii="Arial" w:hAnsi="Arial" w:cs="Arial"/>
          <w:sz w:val="28"/>
          <w:szCs w:val="28"/>
          <w:lang w:val="kk-KZ"/>
        </w:rPr>
        <w:t>Шығыс хаттар саны–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3</w:t>
      </w:r>
      <w:r w:rsidR="00AF2798">
        <w:rPr>
          <w:rFonts w:ascii="Arial" w:hAnsi="Arial" w:cs="Arial"/>
          <w:b/>
          <w:bCs/>
          <w:sz w:val="28"/>
          <w:szCs w:val="28"/>
          <w:lang w:val="kk-KZ"/>
        </w:rPr>
        <w:t> </w:t>
      </w:r>
      <w:r w:rsidR="00B27613">
        <w:rPr>
          <w:rFonts w:ascii="Arial" w:hAnsi="Arial" w:cs="Arial"/>
          <w:b/>
          <w:bCs/>
          <w:sz w:val="28"/>
          <w:szCs w:val="28"/>
          <w:lang w:val="kk-KZ"/>
        </w:rPr>
        <w:t>214</w:t>
      </w:r>
      <w:r>
        <w:rPr>
          <w:rFonts w:ascii="Arial" w:hAnsi="Arial" w:cs="Arial"/>
          <w:b/>
          <w:bCs/>
          <w:sz w:val="28"/>
          <w:szCs w:val="28"/>
          <w:lang w:val="kk-KZ"/>
        </w:rPr>
        <w:t>.</w:t>
      </w:r>
    </w:p>
    <w:p w:rsidR="00AF2798" w:rsidRDefault="00AF2798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ab/>
      </w:r>
      <w:r w:rsidRPr="00AF2798">
        <w:rPr>
          <w:rFonts w:ascii="Arial" w:hAnsi="Arial" w:cs="Arial"/>
          <w:bCs/>
          <w:sz w:val="28"/>
          <w:szCs w:val="28"/>
          <w:lang w:val="kk-KZ"/>
        </w:rPr>
        <w:t>2026 жылы 8 айда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басқармаға жеке және заңды тұлғалардан және мемлекеттік ұйымдардан </w:t>
      </w:r>
      <w:r w:rsidRPr="00431C60">
        <w:rPr>
          <w:rFonts w:ascii="Arial" w:hAnsi="Arial" w:cs="Arial"/>
          <w:sz w:val="28"/>
          <w:szCs w:val="28"/>
          <w:lang w:val="kk-KZ"/>
        </w:rPr>
        <w:t>жалпы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FF4092" w:rsidRPr="00FF4092">
        <w:rPr>
          <w:rFonts w:ascii="Arial" w:hAnsi="Arial" w:cs="Arial"/>
          <w:b/>
          <w:sz w:val="28"/>
          <w:szCs w:val="28"/>
          <w:lang w:val="kk-KZ"/>
        </w:rPr>
        <w:t>12 757</w:t>
      </w:r>
      <w:r w:rsidRPr="00431C6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хаттар орындалған, «е-Өтініш» арқылы </w:t>
      </w:r>
      <w:r>
        <w:rPr>
          <w:rFonts w:ascii="Arial" w:hAnsi="Arial" w:cs="Arial"/>
          <w:b/>
          <w:sz w:val="28"/>
          <w:szCs w:val="28"/>
          <w:lang w:val="kk-KZ"/>
        </w:rPr>
        <w:t>6463</w:t>
      </w:r>
      <w:r w:rsidRPr="00431C6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31C60">
        <w:rPr>
          <w:rFonts w:ascii="Arial" w:hAnsi="Arial" w:cs="Arial"/>
          <w:bCs/>
          <w:sz w:val="28"/>
          <w:szCs w:val="28"/>
          <w:lang w:val="kk-KZ"/>
        </w:rPr>
        <w:t>хат,</w:t>
      </w:r>
      <w:r>
        <w:rPr>
          <w:rFonts w:ascii="Arial" w:hAnsi="Arial" w:cs="Arial"/>
          <w:sz w:val="28"/>
          <w:szCs w:val="28"/>
          <w:lang w:val="kk-KZ"/>
        </w:rPr>
        <w:t xml:space="preserve"> «Құжат айналым» жүйесі арқылы</w:t>
      </w:r>
      <w:r w:rsidR="00FF4092">
        <w:rPr>
          <w:rFonts w:ascii="Arial" w:hAnsi="Arial" w:cs="Arial"/>
          <w:sz w:val="28"/>
          <w:szCs w:val="28"/>
          <w:lang w:val="kk-KZ"/>
        </w:rPr>
        <w:t xml:space="preserve"> кіріс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FF4092">
        <w:rPr>
          <w:rFonts w:ascii="Arial" w:hAnsi="Arial" w:cs="Arial"/>
          <w:b/>
          <w:bCs/>
          <w:sz w:val="28"/>
          <w:szCs w:val="28"/>
          <w:lang w:val="kk-KZ"/>
        </w:rPr>
        <w:t>3602</w:t>
      </w:r>
      <w:r>
        <w:rPr>
          <w:rFonts w:ascii="Arial" w:hAnsi="Arial" w:cs="Arial"/>
          <w:sz w:val="28"/>
          <w:szCs w:val="28"/>
          <w:lang w:val="kk-KZ"/>
        </w:rPr>
        <w:t xml:space="preserve"> хат.</w:t>
      </w:r>
    </w:p>
    <w:p w:rsidR="008444BD" w:rsidRDefault="00AF2798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>Шығыс хаттар саны–</w:t>
      </w:r>
      <w:r w:rsidR="00FF4092">
        <w:rPr>
          <w:rFonts w:ascii="Arial" w:hAnsi="Arial" w:cs="Arial"/>
          <w:b/>
          <w:bCs/>
          <w:sz w:val="28"/>
          <w:szCs w:val="28"/>
          <w:lang w:val="kk-KZ"/>
        </w:rPr>
        <w:t>2692</w:t>
      </w:r>
      <w:r>
        <w:rPr>
          <w:rFonts w:ascii="Arial" w:hAnsi="Arial" w:cs="Arial"/>
          <w:b/>
          <w:bCs/>
          <w:sz w:val="28"/>
          <w:szCs w:val="28"/>
          <w:lang w:val="kk-KZ"/>
        </w:rPr>
        <w:t>.</w:t>
      </w:r>
    </w:p>
    <w:p w:rsidR="00AF2798" w:rsidRDefault="00AF2798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FF4092" w:rsidRDefault="008444BD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ab/>
      </w:r>
    </w:p>
    <w:p w:rsidR="008444BD" w:rsidRDefault="008444BD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Құқықтық қамтамасыз ету жұмыстары.</w:t>
      </w:r>
    </w:p>
    <w:p w:rsidR="008444BD" w:rsidRDefault="008444BD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ab/>
        <w:t xml:space="preserve">2025 жылы Шымкент қаласы бойынша соттарда  Қала әкімінің және Басқарманың атынан жауапкер ретінде </w:t>
      </w:r>
      <w:r w:rsidR="0007508F">
        <w:rPr>
          <w:rFonts w:ascii="Arial" w:hAnsi="Arial" w:cs="Arial"/>
          <w:bCs/>
          <w:sz w:val="28"/>
          <w:szCs w:val="28"/>
          <w:lang w:val="kk-KZ"/>
        </w:rPr>
        <w:t>70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іске қатысты. Оның ішінде мемлекеттік органның пайдасына  </w:t>
      </w:r>
      <w:r w:rsidR="00FF4092">
        <w:rPr>
          <w:rFonts w:ascii="Arial" w:hAnsi="Arial" w:cs="Arial"/>
          <w:bCs/>
          <w:sz w:val="28"/>
          <w:szCs w:val="28"/>
          <w:lang w:val="kk-KZ"/>
        </w:rPr>
        <w:t>58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іс, екінші тараптың пайдасына </w:t>
      </w:r>
      <w:r w:rsidR="00FF4092">
        <w:rPr>
          <w:rFonts w:ascii="Arial" w:hAnsi="Arial" w:cs="Arial"/>
          <w:bCs/>
          <w:sz w:val="28"/>
          <w:szCs w:val="28"/>
          <w:lang w:val="kk-KZ"/>
        </w:rPr>
        <w:t>8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іс, бітімгершілік татуласу (медиация)  </w:t>
      </w:r>
      <w:r w:rsidR="00FF4092">
        <w:rPr>
          <w:rFonts w:ascii="Arial" w:hAnsi="Arial" w:cs="Arial"/>
          <w:bCs/>
          <w:sz w:val="28"/>
          <w:szCs w:val="28"/>
          <w:lang w:val="kk-KZ"/>
        </w:rPr>
        <w:t>4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іс, сот өндірісінде қаралып жатқан </w:t>
      </w:r>
      <w:r w:rsidR="0007508F">
        <w:rPr>
          <w:rFonts w:ascii="Arial" w:hAnsi="Arial" w:cs="Arial"/>
          <w:bCs/>
          <w:sz w:val="28"/>
          <w:szCs w:val="28"/>
          <w:lang w:val="kk-KZ"/>
        </w:rPr>
        <w:t>18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іс.</w:t>
      </w:r>
    </w:p>
    <w:p w:rsidR="00FF4092" w:rsidRDefault="00FF409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ab/>
        <w:t>2026 жылы 8 айда қала бойынша соттарда 69 іске қатысты, мемлекеттік органның пайдасына 49 іс, екінші тараптың пайдасына 6 іс, бітімгершілік татуласу (медиация)  1 іс, қаралып жатқан 13 іс.</w:t>
      </w:r>
    </w:p>
    <w:p w:rsidR="00CD48C2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CA2BBE" w:rsidRDefault="00CA2BBE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</w:r>
      <w:r w:rsidR="00CD48C2">
        <w:rPr>
          <w:rFonts w:ascii="Arial" w:hAnsi="Arial" w:cs="Arial"/>
          <w:sz w:val="28"/>
          <w:szCs w:val="28"/>
          <w:lang w:val="kk-KZ"/>
        </w:rPr>
        <w:t xml:space="preserve">Басқармасымен </w:t>
      </w:r>
      <w:r w:rsidR="00CD48C2">
        <w:rPr>
          <w:rFonts w:ascii="Arial" w:hAnsi="Arial" w:cs="Arial"/>
          <w:i/>
          <w:sz w:val="28"/>
          <w:szCs w:val="28"/>
          <w:lang w:val="kk-KZ"/>
        </w:rPr>
        <w:t>(әрі қарай - Басқарма)</w:t>
      </w:r>
      <w:r w:rsidR="00CD48C2">
        <w:rPr>
          <w:rFonts w:ascii="Arial" w:hAnsi="Arial" w:cs="Arial"/>
          <w:sz w:val="28"/>
          <w:szCs w:val="28"/>
          <w:lang w:val="kk-KZ"/>
        </w:rPr>
        <w:t xml:space="preserve"> жобалық кеңсе</w:t>
      </w:r>
      <w:r w:rsidR="00CD48C2" w:rsidRPr="00431C60">
        <w:rPr>
          <w:rFonts w:ascii="Arial" w:hAnsi="Arial" w:cs="Arial"/>
          <w:sz w:val="28"/>
          <w:szCs w:val="28"/>
          <w:lang w:val="kk-KZ"/>
        </w:rPr>
        <w:t>де</w:t>
      </w:r>
      <w:r w:rsidR="00CD48C2">
        <w:rPr>
          <w:rFonts w:ascii="Arial" w:hAnsi="Arial" w:cs="Arial"/>
          <w:sz w:val="28"/>
          <w:szCs w:val="28"/>
          <w:lang w:val="kk-KZ"/>
        </w:rPr>
        <w:t xml:space="preserve"> бекітілген </w:t>
      </w:r>
      <w:r w:rsidR="00CD48C2">
        <w:rPr>
          <w:rFonts w:ascii="Arial" w:hAnsi="Arial" w:cs="Arial"/>
          <w:b/>
          <w:sz w:val="28"/>
          <w:szCs w:val="28"/>
          <w:lang w:val="kk-KZ"/>
        </w:rPr>
        <w:t>3 индикатор</w:t>
      </w:r>
      <w:r w:rsidR="00CD48C2">
        <w:rPr>
          <w:rFonts w:ascii="Arial" w:hAnsi="Arial" w:cs="Arial"/>
          <w:sz w:val="28"/>
          <w:szCs w:val="28"/>
          <w:lang w:val="kk-KZ"/>
        </w:rPr>
        <w:t>, яғни бюджет, тұрғын үйлерді есепке алу және I-komek жүйесі бойынша тиісті жұмыстар жоспарға сәйкес атқарылуда.</w:t>
      </w:r>
    </w:p>
    <w:p w:rsidR="00CD48C2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I-komek жүйесі бойынша тұрғындардан </w:t>
      </w:r>
      <w:r w:rsidR="00FF4092">
        <w:rPr>
          <w:rFonts w:ascii="Arial" w:hAnsi="Arial" w:cs="Arial"/>
          <w:sz w:val="28"/>
          <w:szCs w:val="28"/>
          <w:lang w:val="kk-KZ"/>
        </w:rPr>
        <w:t>3</w:t>
      </w:r>
      <w:r>
        <w:rPr>
          <w:rFonts w:ascii="Arial" w:hAnsi="Arial" w:cs="Arial"/>
          <w:sz w:val="28"/>
          <w:szCs w:val="28"/>
          <w:lang w:val="kk-KZ"/>
        </w:rPr>
        <w:t>2 арыз шағымдар түсіп жауап берілген.</w:t>
      </w:r>
    </w:p>
    <w:p w:rsidR="00CD48C2" w:rsidRDefault="00CD48C2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>2025 жылға қала аумағында 1 370 450 шаршы метр тұрғын үйлерді пайдалануға қабылдау жоспары бекітілді</w:t>
      </w:r>
      <w:r w:rsidR="00FF4092">
        <w:rPr>
          <w:rFonts w:ascii="Arial" w:hAnsi="Arial" w:cs="Arial"/>
          <w:sz w:val="28"/>
          <w:szCs w:val="28"/>
          <w:lang w:val="kk-KZ"/>
        </w:rPr>
        <w:t xml:space="preserve">, </w:t>
      </w:r>
      <w:r w:rsidR="0007508F">
        <w:rPr>
          <w:rFonts w:ascii="Arial" w:hAnsi="Arial" w:cs="Arial"/>
          <w:color w:val="000000" w:themeColor="text1"/>
          <w:sz w:val="28"/>
          <w:szCs w:val="28"/>
          <w:lang w:val="kk-KZ"/>
        </w:rPr>
        <w:t>1 382 000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мың ш.м. есепке алынды.</w:t>
      </w:r>
    </w:p>
    <w:p w:rsidR="00543786" w:rsidRPr="00543786" w:rsidRDefault="00543786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2026 жылы қала аумағында 1 408 000 шаршы метр тұрғын үйлерді пайдалануға қабылдау жоспары бекітілді, 8 айда 708 892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мың ш.м. есепке алынды.</w:t>
      </w:r>
    </w:p>
    <w:p w:rsidR="00FB166A" w:rsidRDefault="008444BD" w:rsidP="008444BD">
      <w:pPr>
        <w:pStyle w:val="msobodytextindentcxsplast"/>
        <w:pBdr>
          <w:bottom w:val="single" w:sz="4" w:space="31" w:color="FFFFFF"/>
        </w:pBdr>
        <w:shd w:val="clear" w:color="auto" w:fill="FFFFFF" w:themeFill="background1"/>
        <w:tabs>
          <w:tab w:val="left" w:pos="567"/>
        </w:tabs>
        <w:spacing w:before="0" w:beforeAutospacing="0" w:after="0" w:afterAutospacing="0"/>
        <w:contextualSpacing/>
        <w:jc w:val="both"/>
        <w:rPr>
          <w:rFonts w:ascii="Arial" w:hAnsi="Arial" w:cs="Arial"/>
          <w:color w:val="00B0F0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ab/>
        <w:t xml:space="preserve">Басқармаға </w:t>
      </w:r>
      <w:r w:rsidR="001302DF">
        <w:rPr>
          <w:rFonts w:ascii="Arial" w:hAnsi="Arial" w:cs="Arial"/>
          <w:color w:val="000000" w:themeColor="text1"/>
          <w:sz w:val="28"/>
          <w:szCs w:val="28"/>
          <w:lang w:val="kk-KZ"/>
        </w:rPr>
        <w:t>2025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жергілікті бюджет есебінен басқарманы күтіп ұстау және жұмысын қамтамасыз ету бағдарламасы бойынша </w:t>
      </w:r>
      <w:r w:rsidRPr="001302DF">
        <w:rPr>
          <w:rFonts w:ascii="Arial" w:hAnsi="Arial" w:cs="Arial"/>
          <w:color w:val="000000" w:themeColor="text1"/>
          <w:sz w:val="28"/>
          <w:szCs w:val="28"/>
          <w:lang w:val="kk-KZ"/>
        </w:rPr>
        <w:t>208,6 млн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. теңге қарастырыл</w:t>
      </w:r>
      <w:r w:rsidR="001302DF">
        <w:rPr>
          <w:rFonts w:ascii="Arial" w:hAnsi="Arial" w:cs="Arial"/>
          <w:color w:val="000000" w:themeColor="text1"/>
          <w:sz w:val="28"/>
          <w:szCs w:val="28"/>
          <w:lang w:val="kk-KZ"/>
        </w:rPr>
        <w:t>ып толық игерілді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.</w:t>
      </w:r>
      <w:r w:rsidR="00F71210">
        <w:rPr>
          <w:rFonts w:ascii="Arial" w:hAnsi="Arial" w:cs="Arial"/>
          <w:b/>
          <w:sz w:val="28"/>
          <w:szCs w:val="28"/>
          <w:lang w:val="kk-KZ"/>
        </w:rPr>
        <w:tab/>
      </w:r>
      <w:r w:rsidR="00F71210">
        <w:rPr>
          <w:rFonts w:ascii="Arial" w:hAnsi="Arial" w:cs="Arial"/>
          <w:b/>
          <w:sz w:val="28"/>
          <w:szCs w:val="28"/>
          <w:lang w:val="kk-KZ"/>
        </w:rPr>
        <w:tab/>
      </w:r>
      <w:r w:rsidR="00F71210">
        <w:rPr>
          <w:rFonts w:ascii="Arial" w:hAnsi="Arial" w:cs="Arial"/>
          <w:b/>
          <w:sz w:val="28"/>
          <w:szCs w:val="28"/>
          <w:lang w:val="kk-KZ"/>
        </w:rPr>
        <w:tab/>
      </w:r>
      <w:r w:rsidR="00F71210">
        <w:rPr>
          <w:rFonts w:ascii="Arial" w:hAnsi="Arial" w:cs="Arial"/>
          <w:b/>
          <w:sz w:val="28"/>
          <w:szCs w:val="28"/>
          <w:lang w:val="kk-KZ"/>
        </w:rPr>
        <w:tab/>
      </w:r>
      <w:r w:rsidR="00F71210">
        <w:rPr>
          <w:rFonts w:ascii="Arial" w:hAnsi="Arial" w:cs="Arial"/>
          <w:b/>
          <w:sz w:val="28"/>
          <w:szCs w:val="28"/>
          <w:lang w:val="kk-KZ"/>
        </w:rPr>
        <w:tab/>
      </w:r>
      <w:r w:rsidR="00F7121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FB166A" w:rsidRDefault="00543786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>Басқармаға 2026 жылы жергілікті бюджет есебінен басқарманы күтіп ұстау және жұмысын қамтамасыз ету бағдарламасы бойынша 302</w:t>
      </w:r>
      <w:r w:rsidRPr="001302DF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млн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. теңге қарастырылып мерзімінде иегерілуде.</w:t>
      </w:r>
    </w:p>
    <w:p w:rsidR="00FB166A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Шымкент қаласының </w:t>
      </w:r>
      <w:r w:rsidRPr="008444BD">
        <w:rPr>
          <w:rFonts w:ascii="Arial" w:hAnsi="Arial" w:cs="Arial"/>
          <w:b/>
          <w:sz w:val="28"/>
          <w:szCs w:val="28"/>
          <w:lang w:val="kk-KZ"/>
        </w:rPr>
        <w:t>Бас жоспары</w:t>
      </w:r>
      <w:r>
        <w:rPr>
          <w:rFonts w:ascii="Arial" w:hAnsi="Arial" w:cs="Arial"/>
          <w:sz w:val="28"/>
          <w:szCs w:val="28"/>
          <w:lang w:val="kk-KZ"/>
        </w:rPr>
        <w:t xml:space="preserve"> ҚР Үкіметінің 2023 жылғы 17 қазандағы №916 қаулысымен бекітілген.</w:t>
      </w:r>
    </w:p>
    <w:p w:rsidR="00FB166A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444BD">
        <w:rPr>
          <w:rFonts w:ascii="Arial" w:hAnsi="Arial" w:cs="Arial"/>
          <w:b/>
          <w:sz w:val="28"/>
          <w:szCs w:val="28"/>
          <w:lang w:val="kk-KZ"/>
        </w:rPr>
        <w:t>Бас жоспарда қаланың 2035 жылға</w:t>
      </w:r>
      <w:r>
        <w:rPr>
          <w:rFonts w:ascii="Arial" w:hAnsi="Arial" w:cs="Arial"/>
          <w:sz w:val="28"/>
          <w:szCs w:val="28"/>
          <w:lang w:val="kk-KZ"/>
        </w:rPr>
        <w:t xml:space="preserve"> дейінгі ұзақ мерзімді перспективаларымен бірге, халық саны 1,2 млн. адамнан 1,9 млн. адамға өсуі көзделген.</w:t>
      </w:r>
    </w:p>
    <w:p w:rsidR="00FB166A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444BD">
        <w:rPr>
          <w:rFonts w:ascii="Arial" w:hAnsi="Arial" w:cs="Arial"/>
          <w:b/>
          <w:sz w:val="28"/>
          <w:szCs w:val="28"/>
          <w:lang w:val="kk-KZ"/>
        </w:rPr>
        <w:t>Қала аумағындағы заңсыз құрылыстар бойынша</w:t>
      </w:r>
      <w:r>
        <w:rPr>
          <w:rFonts w:ascii="Arial" w:hAnsi="Arial" w:cs="Arial"/>
          <w:sz w:val="28"/>
          <w:szCs w:val="28"/>
          <w:lang w:val="kk-KZ"/>
        </w:rPr>
        <w:t xml:space="preserve"> Басқармамен жыл басынан бүгінгі таңға дейін </w:t>
      </w:r>
      <w:r w:rsidR="00543786">
        <w:rPr>
          <w:rFonts w:ascii="Arial" w:hAnsi="Arial" w:cs="Arial"/>
          <w:sz w:val="28"/>
          <w:szCs w:val="28"/>
          <w:lang w:val="kk-KZ"/>
        </w:rPr>
        <w:t>2025 жылы</w:t>
      </w:r>
      <w:r>
        <w:rPr>
          <w:rFonts w:ascii="Arial" w:hAnsi="Arial" w:cs="Arial"/>
          <w:sz w:val="28"/>
          <w:szCs w:val="28"/>
          <w:lang w:val="kk-KZ"/>
        </w:rPr>
        <w:t xml:space="preserve"> құрылыс нысандарына мониторинг жүргізіліп, </w:t>
      </w:r>
      <w:r w:rsidR="00431942">
        <w:rPr>
          <w:rFonts w:ascii="Arial" w:hAnsi="Arial" w:cs="Arial"/>
          <w:sz w:val="28"/>
          <w:szCs w:val="28"/>
          <w:lang w:val="kk-KZ"/>
        </w:rPr>
        <w:t>5</w:t>
      </w:r>
      <w:r w:rsidR="0007508F">
        <w:rPr>
          <w:rFonts w:ascii="Arial" w:hAnsi="Arial" w:cs="Arial"/>
          <w:sz w:val="28"/>
          <w:szCs w:val="28"/>
          <w:lang w:val="kk-KZ"/>
        </w:rPr>
        <w:t>45</w:t>
      </w:r>
      <w:r>
        <w:rPr>
          <w:rFonts w:ascii="Arial" w:hAnsi="Arial" w:cs="Arial"/>
          <w:sz w:val="28"/>
          <w:szCs w:val="28"/>
          <w:lang w:val="kk-KZ"/>
        </w:rPr>
        <w:t xml:space="preserve"> құрылыс нысанына тиісті шара қабылдау үшін Шымкент қаласының қалалық орта сапасы және бақылау басқармасына жолданды. (2024 жылы 312  құрылыс нысанына тиісті шара қабылдау үшін жолданған</w:t>
      </w:r>
      <w:r w:rsidRPr="00431C60">
        <w:rPr>
          <w:rFonts w:ascii="Arial" w:hAnsi="Arial" w:cs="Arial"/>
          <w:sz w:val="28"/>
          <w:szCs w:val="28"/>
          <w:lang w:val="kk-KZ"/>
        </w:rPr>
        <w:t>.</w:t>
      </w:r>
    </w:p>
    <w:p w:rsidR="00543786" w:rsidRPr="00431C60" w:rsidRDefault="00543786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2026 жылы құрылыс нысандарына мониторинг жүргізіліп, 286 құрылыс нысанына тиісті шара қабылдау үшін Шымкент қаласының қалалық орта сапасы және бақылау басқармасына жолданды.</w:t>
      </w:r>
    </w:p>
    <w:p w:rsidR="00FB166A" w:rsidRDefault="00FB166A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:rsidR="00FB166A" w:rsidRDefault="00F71210" w:rsidP="00D021D2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Басқармамен</w:t>
      </w:r>
      <w:r w:rsidR="0034087D">
        <w:rPr>
          <w:rFonts w:ascii="Arial" w:hAnsi="Arial" w:cs="Arial"/>
          <w:sz w:val="28"/>
          <w:szCs w:val="28"/>
          <w:lang w:val="kk-KZ"/>
        </w:rPr>
        <w:t xml:space="preserve"> 2025 жылы</w:t>
      </w:r>
      <w:r>
        <w:rPr>
          <w:rFonts w:ascii="Arial" w:hAnsi="Arial" w:cs="Arial"/>
          <w:sz w:val="28"/>
          <w:szCs w:val="28"/>
          <w:lang w:val="kk-KZ"/>
        </w:rPr>
        <w:t xml:space="preserve"> жарнама нысандарынан </w:t>
      </w:r>
      <w:r w:rsidR="0034087D">
        <w:rPr>
          <w:rFonts w:ascii="Arial" w:hAnsi="Arial" w:cs="Arial"/>
          <w:sz w:val="28"/>
          <w:szCs w:val="28"/>
          <w:lang w:val="kk-KZ"/>
        </w:rPr>
        <w:t>1млд.46 млн</w:t>
      </w:r>
      <w:r>
        <w:rPr>
          <w:rFonts w:ascii="Arial" w:hAnsi="Arial" w:cs="Arial"/>
          <w:sz w:val="28"/>
          <w:szCs w:val="28"/>
          <w:lang w:val="kk-KZ"/>
        </w:rPr>
        <w:t xml:space="preserve">. астам теңге бюджет қазынасына </w:t>
      </w:r>
      <w:r w:rsidR="0034087D">
        <w:rPr>
          <w:rFonts w:ascii="Arial" w:hAnsi="Arial" w:cs="Arial"/>
          <w:sz w:val="28"/>
          <w:szCs w:val="28"/>
          <w:lang w:val="kk-KZ"/>
        </w:rPr>
        <w:t>өндіруге жолданды</w:t>
      </w:r>
      <w:r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543786" w:rsidRDefault="00543786" w:rsidP="00D021D2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2026 жылы 8 айда 1 млд. 244 млн. теңге бюджет қазынасына өндіруге жолданды.</w:t>
      </w:r>
    </w:p>
    <w:p w:rsidR="00D021D2" w:rsidRDefault="00D021D2" w:rsidP="00D021D2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43B81" w:rsidRDefault="00F71210" w:rsidP="00D021D2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Жоспар.</w:t>
      </w:r>
    </w:p>
    <w:p w:rsidR="0003079D" w:rsidRDefault="0003079D" w:rsidP="00D021D2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43B81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Шымкент қаласы мәслихатының 27.06.2019 жылғы №51/429-6с шешімімен «Қала аумағындағы сыртқы көрнекі жарнаманы үй жайлардың шегінен тыс ашық кеңістікте жалпы ортаға пайдаланатын </w:t>
      </w:r>
      <w:r w:rsidR="00AE3D25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автомобиль жолдарының орналастыру тәртібімен шарттары туралы қағидасы» бекітілген болатын.</w:t>
      </w:r>
    </w:p>
    <w:p w:rsidR="00143B81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ҚР «Жарнама туралы» заңына бірнеше өзгерістер енгізілуіне байланысты аталған шешімді жойып, қайта қабылдау туралы шешім жобасы әзірленіп, қайта бекітілуге ұсынылуда.</w:t>
      </w:r>
    </w:p>
    <w:p w:rsidR="00143B81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Бұл өз кезегінде қала аумағының көше бойларында және көше бойларынан тыс жерлерде орналастын жарнама нысандарын реттеу тәртібіне оң өзгерістер енгізілетін болады.</w:t>
      </w:r>
    </w:p>
    <w:p w:rsidR="00FB166A" w:rsidRDefault="00F71210" w:rsidP="008444BD">
      <w:pPr>
        <w:pStyle w:val="msobodytextindentcxsplast"/>
        <w:pBdr>
          <w:bottom w:val="single" w:sz="4" w:space="31" w:color="FFFFFF"/>
        </w:pBdr>
        <w:tabs>
          <w:tab w:val="left" w:pos="567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Сонымен қатар, қала аумағындағы жарнама нысандарынан түсетін салықтар қаланың республикалық мәртебесіне ие болуына байланысты қолданыстағы салық заңнамасына сәйкес </w:t>
      </w:r>
      <w:r w:rsidR="00D021D2">
        <w:rPr>
          <w:rFonts w:ascii="Arial" w:hAnsi="Arial" w:cs="Arial"/>
          <w:sz w:val="28"/>
          <w:szCs w:val="28"/>
          <w:lang w:val="kk-KZ"/>
        </w:rPr>
        <w:t>бюджетке түсетін түсімдерді 2 млрд.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D021D2">
        <w:rPr>
          <w:rFonts w:ascii="Arial" w:hAnsi="Arial" w:cs="Arial"/>
          <w:sz w:val="28"/>
          <w:szCs w:val="28"/>
          <w:lang w:val="kk-KZ"/>
        </w:rPr>
        <w:t xml:space="preserve">теңгеге дейін </w:t>
      </w:r>
      <w:r>
        <w:rPr>
          <w:rFonts w:ascii="Arial" w:hAnsi="Arial" w:cs="Arial"/>
          <w:sz w:val="28"/>
          <w:szCs w:val="28"/>
          <w:lang w:val="kk-KZ"/>
        </w:rPr>
        <w:t xml:space="preserve">ұлғайту жоспарлануда.   </w:t>
      </w:r>
    </w:p>
    <w:sectPr w:rsidR="00FB166A" w:rsidSect="00AE6679">
      <w:headerReference w:type="default" r:id="rId8"/>
      <w:pgSz w:w="11906" w:h="16838"/>
      <w:pgMar w:top="426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167" w:rsidRDefault="008D4167">
      <w:pPr>
        <w:spacing w:line="240" w:lineRule="auto"/>
      </w:pPr>
      <w:r>
        <w:separator/>
      </w:r>
    </w:p>
  </w:endnote>
  <w:endnote w:type="continuationSeparator" w:id="1">
    <w:p w:rsidR="008D4167" w:rsidRDefault="008D4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167" w:rsidRDefault="008D4167">
      <w:pPr>
        <w:spacing w:after="0"/>
      </w:pPr>
      <w:r>
        <w:separator/>
      </w:r>
    </w:p>
  </w:footnote>
  <w:footnote w:type="continuationSeparator" w:id="1">
    <w:p w:rsidR="008D4167" w:rsidRDefault="008D416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8098875"/>
    </w:sdtPr>
    <w:sdtContent>
      <w:p w:rsidR="00FB166A" w:rsidRDefault="00377508">
        <w:pPr>
          <w:pStyle w:val="a8"/>
          <w:jc w:val="center"/>
        </w:pPr>
        <w:r>
          <w:fldChar w:fldCharType="begin"/>
        </w:r>
        <w:r w:rsidR="00F71210">
          <w:instrText>PAGE   \* MERGEFORMAT</w:instrText>
        </w:r>
        <w:r>
          <w:fldChar w:fldCharType="separate"/>
        </w:r>
        <w:r w:rsidR="0003079D">
          <w:rPr>
            <w:noProof/>
          </w:rPr>
          <w:t>3</w:t>
        </w:r>
        <w:r>
          <w:fldChar w:fldCharType="end"/>
        </w:r>
      </w:p>
    </w:sdtContent>
  </w:sdt>
  <w:p w:rsidR="00FB166A" w:rsidRDefault="00FB166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F24A7"/>
    <w:multiLevelType w:val="multilevel"/>
    <w:tmpl w:val="333F24A7"/>
    <w:lvl w:ilvl="0">
      <w:start w:val="2018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EEC7521"/>
    <w:multiLevelType w:val="multilevel"/>
    <w:tmpl w:val="7EEC7521"/>
    <w:lvl w:ilvl="0">
      <w:start w:val="1"/>
      <w:numFmt w:val="decimal"/>
      <w:lvlText w:val="%1."/>
      <w:lvlJc w:val="left"/>
      <w:pPr>
        <w:ind w:left="2580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7ECE"/>
    <w:rsid w:val="000012DF"/>
    <w:rsid w:val="000016A9"/>
    <w:rsid w:val="000016C3"/>
    <w:rsid w:val="00001B4F"/>
    <w:rsid w:val="00001CCE"/>
    <w:rsid w:val="00003EF0"/>
    <w:rsid w:val="000053B9"/>
    <w:rsid w:val="000054BB"/>
    <w:rsid w:val="00005CB5"/>
    <w:rsid w:val="000062EF"/>
    <w:rsid w:val="00010028"/>
    <w:rsid w:val="00011157"/>
    <w:rsid w:val="000113F5"/>
    <w:rsid w:val="00011712"/>
    <w:rsid w:val="00012890"/>
    <w:rsid w:val="00012A61"/>
    <w:rsid w:val="00012AD4"/>
    <w:rsid w:val="00012CBA"/>
    <w:rsid w:val="0001413F"/>
    <w:rsid w:val="00014CED"/>
    <w:rsid w:val="000165B6"/>
    <w:rsid w:val="000173C6"/>
    <w:rsid w:val="000175D5"/>
    <w:rsid w:val="00020FA4"/>
    <w:rsid w:val="000218F5"/>
    <w:rsid w:val="00021C97"/>
    <w:rsid w:val="00021F10"/>
    <w:rsid w:val="00022AD9"/>
    <w:rsid w:val="00022BFD"/>
    <w:rsid w:val="000234A4"/>
    <w:rsid w:val="00023E18"/>
    <w:rsid w:val="00024F0E"/>
    <w:rsid w:val="0002507E"/>
    <w:rsid w:val="0002618C"/>
    <w:rsid w:val="000270F6"/>
    <w:rsid w:val="0003079D"/>
    <w:rsid w:val="0003128C"/>
    <w:rsid w:val="00031A74"/>
    <w:rsid w:val="00031F56"/>
    <w:rsid w:val="00031F60"/>
    <w:rsid w:val="00032414"/>
    <w:rsid w:val="00032B89"/>
    <w:rsid w:val="000332C7"/>
    <w:rsid w:val="00033FE0"/>
    <w:rsid w:val="00034464"/>
    <w:rsid w:val="0003605B"/>
    <w:rsid w:val="00037056"/>
    <w:rsid w:val="0003760F"/>
    <w:rsid w:val="00040009"/>
    <w:rsid w:val="000415D3"/>
    <w:rsid w:val="00042110"/>
    <w:rsid w:val="00042505"/>
    <w:rsid w:val="00043465"/>
    <w:rsid w:val="0004370B"/>
    <w:rsid w:val="000437E3"/>
    <w:rsid w:val="00043958"/>
    <w:rsid w:val="0004497E"/>
    <w:rsid w:val="000459F9"/>
    <w:rsid w:val="00045F91"/>
    <w:rsid w:val="00050CA4"/>
    <w:rsid w:val="00050EA6"/>
    <w:rsid w:val="00052FF2"/>
    <w:rsid w:val="00053051"/>
    <w:rsid w:val="00053B02"/>
    <w:rsid w:val="00053C93"/>
    <w:rsid w:val="00054328"/>
    <w:rsid w:val="00055970"/>
    <w:rsid w:val="00056E97"/>
    <w:rsid w:val="000576F9"/>
    <w:rsid w:val="00057A31"/>
    <w:rsid w:val="000601FD"/>
    <w:rsid w:val="000604D8"/>
    <w:rsid w:val="00060825"/>
    <w:rsid w:val="0006084A"/>
    <w:rsid w:val="00061B69"/>
    <w:rsid w:val="00062554"/>
    <w:rsid w:val="0006510B"/>
    <w:rsid w:val="00065675"/>
    <w:rsid w:val="000658C9"/>
    <w:rsid w:val="00065C43"/>
    <w:rsid w:val="00065E30"/>
    <w:rsid w:val="00066F2B"/>
    <w:rsid w:val="00066F8F"/>
    <w:rsid w:val="00067E16"/>
    <w:rsid w:val="0007504F"/>
    <w:rsid w:val="0007508F"/>
    <w:rsid w:val="0007531A"/>
    <w:rsid w:val="0007783E"/>
    <w:rsid w:val="00077FD0"/>
    <w:rsid w:val="00080769"/>
    <w:rsid w:val="00080B2E"/>
    <w:rsid w:val="00082968"/>
    <w:rsid w:val="00083EEA"/>
    <w:rsid w:val="00084440"/>
    <w:rsid w:val="000861F3"/>
    <w:rsid w:val="00086209"/>
    <w:rsid w:val="00086D4A"/>
    <w:rsid w:val="00087743"/>
    <w:rsid w:val="00087820"/>
    <w:rsid w:val="0008782F"/>
    <w:rsid w:val="00087BFA"/>
    <w:rsid w:val="00090911"/>
    <w:rsid w:val="0009120A"/>
    <w:rsid w:val="000925AF"/>
    <w:rsid w:val="00093606"/>
    <w:rsid w:val="000946CB"/>
    <w:rsid w:val="00095F7F"/>
    <w:rsid w:val="00096203"/>
    <w:rsid w:val="00096A0B"/>
    <w:rsid w:val="000971A4"/>
    <w:rsid w:val="00097845"/>
    <w:rsid w:val="00097B79"/>
    <w:rsid w:val="00097D92"/>
    <w:rsid w:val="00097E51"/>
    <w:rsid w:val="000A13FB"/>
    <w:rsid w:val="000A1EF7"/>
    <w:rsid w:val="000A2339"/>
    <w:rsid w:val="000A2AE7"/>
    <w:rsid w:val="000A34BC"/>
    <w:rsid w:val="000A41CD"/>
    <w:rsid w:val="000A4703"/>
    <w:rsid w:val="000A556D"/>
    <w:rsid w:val="000A5618"/>
    <w:rsid w:val="000A6408"/>
    <w:rsid w:val="000A6693"/>
    <w:rsid w:val="000A679C"/>
    <w:rsid w:val="000A6BEB"/>
    <w:rsid w:val="000A6EA8"/>
    <w:rsid w:val="000A7766"/>
    <w:rsid w:val="000A7B3E"/>
    <w:rsid w:val="000B08D3"/>
    <w:rsid w:val="000B2AC3"/>
    <w:rsid w:val="000B48AC"/>
    <w:rsid w:val="000B49FF"/>
    <w:rsid w:val="000B4B00"/>
    <w:rsid w:val="000B51DB"/>
    <w:rsid w:val="000B57D8"/>
    <w:rsid w:val="000B5BB3"/>
    <w:rsid w:val="000B7038"/>
    <w:rsid w:val="000B76F1"/>
    <w:rsid w:val="000C1CAD"/>
    <w:rsid w:val="000C2C59"/>
    <w:rsid w:val="000C2F8F"/>
    <w:rsid w:val="000C3B22"/>
    <w:rsid w:val="000C3D90"/>
    <w:rsid w:val="000C4A26"/>
    <w:rsid w:val="000C4C98"/>
    <w:rsid w:val="000C54B1"/>
    <w:rsid w:val="000C574E"/>
    <w:rsid w:val="000C6955"/>
    <w:rsid w:val="000C6985"/>
    <w:rsid w:val="000C6C4B"/>
    <w:rsid w:val="000C7CE0"/>
    <w:rsid w:val="000D029B"/>
    <w:rsid w:val="000D1707"/>
    <w:rsid w:val="000D3323"/>
    <w:rsid w:val="000D33F7"/>
    <w:rsid w:val="000D3E25"/>
    <w:rsid w:val="000D5F50"/>
    <w:rsid w:val="000D5FCD"/>
    <w:rsid w:val="000D67BC"/>
    <w:rsid w:val="000D7EF4"/>
    <w:rsid w:val="000E0EEE"/>
    <w:rsid w:val="000E1833"/>
    <w:rsid w:val="000E1838"/>
    <w:rsid w:val="000E2EED"/>
    <w:rsid w:val="000E453B"/>
    <w:rsid w:val="000E54D4"/>
    <w:rsid w:val="000E54F2"/>
    <w:rsid w:val="000E5E13"/>
    <w:rsid w:val="000E7C03"/>
    <w:rsid w:val="000E7DC3"/>
    <w:rsid w:val="000F1A8E"/>
    <w:rsid w:val="000F3788"/>
    <w:rsid w:val="000F4F23"/>
    <w:rsid w:val="000F53B2"/>
    <w:rsid w:val="000F67BE"/>
    <w:rsid w:val="000F6EC0"/>
    <w:rsid w:val="000F7004"/>
    <w:rsid w:val="000F7655"/>
    <w:rsid w:val="000F7CEF"/>
    <w:rsid w:val="001021C2"/>
    <w:rsid w:val="00102207"/>
    <w:rsid w:val="00102475"/>
    <w:rsid w:val="00102F45"/>
    <w:rsid w:val="00103275"/>
    <w:rsid w:val="00103EF9"/>
    <w:rsid w:val="00104C58"/>
    <w:rsid w:val="00105091"/>
    <w:rsid w:val="00106563"/>
    <w:rsid w:val="00110E7D"/>
    <w:rsid w:val="00111263"/>
    <w:rsid w:val="001117B2"/>
    <w:rsid w:val="00111E4C"/>
    <w:rsid w:val="001132AF"/>
    <w:rsid w:val="0011387F"/>
    <w:rsid w:val="001138CF"/>
    <w:rsid w:val="001140D0"/>
    <w:rsid w:val="001140D7"/>
    <w:rsid w:val="001147E3"/>
    <w:rsid w:val="00114898"/>
    <w:rsid w:val="001149E1"/>
    <w:rsid w:val="00114CC4"/>
    <w:rsid w:val="00114CC5"/>
    <w:rsid w:val="001152B7"/>
    <w:rsid w:val="00120056"/>
    <w:rsid w:val="0012042C"/>
    <w:rsid w:val="00120CB2"/>
    <w:rsid w:val="00121521"/>
    <w:rsid w:val="00121F5E"/>
    <w:rsid w:val="0012284D"/>
    <w:rsid w:val="00123C44"/>
    <w:rsid w:val="00126F38"/>
    <w:rsid w:val="001302DF"/>
    <w:rsid w:val="0013049C"/>
    <w:rsid w:val="001309D9"/>
    <w:rsid w:val="001313DD"/>
    <w:rsid w:val="00131709"/>
    <w:rsid w:val="001320DF"/>
    <w:rsid w:val="00132172"/>
    <w:rsid w:val="001325F9"/>
    <w:rsid w:val="00134331"/>
    <w:rsid w:val="00134374"/>
    <w:rsid w:val="00134A48"/>
    <w:rsid w:val="00134B31"/>
    <w:rsid w:val="00136040"/>
    <w:rsid w:val="001360A6"/>
    <w:rsid w:val="00136F77"/>
    <w:rsid w:val="001404F7"/>
    <w:rsid w:val="0014169A"/>
    <w:rsid w:val="00141CEB"/>
    <w:rsid w:val="001426DD"/>
    <w:rsid w:val="00143494"/>
    <w:rsid w:val="00143B53"/>
    <w:rsid w:val="00143B81"/>
    <w:rsid w:val="00145333"/>
    <w:rsid w:val="001453E0"/>
    <w:rsid w:val="00145C8F"/>
    <w:rsid w:val="00146999"/>
    <w:rsid w:val="001473E1"/>
    <w:rsid w:val="00147DB8"/>
    <w:rsid w:val="00150342"/>
    <w:rsid w:val="001507E0"/>
    <w:rsid w:val="00151C5D"/>
    <w:rsid w:val="00152093"/>
    <w:rsid w:val="00152874"/>
    <w:rsid w:val="001528B1"/>
    <w:rsid w:val="001545AD"/>
    <w:rsid w:val="0015654F"/>
    <w:rsid w:val="001576F8"/>
    <w:rsid w:val="0016058C"/>
    <w:rsid w:val="00160F1D"/>
    <w:rsid w:val="001625CF"/>
    <w:rsid w:val="0016387F"/>
    <w:rsid w:val="0016407B"/>
    <w:rsid w:val="001642A4"/>
    <w:rsid w:val="001649AB"/>
    <w:rsid w:val="001656AB"/>
    <w:rsid w:val="001666B5"/>
    <w:rsid w:val="00166D39"/>
    <w:rsid w:val="00167CD6"/>
    <w:rsid w:val="00167D72"/>
    <w:rsid w:val="001702D6"/>
    <w:rsid w:val="001723B3"/>
    <w:rsid w:val="001737CF"/>
    <w:rsid w:val="00175598"/>
    <w:rsid w:val="001755F6"/>
    <w:rsid w:val="00175F7B"/>
    <w:rsid w:val="00175FEC"/>
    <w:rsid w:val="0017605E"/>
    <w:rsid w:val="001801A3"/>
    <w:rsid w:val="001816F2"/>
    <w:rsid w:val="001819D5"/>
    <w:rsid w:val="00183318"/>
    <w:rsid w:val="00183EE9"/>
    <w:rsid w:val="0018692F"/>
    <w:rsid w:val="00186A4B"/>
    <w:rsid w:val="001870EC"/>
    <w:rsid w:val="00190112"/>
    <w:rsid w:val="001912D2"/>
    <w:rsid w:val="001923C3"/>
    <w:rsid w:val="00193820"/>
    <w:rsid w:val="00193D46"/>
    <w:rsid w:val="00196768"/>
    <w:rsid w:val="00197B3D"/>
    <w:rsid w:val="00197DC7"/>
    <w:rsid w:val="001A0524"/>
    <w:rsid w:val="001A0D80"/>
    <w:rsid w:val="001A28F1"/>
    <w:rsid w:val="001A3489"/>
    <w:rsid w:val="001A34F6"/>
    <w:rsid w:val="001A3D1E"/>
    <w:rsid w:val="001A4688"/>
    <w:rsid w:val="001A5303"/>
    <w:rsid w:val="001A662C"/>
    <w:rsid w:val="001A6F90"/>
    <w:rsid w:val="001B0547"/>
    <w:rsid w:val="001B0AAF"/>
    <w:rsid w:val="001B1D0F"/>
    <w:rsid w:val="001B2A9D"/>
    <w:rsid w:val="001B4AD3"/>
    <w:rsid w:val="001B4D49"/>
    <w:rsid w:val="001B606A"/>
    <w:rsid w:val="001B658E"/>
    <w:rsid w:val="001B6D0E"/>
    <w:rsid w:val="001C0467"/>
    <w:rsid w:val="001C16DF"/>
    <w:rsid w:val="001C1C6B"/>
    <w:rsid w:val="001C205F"/>
    <w:rsid w:val="001C3ABA"/>
    <w:rsid w:val="001C3E9A"/>
    <w:rsid w:val="001C5C6C"/>
    <w:rsid w:val="001C5F76"/>
    <w:rsid w:val="001C6DAE"/>
    <w:rsid w:val="001C6DD7"/>
    <w:rsid w:val="001D0E24"/>
    <w:rsid w:val="001D1617"/>
    <w:rsid w:val="001D1D74"/>
    <w:rsid w:val="001D1DCD"/>
    <w:rsid w:val="001D20A4"/>
    <w:rsid w:val="001D25CD"/>
    <w:rsid w:val="001D2703"/>
    <w:rsid w:val="001D32A6"/>
    <w:rsid w:val="001D7393"/>
    <w:rsid w:val="001D7A63"/>
    <w:rsid w:val="001E0382"/>
    <w:rsid w:val="001E0C0B"/>
    <w:rsid w:val="001E1317"/>
    <w:rsid w:val="001E142E"/>
    <w:rsid w:val="001E22B8"/>
    <w:rsid w:val="001E433F"/>
    <w:rsid w:val="001E43C4"/>
    <w:rsid w:val="001E5BC1"/>
    <w:rsid w:val="001E670E"/>
    <w:rsid w:val="001E765A"/>
    <w:rsid w:val="001F03D5"/>
    <w:rsid w:val="001F16AC"/>
    <w:rsid w:val="001F2718"/>
    <w:rsid w:val="001F2C87"/>
    <w:rsid w:val="001F322B"/>
    <w:rsid w:val="001F482F"/>
    <w:rsid w:val="001F69F6"/>
    <w:rsid w:val="001F73F2"/>
    <w:rsid w:val="001F79FD"/>
    <w:rsid w:val="002007C7"/>
    <w:rsid w:val="00200D89"/>
    <w:rsid w:val="002014FC"/>
    <w:rsid w:val="002017CF"/>
    <w:rsid w:val="0020302A"/>
    <w:rsid w:val="0020336E"/>
    <w:rsid w:val="002038EF"/>
    <w:rsid w:val="0020557C"/>
    <w:rsid w:val="0020592E"/>
    <w:rsid w:val="00206832"/>
    <w:rsid w:val="00206E60"/>
    <w:rsid w:val="002100DD"/>
    <w:rsid w:val="00211949"/>
    <w:rsid w:val="0021215E"/>
    <w:rsid w:val="002121E3"/>
    <w:rsid w:val="002122FC"/>
    <w:rsid w:val="00215227"/>
    <w:rsid w:val="00216B25"/>
    <w:rsid w:val="0022141C"/>
    <w:rsid w:val="00222944"/>
    <w:rsid w:val="002230C5"/>
    <w:rsid w:val="002231BD"/>
    <w:rsid w:val="002234FF"/>
    <w:rsid w:val="002239E9"/>
    <w:rsid w:val="002243B9"/>
    <w:rsid w:val="00224624"/>
    <w:rsid w:val="002248E0"/>
    <w:rsid w:val="00224C79"/>
    <w:rsid w:val="00225851"/>
    <w:rsid w:val="00227A83"/>
    <w:rsid w:val="002329F7"/>
    <w:rsid w:val="00233308"/>
    <w:rsid w:val="002336A1"/>
    <w:rsid w:val="002338CF"/>
    <w:rsid w:val="00234697"/>
    <w:rsid w:val="002359D4"/>
    <w:rsid w:val="00240252"/>
    <w:rsid w:val="002415C1"/>
    <w:rsid w:val="00241D75"/>
    <w:rsid w:val="0024332A"/>
    <w:rsid w:val="00244856"/>
    <w:rsid w:val="0024498D"/>
    <w:rsid w:val="002459D3"/>
    <w:rsid w:val="002476E0"/>
    <w:rsid w:val="00250998"/>
    <w:rsid w:val="00250E28"/>
    <w:rsid w:val="00252559"/>
    <w:rsid w:val="00252772"/>
    <w:rsid w:val="00253F7A"/>
    <w:rsid w:val="002542FF"/>
    <w:rsid w:val="002551ED"/>
    <w:rsid w:val="002575DD"/>
    <w:rsid w:val="002579F7"/>
    <w:rsid w:val="00261682"/>
    <w:rsid w:val="00262CE5"/>
    <w:rsid w:val="002638D5"/>
    <w:rsid w:val="00264FEA"/>
    <w:rsid w:val="0026568E"/>
    <w:rsid w:val="00266117"/>
    <w:rsid w:val="0026685F"/>
    <w:rsid w:val="00266C73"/>
    <w:rsid w:val="002678C8"/>
    <w:rsid w:val="00271DD4"/>
    <w:rsid w:val="00274235"/>
    <w:rsid w:val="002747F3"/>
    <w:rsid w:val="00275224"/>
    <w:rsid w:val="0027544D"/>
    <w:rsid w:val="00275540"/>
    <w:rsid w:val="002756C6"/>
    <w:rsid w:val="00275D71"/>
    <w:rsid w:val="002760C2"/>
    <w:rsid w:val="002766FE"/>
    <w:rsid w:val="00276C3D"/>
    <w:rsid w:val="00280046"/>
    <w:rsid w:val="002803EB"/>
    <w:rsid w:val="00282FB5"/>
    <w:rsid w:val="00283026"/>
    <w:rsid w:val="002830A9"/>
    <w:rsid w:val="00283488"/>
    <w:rsid w:val="002838A2"/>
    <w:rsid w:val="002856AE"/>
    <w:rsid w:val="002861E4"/>
    <w:rsid w:val="002866A3"/>
    <w:rsid w:val="002879D4"/>
    <w:rsid w:val="00287B49"/>
    <w:rsid w:val="002908B5"/>
    <w:rsid w:val="002923F1"/>
    <w:rsid w:val="0029274D"/>
    <w:rsid w:val="00292848"/>
    <w:rsid w:val="00293E40"/>
    <w:rsid w:val="00294B84"/>
    <w:rsid w:val="00296411"/>
    <w:rsid w:val="002966D9"/>
    <w:rsid w:val="002969D9"/>
    <w:rsid w:val="002A274E"/>
    <w:rsid w:val="002A288F"/>
    <w:rsid w:val="002A4572"/>
    <w:rsid w:val="002A6072"/>
    <w:rsid w:val="002A6E80"/>
    <w:rsid w:val="002A7FFC"/>
    <w:rsid w:val="002B0B6F"/>
    <w:rsid w:val="002B1984"/>
    <w:rsid w:val="002B2CE1"/>
    <w:rsid w:val="002B36B5"/>
    <w:rsid w:val="002B3D49"/>
    <w:rsid w:val="002B4BB0"/>
    <w:rsid w:val="002B50AD"/>
    <w:rsid w:val="002B60C8"/>
    <w:rsid w:val="002B64FC"/>
    <w:rsid w:val="002B68F7"/>
    <w:rsid w:val="002B6A79"/>
    <w:rsid w:val="002C0400"/>
    <w:rsid w:val="002C294F"/>
    <w:rsid w:val="002C2B0B"/>
    <w:rsid w:val="002C323B"/>
    <w:rsid w:val="002C4073"/>
    <w:rsid w:val="002C5B19"/>
    <w:rsid w:val="002C5D0E"/>
    <w:rsid w:val="002D04E8"/>
    <w:rsid w:val="002D06FE"/>
    <w:rsid w:val="002D175A"/>
    <w:rsid w:val="002D1AA0"/>
    <w:rsid w:val="002D1B8D"/>
    <w:rsid w:val="002D2413"/>
    <w:rsid w:val="002D24CC"/>
    <w:rsid w:val="002D3A3C"/>
    <w:rsid w:val="002D3CE0"/>
    <w:rsid w:val="002D3E44"/>
    <w:rsid w:val="002D4328"/>
    <w:rsid w:val="002D57C1"/>
    <w:rsid w:val="002D599A"/>
    <w:rsid w:val="002D6870"/>
    <w:rsid w:val="002D6DDD"/>
    <w:rsid w:val="002D6E57"/>
    <w:rsid w:val="002E1BC4"/>
    <w:rsid w:val="002E1FDF"/>
    <w:rsid w:val="002E3299"/>
    <w:rsid w:val="002E3C61"/>
    <w:rsid w:val="002E3FE8"/>
    <w:rsid w:val="002E4656"/>
    <w:rsid w:val="002E4D35"/>
    <w:rsid w:val="002E64C8"/>
    <w:rsid w:val="002F0B50"/>
    <w:rsid w:val="002F2E22"/>
    <w:rsid w:val="002F2E5B"/>
    <w:rsid w:val="002F3BFF"/>
    <w:rsid w:val="002F4119"/>
    <w:rsid w:val="002F4506"/>
    <w:rsid w:val="003003AD"/>
    <w:rsid w:val="00300EB2"/>
    <w:rsid w:val="0030218D"/>
    <w:rsid w:val="00302C22"/>
    <w:rsid w:val="00304995"/>
    <w:rsid w:val="00304F0A"/>
    <w:rsid w:val="003055C6"/>
    <w:rsid w:val="00306775"/>
    <w:rsid w:val="00306985"/>
    <w:rsid w:val="00306A29"/>
    <w:rsid w:val="00307193"/>
    <w:rsid w:val="00310E18"/>
    <w:rsid w:val="0031253F"/>
    <w:rsid w:val="00312A66"/>
    <w:rsid w:val="003137E7"/>
    <w:rsid w:val="003143CB"/>
    <w:rsid w:val="00314D27"/>
    <w:rsid w:val="00314DC6"/>
    <w:rsid w:val="00315E51"/>
    <w:rsid w:val="00316D45"/>
    <w:rsid w:val="00317918"/>
    <w:rsid w:val="0032192B"/>
    <w:rsid w:val="00322BAA"/>
    <w:rsid w:val="00323486"/>
    <w:rsid w:val="00326125"/>
    <w:rsid w:val="003272A3"/>
    <w:rsid w:val="003305EB"/>
    <w:rsid w:val="0033127D"/>
    <w:rsid w:val="00331351"/>
    <w:rsid w:val="00331505"/>
    <w:rsid w:val="00331648"/>
    <w:rsid w:val="00332EFA"/>
    <w:rsid w:val="00333339"/>
    <w:rsid w:val="003338CF"/>
    <w:rsid w:val="00334170"/>
    <w:rsid w:val="003354F8"/>
    <w:rsid w:val="0034087D"/>
    <w:rsid w:val="0034271D"/>
    <w:rsid w:val="00342C87"/>
    <w:rsid w:val="00342DF9"/>
    <w:rsid w:val="00342F20"/>
    <w:rsid w:val="00344A4F"/>
    <w:rsid w:val="00344FF7"/>
    <w:rsid w:val="0034518E"/>
    <w:rsid w:val="00345A08"/>
    <w:rsid w:val="00346CF6"/>
    <w:rsid w:val="00347AE9"/>
    <w:rsid w:val="00347F9C"/>
    <w:rsid w:val="00351E18"/>
    <w:rsid w:val="00352167"/>
    <w:rsid w:val="00352179"/>
    <w:rsid w:val="00353D16"/>
    <w:rsid w:val="00353D9A"/>
    <w:rsid w:val="00353DD3"/>
    <w:rsid w:val="00354C59"/>
    <w:rsid w:val="00354C6B"/>
    <w:rsid w:val="00355C18"/>
    <w:rsid w:val="00356177"/>
    <w:rsid w:val="00356317"/>
    <w:rsid w:val="00356DC6"/>
    <w:rsid w:val="00357251"/>
    <w:rsid w:val="00357399"/>
    <w:rsid w:val="00361146"/>
    <w:rsid w:val="003611CF"/>
    <w:rsid w:val="003623D0"/>
    <w:rsid w:val="0036431D"/>
    <w:rsid w:val="00371AB9"/>
    <w:rsid w:val="003722E7"/>
    <w:rsid w:val="0037343E"/>
    <w:rsid w:val="003747EE"/>
    <w:rsid w:val="00374B98"/>
    <w:rsid w:val="003761A8"/>
    <w:rsid w:val="00377508"/>
    <w:rsid w:val="00377C02"/>
    <w:rsid w:val="0038032C"/>
    <w:rsid w:val="00382475"/>
    <w:rsid w:val="003829F3"/>
    <w:rsid w:val="003834AA"/>
    <w:rsid w:val="0038363C"/>
    <w:rsid w:val="00384A7B"/>
    <w:rsid w:val="00385322"/>
    <w:rsid w:val="003861BA"/>
    <w:rsid w:val="003870F9"/>
    <w:rsid w:val="0039087B"/>
    <w:rsid w:val="0039092E"/>
    <w:rsid w:val="00390CDB"/>
    <w:rsid w:val="00391713"/>
    <w:rsid w:val="0039357B"/>
    <w:rsid w:val="0039389B"/>
    <w:rsid w:val="00393CF1"/>
    <w:rsid w:val="003946FC"/>
    <w:rsid w:val="00394A18"/>
    <w:rsid w:val="003951D5"/>
    <w:rsid w:val="00395D2E"/>
    <w:rsid w:val="0039672D"/>
    <w:rsid w:val="00397727"/>
    <w:rsid w:val="00397AF3"/>
    <w:rsid w:val="00397CF3"/>
    <w:rsid w:val="003A03FA"/>
    <w:rsid w:val="003A1BA1"/>
    <w:rsid w:val="003A2292"/>
    <w:rsid w:val="003A29F7"/>
    <w:rsid w:val="003A2B14"/>
    <w:rsid w:val="003A2E7C"/>
    <w:rsid w:val="003A360F"/>
    <w:rsid w:val="003A4757"/>
    <w:rsid w:val="003A524E"/>
    <w:rsid w:val="003A5AFE"/>
    <w:rsid w:val="003A6905"/>
    <w:rsid w:val="003B044B"/>
    <w:rsid w:val="003B0574"/>
    <w:rsid w:val="003B063C"/>
    <w:rsid w:val="003B2894"/>
    <w:rsid w:val="003B3C45"/>
    <w:rsid w:val="003B526A"/>
    <w:rsid w:val="003B5A47"/>
    <w:rsid w:val="003B5B6F"/>
    <w:rsid w:val="003B6145"/>
    <w:rsid w:val="003C13D5"/>
    <w:rsid w:val="003C18BB"/>
    <w:rsid w:val="003C3782"/>
    <w:rsid w:val="003C4876"/>
    <w:rsid w:val="003C496F"/>
    <w:rsid w:val="003C4EC8"/>
    <w:rsid w:val="003C5497"/>
    <w:rsid w:val="003C5607"/>
    <w:rsid w:val="003C654F"/>
    <w:rsid w:val="003C6C56"/>
    <w:rsid w:val="003C7893"/>
    <w:rsid w:val="003D009E"/>
    <w:rsid w:val="003D0AA5"/>
    <w:rsid w:val="003D196C"/>
    <w:rsid w:val="003D2A45"/>
    <w:rsid w:val="003D3E3B"/>
    <w:rsid w:val="003D3F56"/>
    <w:rsid w:val="003D4477"/>
    <w:rsid w:val="003D5108"/>
    <w:rsid w:val="003D61E4"/>
    <w:rsid w:val="003D6671"/>
    <w:rsid w:val="003E0156"/>
    <w:rsid w:val="003E04A8"/>
    <w:rsid w:val="003E0733"/>
    <w:rsid w:val="003E0762"/>
    <w:rsid w:val="003E1C8B"/>
    <w:rsid w:val="003E1FF5"/>
    <w:rsid w:val="003E243D"/>
    <w:rsid w:val="003E3010"/>
    <w:rsid w:val="003E31C7"/>
    <w:rsid w:val="003E4B23"/>
    <w:rsid w:val="003E4FEB"/>
    <w:rsid w:val="003E5414"/>
    <w:rsid w:val="003E5810"/>
    <w:rsid w:val="003E5CA6"/>
    <w:rsid w:val="003E6D7C"/>
    <w:rsid w:val="003E7BA3"/>
    <w:rsid w:val="003F12C7"/>
    <w:rsid w:val="003F27F9"/>
    <w:rsid w:val="003F2C59"/>
    <w:rsid w:val="003F2E06"/>
    <w:rsid w:val="003F3158"/>
    <w:rsid w:val="003F33CB"/>
    <w:rsid w:val="003F33D3"/>
    <w:rsid w:val="003F41D8"/>
    <w:rsid w:val="003F5B13"/>
    <w:rsid w:val="003F5C1F"/>
    <w:rsid w:val="003F7B2A"/>
    <w:rsid w:val="00400F88"/>
    <w:rsid w:val="00401106"/>
    <w:rsid w:val="004015DF"/>
    <w:rsid w:val="00401946"/>
    <w:rsid w:val="00404325"/>
    <w:rsid w:val="00405D7D"/>
    <w:rsid w:val="0040602A"/>
    <w:rsid w:val="004101D5"/>
    <w:rsid w:val="0041059A"/>
    <w:rsid w:val="00410D56"/>
    <w:rsid w:val="00412B93"/>
    <w:rsid w:val="0041365B"/>
    <w:rsid w:val="004169C5"/>
    <w:rsid w:val="00416FC0"/>
    <w:rsid w:val="00417271"/>
    <w:rsid w:val="004172B1"/>
    <w:rsid w:val="00417379"/>
    <w:rsid w:val="00420D3D"/>
    <w:rsid w:val="00421A87"/>
    <w:rsid w:val="00423EEF"/>
    <w:rsid w:val="00424AB3"/>
    <w:rsid w:val="00424C13"/>
    <w:rsid w:val="00424CC7"/>
    <w:rsid w:val="00424D37"/>
    <w:rsid w:val="00425C2B"/>
    <w:rsid w:val="004277F1"/>
    <w:rsid w:val="00427DB5"/>
    <w:rsid w:val="004306A9"/>
    <w:rsid w:val="00430C4F"/>
    <w:rsid w:val="00431039"/>
    <w:rsid w:val="00431942"/>
    <w:rsid w:val="00431C60"/>
    <w:rsid w:val="00431FAF"/>
    <w:rsid w:val="00432CE7"/>
    <w:rsid w:val="00433356"/>
    <w:rsid w:val="00433F97"/>
    <w:rsid w:val="00435DB5"/>
    <w:rsid w:val="004375FF"/>
    <w:rsid w:val="0044008A"/>
    <w:rsid w:val="00441ECD"/>
    <w:rsid w:val="004425AE"/>
    <w:rsid w:val="00442A86"/>
    <w:rsid w:val="00443B3C"/>
    <w:rsid w:val="00443DD5"/>
    <w:rsid w:val="004447F2"/>
    <w:rsid w:val="00444ADA"/>
    <w:rsid w:val="00444DA7"/>
    <w:rsid w:val="00444E7F"/>
    <w:rsid w:val="004457C7"/>
    <w:rsid w:val="004464A8"/>
    <w:rsid w:val="0044741F"/>
    <w:rsid w:val="004508B4"/>
    <w:rsid w:val="004529DC"/>
    <w:rsid w:val="00452E71"/>
    <w:rsid w:val="00453BF4"/>
    <w:rsid w:val="00453EAE"/>
    <w:rsid w:val="00454F3A"/>
    <w:rsid w:val="00460135"/>
    <w:rsid w:val="004613D6"/>
    <w:rsid w:val="0046262A"/>
    <w:rsid w:val="00462842"/>
    <w:rsid w:val="004649BC"/>
    <w:rsid w:val="0046557B"/>
    <w:rsid w:val="00466251"/>
    <w:rsid w:val="004678C8"/>
    <w:rsid w:val="00467C99"/>
    <w:rsid w:val="00472EC4"/>
    <w:rsid w:val="00472F19"/>
    <w:rsid w:val="004738A2"/>
    <w:rsid w:val="0047426C"/>
    <w:rsid w:val="0047626E"/>
    <w:rsid w:val="0047799C"/>
    <w:rsid w:val="004807AC"/>
    <w:rsid w:val="004823C5"/>
    <w:rsid w:val="0048266E"/>
    <w:rsid w:val="004827BF"/>
    <w:rsid w:val="00482EA4"/>
    <w:rsid w:val="00482F63"/>
    <w:rsid w:val="00483C6A"/>
    <w:rsid w:val="00483D03"/>
    <w:rsid w:val="00484680"/>
    <w:rsid w:val="004847FD"/>
    <w:rsid w:val="00490F8B"/>
    <w:rsid w:val="0049274A"/>
    <w:rsid w:val="004937A3"/>
    <w:rsid w:val="004939E9"/>
    <w:rsid w:val="00494102"/>
    <w:rsid w:val="00494362"/>
    <w:rsid w:val="0049564B"/>
    <w:rsid w:val="004957EE"/>
    <w:rsid w:val="004967DA"/>
    <w:rsid w:val="00496FB3"/>
    <w:rsid w:val="004974EF"/>
    <w:rsid w:val="00497BD5"/>
    <w:rsid w:val="004A01F7"/>
    <w:rsid w:val="004A11DE"/>
    <w:rsid w:val="004A192C"/>
    <w:rsid w:val="004A215B"/>
    <w:rsid w:val="004A38AA"/>
    <w:rsid w:val="004A3BBE"/>
    <w:rsid w:val="004A6F61"/>
    <w:rsid w:val="004A7B8B"/>
    <w:rsid w:val="004A7EDE"/>
    <w:rsid w:val="004A7F6A"/>
    <w:rsid w:val="004A7F79"/>
    <w:rsid w:val="004B03D3"/>
    <w:rsid w:val="004B0BBB"/>
    <w:rsid w:val="004B0C3B"/>
    <w:rsid w:val="004B115C"/>
    <w:rsid w:val="004B11F1"/>
    <w:rsid w:val="004B1576"/>
    <w:rsid w:val="004B2391"/>
    <w:rsid w:val="004B30BE"/>
    <w:rsid w:val="004B3209"/>
    <w:rsid w:val="004B3D33"/>
    <w:rsid w:val="004B421A"/>
    <w:rsid w:val="004B4FB8"/>
    <w:rsid w:val="004B586D"/>
    <w:rsid w:val="004B6190"/>
    <w:rsid w:val="004B7E23"/>
    <w:rsid w:val="004C0F4E"/>
    <w:rsid w:val="004C15EB"/>
    <w:rsid w:val="004C1AF6"/>
    <w:rsid w:val="004C2BE3"/>
    <w:rsid w:val="004C5277"/>
    <w:rsid w:val="004C54B8"/>
    <w:rsid w:val="004C6A81"/>
    <w:rsid w:val="004C7C47"/>
    <w:rsid w:val="004D0BB8"/>
    <w:rsid w:val="004D0CC0"/>
    <w:rsid w:val="004D0FA0"/>
    <w:rsid w:val="004D1F80"/>
    <w:rsid w:val="004D24E6"/>
    <w:rsid w:val="004D4060"/>
    <w:rsid w:val="004D441A"/>
    <w:rsid w:val="004D6011"/>
    <w:rsid w:val="004D6AB5"/>
    <w:rsid w:val="004E068F"/>
    <w:rsid w:val="004E17FE"/>
    <w:rsid w:val="004E6313"/>
    <w:rsid w:val="004E6B41"/>
    <w:rsid w:val="004F237C"/>
    <w:rsid w:val="004F2468"/>
    <w:rsid w:val="004F3C62"/>
    <w:rsid w:val="004F44CE"/>
    <w:rsid w:val="004F5019"/>
    <w:rsid w:val="004F56C7"/>
    <w:rsid w:val="004F5D28"/>
    <w:rsid w:val="004F6481"/>
    <w:rsid w:val="004F7E92"/>
    <w:rsid w:val="005003C3"/>
    <w:rsid w:val="00500669"/>
    <w:rsid w:val="00501019"/>
    <w:rsid w:val="005014EC"/>
    <w:rsid w:val="005019AC"/>
    <w:rsid w:val="00501A7F"/>
    <w:rsid w:val="005023A3"/>
    <w:rsid w:val="005029B2"/>
    <w:rsid w:val="00502AE0"/>
    <w:rsid w:val="00502D82"/>
    <w:rsid w:val="00504056"/>
    <w:rsid w:val="0050432D"/>
    <w:rsid w:val="005044B3"/>
    <w:rsid w:val="00504E01"/>
    <w:rsid w:val="00505093"/>
    <w:rsid w:val="005052CE"/>
    <w:rsid w:val="00505CAD"/>
    <w:rsid w:val="005066EA"/>
    <w:rsid w:val="00507959"/>
    <w:rsid w:val="005079F1"/>
    <w:rsid w:val="00507F9B"/>
    <w:rsid w:val="005102B3"/>
    <w:rsid w:val="00510996"/>
    <w:rsid w:val="0051146B"/>
    <w:rsid w:val="00512D8B"/>
    <w:rsid w:val="0051315D"/>
    <w:rsid w:val="00513257"/>
    <w:rsid w:val="00516085"/>
    <w:rsid w:val="00516853"/>
    <w:rsid w:val="00516CC0"/>
    <w:rsid w:val="0051773E"/>
    <w:rsid w:val="0051773F"/>
    <w:rsid w:val="005179F3"/>
    <w:rsid w:val="00520391"/>
    <w:rsid w:val="005212D4"/>
    <w:rsid w:val="00521478"/>
    <w:rsid w:val="00523372"/>
    <w:rsid w:val="00523EE2"/>
    <w:rsid w:val="00530605"/>
    <w:rsid w:val="0053062D"/>
    <w:rsid w:val="00530BF3"/>
    <w:rsid w:val="00530FBF"/>
    <w:rsid w:val="0053100E"/>
    <w:rsid w:val="00532356"/>
    <w:rsid w:val="00532D9F"/>
    <w:rsid w:val="00532E73"/>
    <w:rsid w:val="005339B5"/>
    <w:rsid w:val="005346BB"/>
    <w:rsid w:val="00534F4F"/>
    <w:rsid w:val="0053550D"/>
    <w:rsid w:val="0053614A"/>
    <w:rsid w:val="00541B8E"/>
    <w:rsid w:val="00542009"/>
    <w:rsid w:val="00542A95"/>
    <w:rsid w:val="00543786"/>
    <w:rsid w:val="00544A1B"/>
    <w:rsid w:val="00547364"/>
    <w:rsid w:val="00550425"/>
    <w:rsid w:val="00550D37"/>
    <w:rsid w:val="005516FB"/>
    <w:rsid w:val="00552205"/>
    <w:rsid w:val="00552D8E"/>
    <w:rsid w:val="005535FB"/>
    <w:rsid w:val="00553969"/>
    <w:rsid w:val="0055409C"/>
    <w:rsid w:val="00554E33"/>
    <w:rsid w:val="00555713"/>
    <w:rsid w:val="0055689F"/>
    <w:rsid w:val="00556BB7"/>
    <w:rsid w:val="005573E2"/>
    <w:rsid w:val="0055747A"/>
    <w:rsid w:val="00557926"/>
    <w:rsid w:val="00561553"/>
    <w:rsid w:val="00561740"/>
    <w:rsid w:val="00561C1D"/>
    <w:rsid w:val="005621DB"/>
    <w:rsid w:val="0056340D"/>
    <w:rsid w:val="00563B8A"/>
    <w:rsid w:val="00564C08"/>
    <w:rsid w:val="00564CFD"/>
    <w:rsid w:val="005659B3"/>
    <w:rsid w:val="00566E78"/>
    <w:rsid w:val="005713BC"/>
    <w:rsid w:val="00572015"/>
    <w:rsid w:val="00572E77"/>
    <w:rsid w:val="005732B8"/>
    <w:rsid w:val="00573F6F"/>
    <w:rsid w:val="0057447E"/>
    <w:rsid w:val="0057624B"/>
    <w:rsid w:val="005774E5"/>
    <w:rsid w:val="00577A4D"/>
    <w:rsid w:val="0058143A"/>
    <w:rsid w:val="00581EF5"/>
    <w:rsid w:val="00582A60"/>
    <w:rsid w:val="00584334"/>
    <w:rsid w:val="005859CC"/>
    <w:rsid w:val="0058634F"/>
    <w:rsid w:val="005865FD"/>
    <w:rsid w:val="005868A0"/>
    <w:rsid w:val="00587AAC"/>
    <w:rsid w:val="00587EED"/>
    <w:rsid w:val="00591F75"/>
    <w:rsid w:val="005936D7"/>
    <w:rsid w:val="0059373E"/>
    <w:rsid w:val="00596F20"/>
    <w:rsid w:val="00597527"/>
    <w:rsid w:val="005A00BA"/>
    <w:rsid w:val="005A045E"/>
    <w:rsid w:val="005A0D3A"/>
    <w:rsid w:val="005A1769"/>
    <w:rsid w:val="005A1803"/>
    <w:rsid w:val="005A19A2"/>
    <w:rsid w:val="005A2C89"/>
    <w:rsid w:val="005A34FC"/>
    <w:rsid w:val="005A416C"/>
    <w:rsid w:val="005A5EA8"/>
    <w:rsid w:val="005A6949"/>
    <w:rsid w:val="005A6FE1"/>
    <w:rsid w:val="005A7DB4"/>
    <w:rsid w:val="005B096F"/>
    <w:rsid w:val="005B1CAB"/>
    <w:rsid w:val="005B1E55"/>
    <w:rsid w:val="005B2E9E"/>
    <w:rsid w:val="005B3551"/>
    <w:rsid w:val="005B3B71"/>
    <w:rsid w:val="005B3CD3"/>
    <w:rsid w:val="005B3F9B"/>
    <w:rsid w:val="005B4961"/>
    <w:rsid w:val="005B5483"/>
    <w:rsid w:val="005B57E0"/>
    <w:rsid w:val="005B5A66"/>
    <w:rsid w:val="005B6F62"/>
    <w:rsid w:val="005B71A9"/>
    <w:rsid w:val="005B7314"/>
    <w:rsid w:val="005C038D"/>
    <w:rsid w:val="005C112D"/>
    <w:rsid w:val="005C1A39"/>
    <w:rsid w:val="005C23CB"/>
    <w:rsid w:val="005C28D3"/>
    <w:rsid w:val="005C2CC3"/>
    <w:rsid w:val="005C6701"/>
    <w:rsid w:val="005C695E"/>
    <w:rsid w:val="005C77F6"/>
    <w:rsid w:val="005C7C49"/>
    <w:rsid w:val="005D03E1"/>
    <w:rsid w:val="005D1B19"/>
    <w:rsid w:val="005D1E0F"/>
    <w:rsid w:val="005D2F46"/>
    <w:rsid w:val="005D3EB8"/>
    <w:rsid w:val="005D3F83"/>
    <w:rsid w:val="005D446E"/>
    <w:rsid w:val="005D54E2"/>
    <w:rsid w:val="005D561D"/>
    <w:rsid w:val="005D5933"/>
    <w:rsid w:val="005E15E9"/>
    <w:rsid w:val="005E1EE6"/>
    <w:rsid w:val="005E29E4"/>
    <w:rsid w:val="005E301A"/>
    <w:rsid w:val="005E34F1"/>
    <w:rsid w:val="005E3A49"/>
    <w:rsid w:val="005E3D3F"/>
    <w:rsid w:val="005E42A3"/>
    <w:rsid w:val="005E599D"/>
    <w:rsid w:val="005E5C66"/>
    <w:rsid w:val="005E6096"/>
    <w:rsid w:val="005E6348"/>
    <w:rsid w:val="005F0A3A"/>
    <w:rsid w:val="005F0FF9"/>
    <w:rsid w:val="005F249B"/>
    <w:rsid w:val="005F2604"/>
    <w:rsid w:val="005F2A30"/>
    <w:rsid w:val="005F2E31"/>
    <w:rsid w:val="005F357A"/>
    <w:rsid w:val="005F3F47"/>
    <w:rsid w:val="005F43FF"/>
    <w:rsid w:val="005F5020"/>
    <w:rsid w:val="005F5BC1"/>
    <w:rsid w:val="00603329"/>
    <w:rsid w:val="006036EC"/>
    <w:rsid w:val="006039A1"/>
    <w:rsid w:val="00603DBE"/>
    <w:rsid w:val="00603E55"/>
    <w:rsid w:val="006042BD"/>
    <w:rsid w:val="00605D2B"/>
    <w:rsid w:val="00605D89"/>
    <w:rsid w:val="006063F1"/>
    <w:rsid w:val="006071A4"/>
    <w:rsid w:val="00607FFC"/>
    <w:rsid w:val="006105AC"/>
    <w:rsid w:val="00614FDE"/>
    <w:rsid w:val="00616A74"/>
    <w:rsid w:val="00620013"/>
    <w:rsid w:val="00620359"/>
    <w:rsid w:val="00620A8E"/>
    <w:rsid w:val="00622CE4"/>
    <w:rsid w:val="00622D14"/>
    <w:rsid w:val="0062335F"/>
    <w:rsid w:val="006235EF"/>
    <w:rsid w:val="006236BF"/>
    <w:rsid w:val="00623B37"/>
    <w:rsid w:val="00625932"/>
    <w:rsid w:val="00625DD4"/>
    <w:rsid w:val="00626050"/>
    <w:rsid w:val="006263C8"/>
    <w:rsid w:val="006305DB"/>
    <w:rsid w:val="006307E9"/>
    <w:rsid w:val="00630C74"/>
    <w:rsid w:val="006312AA"/>
    <w:rsid w:val="00631550"/>
    <w:rsid w:val="00632379"/>
    <w:rsid w:val="00632E91"/>
    <w:rsid w:val="0063406F"/>
    <w:rsid w:val="00635996"/>
    <w:rsid w:val="0063636C"/>
    <w:rsid w:val="00637F70"/>
    <w:rsid w:val="006402A4"/>
    <w:rsid w:val="00640504"/>
    <w:rsid w:val="00640CC5"/>
    <w:rsid w:val="00641896"/>
    <w:rsid w:val="00643247"/>
    <w:rsid w:val="006434CC"/>
    <w:rsid w:val="00644EA7"/>
    <w:rsid w:val="00645AE3"/>
    <w:rsid w:val="00651149"/>
    <w:rsid w:val="00651803"/>
    <w:rsid w:val="00652D80"/>
    <w:rsid w:val="00653707"/>
    <w:rsid w:val="0065391C"/>
    <w:rsid w:val="00653B1D"/>
    <w:rsid w:val="00655192"/>
    <w:rsid w:val="00657A5D"/>
    <w:rsid w:val="006600BD"/>
    <w:rsid w:val="006601B2"/>
    <w:rsid w:val="00660734"/>
    <w:rsid w:val="00660898"/>
    <w:rsid w:val="00660E0E"/>
    <w:rsid w:val="00661FAD"/>
    <w:rsid w:val="0066209F"/>
    <w:rsid w:val="00662CE6"/>
    <w:rsid w:val="0066331C"/>
    <w:rsid w:val="00663B4A"/>
    <w:rsid w:val="00663D1E"/>
    <w:rsid w:val="00664DE0"/>
    <w:rsid w:val="006653D7"/>
    <w:rsid w:val="00665DFA"/>
    <w:rsid w:val="00667914"/>
    <w:rsid w:val="0067015B"/>
    <w:rsid w:val="00670FCF"/>
    <w:rsid w:val="006714E2"/>
    <w:rsid w:val="0067278B"/>
    <w:rsid w:val="00673AEF"/>
    <w:rsid w:val="00673EE3"/>
    <w:rsid w:val="00675841"/>
    <w:rsid w:val="0067675A"/>
    <w:rsid w:val="00676A8B"/>
    <w:rsid w:val="00677554"/>
    <w:rsid w:val="00677644"/>
    <w:rsid w:val="00680E30"/>
    <w:rsid w:val="00681A18"/>
    <w:rsid w:val="006823DA"/>
    <w:rsid w:val="00682BC4"/>
    <w:rsid w:val="00685BB4"/>
    <w:rsid w:val="00686580"/>
    <w:rsid w:val="00691B40"/>
    <w:rsid w:val="00691D68"/>
    <w:rsid w:val="0069295C"/>
    <w:rsid w:val="00692C60"/>
    <w:rsid w:val="0069343E"/>
    <w:rsid w:val="00695838"/>
    <w:rsid w:val="00695F72"/>
    <w:rsid w:val="006A03D6"/>
    <w:rsid w:val="006A26B6"/>
    <w:rsid w:val="006A35E0"/>
    <w:rsid w:val="006A4E00"/>
    <w:rsid w:val="006A528A"/>
    <w:rsid w:val="006A56A6"/>
    <w:rsid w:val="006A5CB9"/>
    <w:rsid w:val="006A6FA0"/>
    <w:rsid w:val="006A744E"/>
    <w:rsid w:val="006B13B2"/>
    <w:rsid w:val="006B1A76"/>
    <w:rsid w:val="006B26CC"/>
    <w:rsid w:val="006B2BDB"/>
    <w:rsid w:val="006B2DEC"/>
    <w:rsid w:val="006B2E5E"/>
    <w:rsid w:val="006B4A0D"/>
    <w:rsid w:val="006B54D7"/>
    <w:rsid w:val="006B55C9"/>
    <w:rsid w:val="006B564F"/>
    <w:rsid w:val="006B5D18"/>
    <w:rsid w:val="006B75B8"/>
    <w:rsid w:val="006C046F"/>
    <w:rsid w:val="006C0C0F"/>
    <w:rsid w:val="006C0D79"/>
    <w:rsid w:val="006C126C"/>
    <w:rsid w:val="006C22F4"/>
    <w:rsid w:val="006C447C"/>
    <w:rsid w:val="006C51DA"/>
    <w:rsid w:val="006C5856"/>
    <w:rsid w:val="006D02DF"/>
    <w:rsid w:val="006D09A5"/>
    <w:rsid w:val="006D2C56"/>
    <w:rsid w:val="006D346F"/>
    <w:rsid w:val="006D3D89"/>
    <w:rsid w:val="006D5DB6"/>
    <w:rsid w:val="006D603E"/>
    <w:rsid w:val="006D70E7"/>
    <w:rsid w:val="006D71C4"/>
    <w:rsid w:val="006D779F"/>
    <w:rsid w:val="006D7D95"/>
    <w:rsid w:val="006E09C5"/>
    <w:rsid w:val="006E368C"/>
    <w:rsid w:val="006E44BD"/>
    <w:rsid w:val="006E608E"/>
    <w:rsid w:val="006E6D31"/>
    <w:rsid w:val="006E78A9"/>
    <w:rsid w:val="006E7A58"/>
    <w:rsid w:val="006E7DF4"/>
    <w:rsid w:val="006F0142"/>
    <w:rsid w:val="006F11CB"/>
    <w:rsid w:val="006F1994"/>
    <w:rsid w:val="006F2D98"/>
    <w:rsid w:val="006F2DD0"/>
    <w:rsid w:val="006F3D7F"/>
    <w:rsid w:val="006F4244"/>
    <w:rsid w:val="006F4EFB"/>
    <w:rsid w:val="006F5601"/>
    <w:rsid w:val="0070014E"/>
    <w:rsid w:val="0070072D"/>
    <w:rsid w:val="007016E4"/>
    <w:rsid w:val="00704A13"/>
    <w:rsid w:val="007051A5"/>
    <w:rsid w:val="007068B0"/>
    <w:rsid w:val="00706CDC"/>
    <w:rsid w:val="00706F13"/>
    <w:rsid w:val="0071026C"/>
    <w:rsid w:val="00713340"/>
    <w:rsid w:val="00714B5C"/>
    <w:rsid w:val="00716336"/>
    <w:rsid w:val="00716B46"/>
    <w:rsid w:val="00716C64"/>
    <w:rsid w:val="00716E70"/>
    <w:rsid w:val="00717994"/>
    <w:rsid w:val="0072130E"/>
    <w:rsid w:val="007214EC"/>
    <w:rsid w:val="00721863"/>
    <w:rsid w:val="00721CFA"/>
    <w:rsid w:val="00722439"/>
    <w:rsid w:val="0072398E"/>
    <w:rsid w:val="00723C02"/>
    <w:rsid w:val="00723F13"/>
    <w:rsid w:val="007251F2"/>
    <w:rsid w:val="00726028"/>
    <w:rsid w:val="007261B0"/>
    <w:rsid w:val="0072640E"/>
    <w:rsid w:val="0072649E"/>
    <w:rsid w:val="007267E4"/>
    <w:rsid w:val="00727421"/>
    <w:rsid w:val="00727DC9"/>
    <w:rsid w:val="007308E9"/>
    <w:rsid w:val="00730E25"/>
    <w:rsid w:val="007329EE"/>
    <w:rsid w:val="007330D9"/>
    <w:rsid w:val="007360C7"/>
    <w:rsid w:val="0073762B"/>
    <w:rsid w:val="00742D0E"/>
    <w:rsid w:val="0074338D"/>
    <w:rsid w:val="007440BE"/>
    <w:rsid w:val="00744315"/>
    <w:rsid w:val="007447B2"/>
    <w:rsid w:val="00744872"/>
    <w:rsid w:val="007450F8"/>
    <w:rsid w:val="00747FB2"/>
    <w:rsid w:val="00750024"/>
    <w:rsid w:val="0075085C"/>
    <w:rsid w:val="00751ADE"/>
    <w:rsid w:val="00751CCD"/>
    <w:rsid w:val="007533B2"/>
    <w:rsid w:val="00753CAA"/>
    <w:rsid w:val="00756183"/>
    <w:rsid w:val="00756C9E"/>
    <w:rsid w:val="00757694"/>
    <w:rsid w:val="007579A0"/>
    <w:rsid w:val="007601D4"/>
    <w:rsid w:val="00761565"/>
    <w:rsid w:val="00761774"/>
    <w:rsid w:val="00761D6F"/>
    <w:rsid w:val="00762D0E"/>
    <w:rsid w:val="00763575"/>
    <w:rsid w:val="00765567"/>
    <w:rsid w:val="0076603E"/>
    <w:rsid w:val="00766EF9"/>
    <w:rsid w:val="0076798F"/>
    <w:rsid w:val="00770C45"/>
    <w:rsid w:val="0077150B"/>
    <w:rsid w:val="007716B2"/>
    <w:rsid w:val="00772A3B"/>
    <w:rsid w:val="0077435E"/>
    <w:rsid w:val="007750CC"/>
    <w:rsid w:val="00775855"/>
    <w:rsid w:val="00775A37"/>
    <w:rsid w:val="0077712D"/>
    <w:rsid w:val="00781411"/>
    <w:rsid w:val="00781486"/>
    <w:rsid w:val="00782C21"/>
    <w:rsid w:val="007834D6"/>
    <w:rsid w:val="007834DC"/>
    <w:rsid w:val="0078407A"/>
    <w:rsid w:val="0078560E"/>
    <w:rsid w:val="0078735F"/>
    <w:rsid w:val="007875A6"/>
    <w:rsid w:val="00790517"/>
    <w:rsid w:val="00790A01"/>
    <w:rsid w:val="00790F09"/>
    <w:rsid w:val="00792615"/>
    <w:rsid w:val="007936C6"/>
    <w:rsid w:val="00793E73"/>
    <w:rsid w:val="00795A2C"/>
    <w:rsid w:val="00795C00"/>
    <w:rsid w:val="007A01E3"/>
    <w:rsid w:val="007A2EE9"/>
    <w:rsid w:val="007A3753"/>
    <w:rsid w:val="007A3878"/>
    <w:rsid w:val="007A4B4E"/>
    <w:rsid w:val="007A5E3F"/>
    <w:rsid w:val="007A716C"/>
    <w:rsid w:val="007A747E"/>
    <w:rsid w:val="007B0232"/>
    <w:rsid w:val="007B0315"/>
    <w:rsid w:val="007B0925"/>
    <w:rsid w:val="007B1192"/>
    <w:rsid w:val="007B254B"/>
    <w:rsid w:val="007B3B5D"/>
    <w:rsid w:val="007B3BB8"/>
    <w:rsid w:val="007B5B18"/>
    <w:rsid w:val="007B5E12"/>
    <w:rsid w:val="007B6243"/>
    <w:rsid w:val="007B7BF8"/>
    <w:rsid w:val="007C0317"/>
    <w:rsid w:val="007C0BC6"/>
    <w:rsid w:val="007C0FD6"/>
    <w:rsid w:val="007C1043"/>
    <w:rsid w:val="007C1076"/>
    <w:rsid w:val="007C1804"/>
    <w:rsid w:val="007C1A80"/>
    <w:rsid w:val="007C2771"/>
    <w:rsid w:val="007C29BD"/>
    <w:rsid w:val="007C3B9D"/>
    <w:rsid w:val="007C3CF8"/>
    <w:rsid w:val="007C4B73"/>
    <w:rsid w:val="007C4B84"/>
    <w:rsid w:val="007C4DE8"/>
    <w:rsid w:val="007C5877"/>
    <w:rsid w:val="007C5B11"/>
    <w:rsid w:val="007C6735"/>
    <w:rsid w:val="007C7008"/>
    <w:rsid w:val="007D0EE7"/>
    <w:rsid w:val="007D1445"/>
    <w:rsid w:val="007D247F"/>
    <w:rsid w:val="007D27CB"/>
    <w:rsid w:val="007D32EE"/>
    <w:rsid w:val="007D3706"/>
    <w:rsid w:val="007D3F76"/>
    <w:rsid w:val="007D3F84"/>
    <w:rsid w:val="007D4902"/>
    <w:rsid w:val="007D5C20"/>
    <w:rsid w:val="007D5C59"/>
    <w:rsid w:val="007D6A4C"/>
    <w:rsid w:val="007D6DEF"/>
    <w:rsid w:val="007E1860"/>
    <w:rsid w:val="007E1C81"/>
    <w:rsid w:val="007E333D"/>
    <w:rsid w:val="007E3A88"/>
    <w:rsid w:val="007E6A17"/>
    <w:rsid w:val="007E761E"/>
    <w:rsid w:val="007E7F2F"/>
    <w:rsid w:val="007F0182"/>
    <w:rsid w:val="007F071C"/>
    <w:rsid w:val="007F0F6C"/>
    <w:rsid w:val="007F4E90"/>
    <w:rsid w:val="007F4F81"/>
    <w:rsid w:val="007F5165"/>
    <w:rsid w:val="007F56F3"/>
    <w:rsid w:val="007F6E55"/>
    <w:rsid w:val="00801E54"/>
    <w:rsid w:val="00802FE7"/>
    <w:rsid w:val="00804398"/>
    <w:rsid w:val="008054AE"/>
    <w:rsid w:val="008057B4"/>
    <w:rsid w:val="00805B87"/>
    <w:rsid w:val="008067D8"/>
    <w:rsid w:val="00807554"/>
    <w:rsid w:val="008078DE"/>
    <w:rsid w:val="00807A13"/>
    <w:rsid w:val="00810E62"/>
    <w:rsid w:val="008118D9"/>
    <w:rsid w:val="00812054"/>
    <w:rsid w:val="00812061"/>
    <w:rsid w:val="00813EC6"/>
    <w:rsid w:val="008144CA"/>
    <w:rsid w:val="00814674"/>
    <w:rsid w:val="00814BC2"/>
    <w:rsid w:val="00814FB2"/>
    <w:rsid w:val="00815375"/>
    <w:rsid w:val="008158C0"/>
    <w:rsid w:val="00816E0D"/>
    <w:rsid w:val="00817E50"/>
    <w:rsid w:val="00820245"/>
    <w:rsid w:val="00821156"/>
    <w:rsid w:val="008217A4"/>
    <w:rsid w:val="00821C93"/>
    <w:rsid w:val="00821F5E"/>
    <w:rsid w:val="008221DA"/>
    <w:rsid w:val="0082271F"/>
    <w:rsid w:val="0082300D"/>
    <w:rsid w:val="00825031"/>
    <w:rsid w:val="00825AC1"/>
    <w:rsid w:val="00825C18"/>
    <w:rsid w:val="00825F94"/>
    <w:rsid w:val="008265FD"/>
    <w:rsid w:val="00827C18"/>
    <w:rsid w:val="00827DC0"/>
    <w:rsid w:val="00830C30"/>
    <w:rsid w:val="0083117E"/>
    <w:rsid w:val="008313EA"/>
    <w:rsid w:val="008353D6"/>
    <w:rsid w:val="008362C6"/>
    <w:rsid w:val="00836F52"/>
    <w:rsid w:val="00837A22"/>
    <w:rsid w:val="008408B9"/>
    <w:rsid w:val="008426D3"/>
    <w:rsid w:val="008434B1"/>
    <w:rsid w:val="00843A17"/>
    <w:rsid w:val="008444BD"/>
    <w:rsid w:val="00844AE9"/>
    <w:rsid w:val="00844BF2"/>
    <w:rsid w:val="00845320"/>
    <w:rsid w:val="00845E8A"/>
    <w:rsid w:val="00846256"/>
    <w:rsid w:val="0084648C"/>
    <w:rsid w:val="008469ED"/>
    <w:rsid w:val="00846EBC"/>
    <w:rsid w:val="00847EBC"/>
    <w:rsid w:val="0085088D"/>
    <w:rsid w:val="0085212C"/>
    <w:rsid w:val="0085333A"/>
    <w:rsid w:val="00853521"/>
    <w:rsid w:val="0085491D"/>
    <w:rsid w:val="008566E2"/>
    <w:rsid w:val="00860222"/>
    <w:rsid w:val="00860AEB"/>
    <w:rsid w:val="00861B8D"/>
    <w:rsid w:val="00861CBA"/>
    <w:rsid w:val="008623DC"/>
    <w:rsid w:val="008635FF"/>
    <w:rsid w:val="00863D66"/>
    <w:rsid w:val="00864C30"/>
    <w:rsid w:val="00864E25"/>
    <w:rsid w:val="00864FC9"/>
    <w:rsid w:val="008672C7"/>
    <w:rsid w:val="00867379"/>
    <w:rsid w:val="00871A0B"/>
    <w:rsid w:val="00872DCF"/>
    <w:rsid w:val="0087399F"/>
    <w:rsid w:val="00874C26"/>
    <w:rsid w:val="008753D7"/>
    <w:rsid w:val="00875E00"/>
    <w:rsid w:val="00875E2D"/>
    <w:rsid w:val="00877CEA"/>
    <w:rsid w:val="008805F9"/>
    <w:rsid w:val="00880A90"/>
    <w:rsid w:val="008815BC"/>
    <w:rsid w:val="00883733"/>
    <w:rsid w:val="0088390D"/>
    <w:rsid w:val="00884765"/>
    <w:rsid w:val="00884AAB"/>
    <w:rsid w:val="008861D6"/>
    <w:rsid w:val="00886B32"/>
    <w:rsid w:val="008875E2"/>
    <w:rsid w:val="00887D93"/>
    <w:rsid w:val="00887EDF"/>
    <w:rsid w:val="008902ED"/>
    <w:rsid w:val="008904A2"/>
    <w:rsid w:val="00890706"/>
    <w:rsid w:val="00890A76"/>
    <w:rsid w:val="00890AED"/>
    <w:rsid w:val="008911FF"/>
    <w:rsid w:val="008914BA"/>
    <w:rsid w:val="00891951"/>
    <w:rsid w:val="008937F7"/>
    <w:rsid w:val="00893D88"/>
    <w:rsid w:val="00894FD4"/>
    <w:rsid w:val="00895E2F"/>
    <w:rsid w:val="00896CD0"/>
    <w:rsid w:val="0089761A"/>
    <w:rsid w:val="0089787E"/>
    <w:rsid w:val="008979B4"/>
    <w:rsid w:val="00897A54"/>
    <w:rsid w:val="008A1511"/>
    <w:rsid w:val="008A18D0"/>
    <w:rsid w:val="008A2C57"/>
    <w:rsid w:val="008A2DA7"/>
    <w:rsid w:val="008A2E47"/>
    <w:rsid w:val="008A42B4"/>
    <w:rsid w:val="008A4930"/>
    <w:rsid w:val="008A49D0"/>
    <w:rsid w:val="008A4DC4"/>
    <w:rsid w:val="008A5352"/>
    <w:rsid w:val="008A55ED"/>
    <w:rsid w:val="008A574B"/>
    <w:rsid w:val="008A5777"/>
    <w:rsid w:val="008A7EF4"/>
    <w:rsid w:val="008B02A6"/>
    <w:rsid w:val="008B0E5B"/>
    <w:rsid w:val="008B236F"/>
    <w:rsid w:val="008B2846"/>
    <w:rsid w:val="008B503C"/>
    <w:rsid w:val="008B5168"/>
    <w:rsid w:val="008B540D"/>
    <w:rsid w:val="008B5F74"/>
    <w:rsid w:val="008B614D"/>
    <w:rsid w:val="008B698E"/>
    <w:rsid w:val="008B6BEB"/>
    <w:rsid w:val="008B7182"/>
    <w:rsid w:val="008B7408"/>
    <w:rsid w:val="008B7DF3"/>
    <w:rsid w:val="008C2F1C"/>
    <w:rsid w:val="008C339F"/>
    <w:rsid w:val="008C3FFA"/>
    <w:rsid w:val="008C437E"/>
    <w:rsid w:val="008C528C"/>
    <w:rsid w:val="008C7A8E"/>
    <w:rsid w:val="008D0C3F"/>
    <w:rsid w:val="008D11BE"/>
    <w:rsid w:val="008D4167"/>
    <w:rsid w:val="008D49DF"/>
    <w:rsid w:val="008D5D30"/>
    <w:rsid w:val="008D6C1B"/>
    <w:rsid w:val="008D7832"/>
    <w:rsid w:val="008E0773"/>
    <w:rsid w:val="008E281B"/>
    <w:rsid w:val="008E2AEA"/>
    <w:rsid w:val="008E4E32"/>
    <w:rsid w:val="008E4EF7"/>
    <w:rsid w:val="008E5AE3"/>
    <w:rsid w:val="008E608D"/>
    <w:rsid w:val="008E764A"/>
    <w:rsid w:val="008E77EC"/>
    <w:rsid w:val="008E7B3C"/>
    <w:rsid w:val="008F0DB6"/>
    <w:rsid w:val="008F0DE3"/>
    <w:rsid w:val="008F1E69"/>
    <w:rsid w:val="008F27CF"/>
    <w:rsid w:val="008F30C3"/>
    <w:rsid w:val="008F42A1"/>
    <w:rsid w:val="008F4572"/>
    <w:rsid w:val="008F4999"/>
    <w:rsid w:val="008F5867"/>
    <w:rsid w:val="008F6076"/>
    <w:rsid w:val="008F6084"/>
    <w:rsid w:val="008F6A21"/>
    <w:rsid w:val="008F737C"/>
    <w:rsid w:val="00900002"/>
    <w:rsid w:val="00902203"/>
    <w:rsid w:val="00902721"/>
    <w:rsid w:val="009029D4"/>
    <w:rsid w:val="00903065"/>
    <w:rsid w:val="00903BF4"/>
    <w:rsid w:val="00904510"/>
    <w:rsid w:val="0090468D"/>
    <w:rsid w:val="00905D0C"/>
    <w:rsid w:val="00906135"/>
    <w:rsid w:val="00906514"/>
    <w:rsid w:val="00907B6C"/>
    <w:rsid w:val="00911634"/>
    <w:rsid w:val="009118B4"/>
    <w:rsid w:val="009129A8"/>
    <w:rsid w:val="00912F7D"/>
    <w:rsid w:val="00914679"/>
    <w:rsid w:val="00914B85"/>
    <w:rsid w:val="009164C2"/>
    <w:rsid w:val="00917C9C"/>
    <w:rsid w:val="00917EE7"/>
    <w:rsid w:val="009207ED"/>
    <w:rsid w:val="00920CB3"/>
    <w:rsid w:val="00921BFB"/>
    <w:rsid w:val="009221BB"/>
    <w:rsid w:val="0092275E"/>
    <w:rsid w:val="00922AAC"/>
    <w:rsid w:val="0092336B"/>
    <w:rsid w:val="00923F82"/>
    <w:rsid w:val="00924448"/>
    <w:rsid w:val="00924E61"/>
    <w:rsid w:val="00926B2E"/>
    <w:rsid w:val="00926CA4"/>
    <w:rsid w:val="00926DC7"/>
    <w:rsid w:val="00930222"/>
    <w:rsid w:val="00930B79"/>
    <w:rsid w:val="00930E78"/>
    <w:rsid w:val="0093252B"/>
    <w:rsid w:val="009345BB"/>
    <w:rsid w:val="00934732"/>
    <w:rsid w:val="009359CD"/>
    <w:rsid w:val="00935C86"/>
    <w:rsid w:val="0093603E"/>
    <w:rsid w:val="00936C0D"/>
    <w:rsid w:val="009370F4"/>
    <w:rsid w:val="00937552"/>
    <w:rsid w:val="0094091C"/>
    <w:rsid w:val="00941809"/>
    <w:rsid w:val="00943713"/>
    <w:rsid w:val="009453F3"/>
    <w:rsid w:val="0094755F"/>
    <w:rsid w:val="00951F56"/>
    <w:rsid w:val="009529DA"/>
    <w:rsid w:val="00953D18"/>
    <w:rsid w:val="009547BC"/>
    <w:rsid w:val="009557EF"/>
    <w:rsid w:val="00955E5D"/>
    <w:rsid w:val="009562D1"/>
    <w:rsid w:val="009566FC"/>
    <w:rsid w:val="00957232"/>
    <w:rsid w:val="00960AC8"/>
    <w:rsid w:val="00960FF8"/>
    <w:rsid w:val="0096132C"/>
    <w:rsid w:val="00961609"/>
    <w:rsid w:val="00962871"/>
    <w:rsid w:val="00962C33"/>
    <w:rsid w:val="0096421A"/>
    <w:rsid w:val="00967ED0"/>
    <w:rsid w:val="00970052"/>
    <w:rsid w:val="009703CD"/>
    <w:rsid w:val="00972A94"/>
    <w:rsid w:val="0097471E"/>
    <w:rsid w:val="00974D3D"/>
    <w:rsid w:val="00982918"/>
    <w:rsid w:val="00982BB5"/>
    <w:rsid w:val="00983375"/>
    <w:rsid w:val="009833C1"/>
    <w:rsid w:val="00983D7C"/>
    <w:rsid w:val="00984CE3"/>
    <w:rsid w:val="00986A0C"/>
    <w:rsid w:val="0098787D"/>
    <w:rsid w:val="00987CB4"/>
    <w:rsid w:val="0099125E"/>
    <w:rsid w:val="009912ED"/>
    <w:rsid w:val="00992E43"/>
    <w:rsid w:val="00994212"/>
    <w:rsid w:val="0099455A"/>
    <w:rsid w:val="009949EF"/>
    <w:rsid w:val="00994B00"/>
    <w:rsid w:val="00995E2B"/>
    <w:rsid w:val="009972E1"/>
    <w:rsid w:val="00997BDD"/>
    <w:rsid w:val="009A097C"/>
    <w:rsid w:val="009A159D"/>
    <w:rsid w:val="009A250F"/>
    <w:rsid w:val="009A3D8D"/>
    <w:rsid w:val="009A459A"/>
    <w:rsid w:val="009A57B0"/>
    <w:rsid w:val="009A61F8"/>
    <w:rsid w:val="009A65D6"/>
    <w:rsid w:val="009A668D"/>
    <w:rsid w:val="009A75B0"/>
    <w:rsid w:val="009B1371"/>
    <w:rsid w:val="009B14A2"/>
    <w:rsid w:val="009B1555"/>
    <w:rsid w:val="009B1FCE"/>
    <w:rsid w:val="009B376E"/>
    <w:rsid w:val="009B3A4C"/>
    <w:rsid w:val="009B3F16"/>
    <w:rsid w:val="009B48BF"/>
    <w:rsid w:val="009B497D"/>
    <w:rsid w:val="009B5FDC"/>
    <w:rsid w:val="009B60DF"/>
    <w:rsid w:val="009B6863"/>
    <w:rsid w:val="009B75FD"/>
    <w:rsid w:val="009B7814"/>
    <w:rsid w:val="009B7A28"/>
    <w:rsid w:val="009B7B7B"/>
    <w:rsid w:val="009B7DD9"/>
    <w:rsid w:val="009C0D84"/>
    <w:rsid w:val="009C102A"/>
    <w:rsid w:val="009C3720"/>
    <w:rsid w:val="009C57B9"/>
    <w:rsid w:val="009C5822"/>
    <w:rsid w:val="009C58A5"/>
    <w:rsid w:val="009C74A1"/>
    <w:rsid w:val="009C7ED8"/>
    <w:rsid w:val="009D03C0"/>
    <w:rsid w:val="009D0A24"/>
    <w:rsid w:val="009D2183"/>
    <w:rsid w:val="009D23EB"/>
    <w:rsid w:val="009D5B5B"/>
    <w:rsid w:val="009D5DBF"/>
    <w:rsid w:val="009E0012"/>
    <w:rsid w:val="009E04BB"/>
    <w:rsid w:val="009E0BA9"/>
    <w:rsid w:val="009E196F"/>
    <w:rsid w:val="009E200F"/>
    <w:rsid w:val="009E2A0A"/>
    <w:rsid w:val="009E4086"/>
    <w:rsid w:val="009E4C1F"/>
    <w:rsid w:val="009E562B"/>
    <w:rsid w:val="009E63A4"/>
    <w:rsid w:val="009E67EB"/>
    <w:rsid w:val="009E6998"/>
    <w:rsid w:val="009F01BF"/>
    <w:rsid w:val="009F0CCC"/>
    <w:rsid w:val="009F2408"/>
    <w:rsid w:val="009F4861"/>
    <w:rsid w:val="009F6CF7"/>
    <w:rsid w:val="009F7290"/>
    <w:rsid w:val="00A019A8"/>
    <w:rsid w:val="00A02EAB"/>
    <w:rsid w:val="00A02EE1"/>
    <w:rsid w:val="00A03A84"/>
    <w:rsid w:val="00A052AD"/>
    <w:rsid w:val="00A056AA"/>
    <w:rsid w:val="00A07E0B"/>
    <w:rsid w:val="00A11699"/>
    <w:rsid w:val="00A11CA0"/>
    <w:rsid w:val="00A12646"/>
    <w:rsid w:val="00A14CC0"/>
    <w:rsid w:val="00A17AE4"/>
    <w:rsid w:val="00A20542"/>
    <w:rsid w:val="00A205F7"/>
    <w:rsid w:val="00A21E98"/>
    <w:rsid w:val="00A2221F"/>
    <w:rsid w:val="00A22B2B"/>
    <w:rsid w:val="00A23CFC"/>
    <w:rsid w:val="00A24AE5"/>
    <w:rsid w:val="00A24FA2"/>
    <w:rsid w:val="00A258E6"/>
    <w:rsid w:val="00A27382"/>
    <w:rsid w:val="00A27EF7"/>
    <w:rsid w:val="00A30EA3"/>
    <w:rsid w:val="00A3338B"/>
    <w:rsid w:val="00A334E8"/>
    <w:rsid w:val="00A33D40"/>
    <w:rsid w:val="00A34679"/>
    <w:rsid w:val="00A352EC"/>
    <w:rsid w:val="00A35602"/>
    <w:rsid w:val="00A35B47"/>
    <w:rsid w:val="00A36977"/>
    <w:rsid w:val="00A36FA2"/>
    <w:rsid w:val="00A37139"/>
    <w:rsid w:val="00A3722C"/>
    <w:rsid w:val="00A37B53"/>
    <w:rsid w:val="00A37EAB"/>
    <w:rsid w:val="00A401FE"/>
    <w:rsid w:val="00A40234"/>
    <w:rsid w:val="00A40BDA"/>
    <w:rsid w:val="00A414D4"/>
    <w:rsid w:val="00A414FC"/>
    <w:rsid w:val="00A41DF7"/>
    <w:rsid w:val="00A43608"/>
    <w:rsid w:val="00A44345"/>
    <w:rsid w:val="00A44F5E"/>
    <w:rsid w:val="00A45F8A"/>
    <w:rsid w:val="00A46465"/>
    <w:rsid w:val="00A464C0"/>
    <w:rsid w:val="00A46EB2"/>
    <w:rsid w:val="00A47AFC"/>
    <w:rsid w:val="00A47C25"/>
    <w:rsid w:val="00A47CB3"/>
    <w:rsid w:val="00A530F6"/>
    <w:rsid w:val="00A53E23"/>
    <w:rsid w:val="00A542F3"/>
    <w:rsid w:val="00A545E0"/>
    <w:rsid w:val="00A5562A"/>
    <w:rsid w:val="00A56127"/>
    <w:rsid w:val="00A5668D"/>
    <w:rsid w:val="00A56709"/>
    <w:rsid w:val="00A57608"/>
    <w:rsid w:val="00A603D8"/>
    <w:rsid w:val="00A618BD"/>
    <w:rsid w:val="00A61F11"/>
    <w:rsid w:val="00A63570"/>
    <w:rsid w:val="00A638A8"/>
    <w:rsid w:val="00A63A97"/>
    <w:rsid w:val="00A66501"/>
    <w:rsid w:val="00A66546"/>
    <w:rsid w:val="00A66615"/>
    <w:rsid w:val="00A67795"/>
    <w:rsid w:val="00A7004D"/>
    <w:rsid w:val="00A720F4"/>
    <w:rsid w:val="00A721E2"/>
    <w:rsid w:val="00A72C3A"/>
    <w:rsid w:val="00A72FD3"/>
    <w:rsid w:val="00A73879"/>
    <w:rsid w:val="00A746E6"/>
    <w:rsid w:val="00A761DC"/>
    <w:rsid w:val="00A76B5E"/>
    <w:rsid w:val="00A77821"/>
    <w:rsid w:val="00A81090"/>
    <w:rsid w:val="00A8240F"/>
    <w:rsid w:val="00A8406D"/>
    <w:rsid w:val="00A84F8B"/>
    <w:rsid w:val="00A85A7A"/>
    <w:rsid w:val="00A86050"/>
    <w:rsid w:val="00A866FB"/>
    <w:rsid w:val="00A8795A"/>
    <w:rsid w:val="00A903EE"/>
    <w:rsid w:val="00A907CC"/>
    <w:rsid w:val="00A91015"/>
    <w:rsid w:val="00A91810"/>
    <w:rsid w:val="00A91C3B"/>
    <w:rsid w:val="00A92D1D"/>
    <w:rsid w:val="00A931C4"/>
    <w:rsid w:val="00A955B4"/>
    <w:rsid w:val="00A96018"/>
    <w:rsid w:val="00A967D2"/>
    <w:rsid w:val="00A967DA"/>
    <w:rsid w:val="00AA07A7"/>
    <w:rsid w:val="00AA0B3D"/>
    <w:rsid w:val="00AA117F"/>
    <w:rsid w:val="00AA29CB"/>
    <w:rsid w:val="00AA4676"/>
    <w:rsid w:val="00AA4BCA"/>
    <w:rsid w:val="00AA4FCA"/>
    <w:rsid w:val="00AA5035"/>
    <w:rsid w:val="00AA7302"/>
    <w:rsid w:val="00AB04BE"/>
    <w:rsid w:val="00AB1349"/>
    <w:rsid w:val="00AB1ADD"/>
    <w:rsid w:val="00AB230A"/>
    <w:rsid w:val="00AB2F24"/>
    <w:rsid w:val="00AB52EA"/>
    <w:rsid w:val="00AB6E4B"/>
    <w:rsid w:val="00AC065D"/>
    <w:rsid w:val="00AC08C0"/>
    <w:rsid w:val="00AC0E21"/>
    <w:rsid w:val="00AC1799"/>
    <w:rsid w:val="00AC2193"/>
    <w:rsid w:val="00AC38E8"/>
    <w:rsid w:val="00AC4DB6"/>
    <w:rsid w:val="00AC6D1D"/>
    <w:rsid w:val="00AC79C2"/>
    <w:rsid w:val="00AD0D96"/>
    <w:rsid w:val="00AD10FC"/>
    <w:rsid w:val="00AD12A4"/>
    <w:rsid w:val="00AD2DA0"/>
    <w:rsid w:val="00AD300E"/>
    <w:rsid w:val="00AD3E3E"/>
    <w:rsid w:val="00AD41E7"/>
    <w:rsid w:val="00AD61CD"/>
    <w:rsid w:val="00AD64FF"/>
    <w:rsid w:val="00AD6E94"/>
    <w:rsid w:val="00AD717E"/>
    <w:rsid w:val="00AE0C11"/>
    <w:rsid w:val="00AE15E6"/>
    <w:rsid w:val="00AE2567"/>
    <w:rsid w:val="00AE2C4D"/>
    <w:rsid w:val="00AE30EA"/>
    <w:rsid w:val="00AE33A4"/>
    <w:rsid w:val="00AE3D25"/>
    <w:rsid w:val="00AE4B6A"/>
    <w:rsid w:val="00AE50A8"/>
    <w:rsid w:val="00AE6679"/>
    <w:rsid w:val="00AE7618"/>
    <w:rsid w:val="00AF1129"/>
    <w:rsid w:val="00AF12DE"/>
    <w:rsid w:val="00AF1BF3"/>
    <w:rsid w:val="00AF2122"/>
    <w:rsid w:val="00AF270E"/>
    <w:rsid w:val="00AF2798"/>
    <w:rsid w:val="00AF3ED2"/>
    <w:rsid w:val="00AF4305"/>
    <w:rsid w:val="00AF4DB2"/>
    <w:rsid w:val="00AF4DBA"/>
    <w:rsid w:val="00B000A2"/>
    <w:rsid w:val="00B00EED"/>
    <w:rsid w:val="00B02CF6"/>
    <w:rsid w:val="00B02D4E"/>
    <w:rsid w:val="00B0304C"/>
    <w:rsid w:val="00B034BB"/>
    <w:rsid w:val="00B03F91"/>
    <w:rsid w:val="00B040FA"/>
    <w:rsid w:val="00B0511A"/>
    <w:rsid w:val="00B0552A"/>
    <w:rsid w:val="00B06149"/>
    <w:rsid w:val="00B074CD"/>
    <w:rsid w:val="00B0775E"/>
    <w:rsid w:val="00B079C9"/>
    <w:rsid w:val="00B10513"/>
    <w:rsid w:val="00B10EA5"/>
    <w:rsid w:val="00B12DD1"/>
    <w:rsid w:val="00B13B9A"/>
    <w:rsid w:val="00B1438B"/>
    <w:rsid w:val="00B14398"/>
    <w:rsid w:val="00B144B5"/>
    <w:rsid w:val="00B149EA"/>
    <w:rsid w:val="00B156C9"/>
    <w:rsid w:val="00B17942"/>
    <w:rsid w:val="00B21041"/>
    <w:rsid w:val="00B211D0"/>
    <w:rsid w:val="00B21297"/>
    <w:rsid w:val="00B21601"/>
    <w:rsid w:val="00B23A25"/>
    <w:rsid w:val="00B2512F"/>
    <w:rsid w:val="00B25B7C"/>
    <w:rsid w:val="00B26720"/>
    <w:rsid w:val="00B26CC3"/>
    <w:rsid w:val="00B27369"/>
    <w:rsid w:val="00B27613"/>
    <w:rsid w:val="00B30045"/>
    <w:rsid w:val="00B30091"/>
    <w:rsid w:val="00B30E82"/>
    <w:rsid w:val="00B32B9B"/>
    <w:rsid w:val="00B34100"/>
    <w:rsid w:val="00B3446F"/>
    <w:rsid w:val="00B34716"/>
    <w:rsid w:val="00B363F0"/>
    <w:rsid w:val="00B41B66"/>
    <w:rsid w:val="00B422B3"/>
    <w:rsid w:val="00B42F16"/>
    <w:rsid w:val="00B436E2"/>
    <w:rsid w:val="00B45163"/>
    <w:rsid w:val="00B45E63"/>
    <w:rsid w:val="00B4646D"/>
    <w:rsid w:val="00B46E21"/>
    <w:rsid w:val="00B46F61"/>
    <w:rsid w:val="00B47576"/>
    <w:rsid w:val="00B47964"/>
    <w:rsid w:val="00B50DA6"/>
    <w:rsid w:val="00B52813"/>
    <w:rsid w:val="00B539C5"/>
    <w:rsid w:val="00B54528"/>
    <w:rsid w:val="00B550CD"/>
    <w:rsid w:val="00B5738B"/>
    <w:rsid w:val="00B575C4"/>
    <w:rsid w:val="00B575EE"/>
    <w:rsid w:val="00B60AAE"/>
    <w:rsid w:val="00B624BB"/>
    <w:rsid w:val="00B62827"/>
    <w:rsid w:val="00B63552"/>
    <w:rsid w:val="00B639A2"/>
    <w:rsid w:val="00B63F17"/>
    <w:rsid w:val="00B652B4"/>
    <w:rsid w:val="00B652F2"/>
    <w:rsid w:val="00B65CB8"/>
    <w:rsid w:val="00B65F3A"/>
    <w:rsid w:val="00B668E3"/>
    <w:rsid w:val="00B66AF0"/>
    <w:rsid w:val="00B66CF7"/>
    <w:rsid w:val="00B67265"/>
    <w:rsid w:val="00B67B16"/>
    <w:rsid w:val="00B70C6D"/>
    <w:rsid w:val="00B7153E"/>
    <w:rsid w:val="00B71C3E"/>
    <w:rsid w:val="00B71F13"/>
    <w:rsid w:val="00B728A4"/>
    <w:rsid w:val="00B7447B"/>
    <w:rsid w:val="00B748F8"/>
    <w:rsid w:val="00B74EE6"/>
    <w:rsid w:val="00B75AD9"/>
    <w:rsid w:val="00B7689E"/>
    <w:rsid w:val="00B774C3"/>
    <w:rsid w:val="00B82585"/>
    <w:rsid w:val="00B8373F"/>
    <w:rsid w:val="00B83FD7"/>
    <w:rsid w:val="00B84607"/>
    <w:rsid w:val="00B85376"/>
    <w:rsid w:val="00B904DE"/>
    <w:rsid w:val="00B908D8"/>
    <w:rsid w:val="00B913D6"/>
    <w:rsid w:val="00B9197A"/>
    <w:rsid w:val="00B9198F"/>
    <w:rsid w:val="00B92E60"/>
    <w:rsid w:val="00B94616"/>
    <w:rsid w:val="00B94B7A"/>
    <w:rsid w:val="00B95CC9"/>
    <w:rsid w:val="00B97472"/>
    <w:rsid w:val="00BA0B85"/>
    <w:rsid w:val="00BA1819"/>
    <w:rsid w:val="00BA3C7E"/>
    <w:rsid w:val="00BA442C"/>
    <w:rsid w:val="00BA4FB1"/>
    <w:rsid w:val="00BA52C1"/>
    <w:rsid w:val="00BA6236"/>
    <w:rsid w:val="00BA74C3"/>
    <w:rsid w:val="00BA792C"/>
    <w:rsid w:val="00BB00F9"/>
    <w:rsid w:val="00BB0959"/>
    <w:rsid w:val="00BB09CB"/>
    <w:rsid w:val="00BB1A8C"/>
    <w:rsid w:val="00BB3AAF"/>
    <w:rsid w:val="00BB4060"/>
    <w:rsid w:val="00BB5338"/>
    <w:rsid w:val="00BB6277"/>
    <w:rsid w:val="00BB6420"/>
    <w:rsid w:val="00BB79D8"/>
    <w:rsid w:val="00BB7C40"/>
    <w:rsid w:val="00BC048A"/>
    <w:rsid w:val="00BC0ED3"/>
    <w:rsid w:val="00BC188D"/>
    <w:rsid w:val="00BC1D7F"/>
    <w:rsid w:val="00BC2D61"/>
    <w:rsid w:val="00BC34B7"/>
    <w:rsid w:val="00BC35CB"/>
    <w:rsid w:val="00BC3B3F"/>
    <w:rsid w:val="00BC41DF"/>
    <w:rsid w:val="00BC4ADA"/>
    <w:rsid w:val="00BC4E16"/>
    <w:rsid w:val="00BC549D"/>
    <w:rsid w:val="00BC69C3"/>
    <w:rsid w:val="00BD04C8"/>
    <w:rsid w:val="00BD1072"/>
    <w:rsid w:val="00BD13C2"/>
    <w:rsid w:val="00BD1ACF"/>
    <w:rsid w:val="00BD21DD"/>
    <w:rsid w:val="00BD34F9"/>
    <w:rsid w:val="00BD42BB"/>
    <w:rsid w:val="00BD4EAB"/>
    <w:rsid w:val="00BD5242"/>
    <w:rsid w:val="00BD55FC"/>
    <w:rsid w:val="00BD604F"/>
    <w:rsid w:val="00BD61EF"/>
    <w:rsid w:val="00BD6C0F"/>
    <w:rsid w:val="00BD7C5E"/>
    <w:rsid w:val="00BE01B3"/>
    <w:rsid w:val="00BE05EB"/>
    <w:rsid w:val="00BE0871"/>
    <w:rsid w:val="00BE20A9"/>
    <w:rsid w:val="00BE3830"/>
    <w:rsid w:val="00BE43C7"/>
    <w:rsid w:val="00BE4C23"/>
    <w:rsid w:val="00BE5CC4"/>
    <w:rsid w:val="00BE5EE0"/>
    <w:rsid w:val="00BE7D45"/>
    <w:rsid w:val="00BE7D61"/>
    <w:rsid w:val="00BF096A"/>
    <w:rsid w:val="00BF16DF"/>
    <w:rsid w:val="00BF2526"/>
    <w:rsid w:val="00BF2A83"/>
    <w:rsid w:val="00BF2BBD"/>
    <w:rsid w:val="00BF37CE"/>
    <w:rsid w:val="00BF43D9"/>
    <w:rsid w:val="00BF67E1"/>
    <w:rsid w:val="00BF6FC1"/>
    <w:rsid w:val="00BF708E"/>
    <w:rsid w:val="00BF72BE"/>
    <w:rsid w:val="00BF7C96"/>
    <w:rsid w:val="00C002B2"/>
    <w:rsid w:val="00C0319F"/>
    <w:rsid w:val="00C0335E"/>
    <w:rsid w:val="00C03B9C"/>
    <w:rsid w:val="00C03D6B"/>
    <w:rsid w:val="00C0425F"/>
    <w:rsid w:val="00C047E3"/>
    <w:rsid w:val="00C0587E"/>
    <w:rsid w:val="00C06107"/>
    <w:rsid w:val="00C061F0"/>
    <w:rsid w:val="00C06589"/>
    <w:rsid w:val="00C06B41"/>
    <w:rsid w:val="00C1127A"/>
    <w:rsid w:val="00C11B6A"/>
    <w:rsid w:val="00C11B96"/>
    <w:rsid w:val="00C11FEC"/>
    <w:rsid w:val="00C126FB"/>
    <w:rsid w:val="00C14130"/>
    <w:rsid w:val="00C148E8"/>
    <w:rsid w:val="00C149BE"/>
    <w:rsid w:val="00C161A3"/>
    <w:rsid w:val="00C1773E"/>
    <w:rsid w:val="00C1781C"/>
    <w:rsid w:val="00C200AE"/>
    <w:rsid w:val="00C22903"/>
    <w:rsid w:val="00C23259"/>
    <w:rsid w:val="00C233C5"/>
    <w:rsid w:val="00C25569"/>
    <w:rsid w:val="00C25F49"/>
    <w:rsid w:val="00C2643E"/>
    <w:rsid w:val="00C26EA4"/>
    <w:rsid w:val="00C27000"/>
    <w:rsid w:val="00C30F7D"/>
    <w:rsid w:val="00C30FEA"/>
    <w:rsid w:val="00C31053"/>
    <w:rsid w:val="00C32466"/>
    <w:rsid w:val="00C32F61"/>
    <w:rsid w:val="00C34730"/>
    <w:rsid w:val="00C359D0"/>
    <w:rsid w:val="00C359DE"/>
    <w:rsid w:val="00C36189"/>
    <w:rsid w:val="00C36466"/>
    <w:rsid w:val="00C36D0C"/>
    <w:rsid w:val="00C36DA3"/>
    <w:rsid w:val="00C3755A"/>
    <w:rsid w:val="00C41CD7"/>
    <w:rsid w:val="00C41FFA"/>
    <w:rsid w:val="00C43072"/>
    <w:rsid w:val="00C43C6B"/>
    <w:rsid w:val="00C444EF"/>
    <w:rsid w:val="00C45B6D"/>
    <w:rsid w:val="00C469C3"/>
    <w:rsid w:val="00C46A95"/>
    <w:rsid w:val="00C502BB"/>
    <w:rsid w:val="00C50361"/>
    <w:rsid w:val="00C509B5"/>
    <w:rsid w:val="00C51EDC"/>
    <w:rsid w:val="00C562A3"/>
    <w:rsid w:val="00C564E8"/>
    <w:rsid w:val="00C57882"/>
    <w:rsid w:val="00C60380"/>
    <w:rsid w:val="00C603F4"/>
    <w:rsid w:val="00C60CEE"/>
    <w:rsid w:val="00C630AE"/>
    <w:rsid w:val="00C63F4C"/>
    <w:rsid w:val="00C6410D"/>
    <w:rsid w:val="00C6715F"/>
    <w:rsid w:val="00C678B1"/>
    <w:rsid w:val="00C705AD"/>
    <w:rsid w:val="00C706EC"/>
    <w:rsid w:val="00C70B68"/>
    <w:rsid w:val="00C726EC"/>
    <w:rsid w:val="00C72AAE"/>
    <w:rsid w:val="00C745BE"/>
    <w:rsid w:val="00C747A4"/>
    <w:rsid w:val="00C753A4"/>
    <w:rsid w:val="00C75808"/>
    <w:rsid w:val="00C758EB"/>
    <w:rsid w:val="00C75B84"/>
    <w:rsid w:val="00C77B20"/>
    <w:rsid w:val="00C800CC"/>
    <w:rsid w:val="00C80935"/>
    <w:rsid w:val="00C80B5B"/>
    <w:rsid w:val="00C84854"/>
    <w:rsid w:val="00C84B43"/>
    <w:rsid w:val="00C84C41"/>
    <w:rsid w:val="00C84CB3"/>
    <w:rsid w:val="00C85081"/>
    <w:rsid w:val="00C85228"/>
    <w:rsid w:val="00C85B2C"/>
    <w:rsid w:val="00C86922"/>
    <w:rsid w:val="00C870FE"/>
    <w:rsid w:val="00C87437"/>
    <w:rsid w:val="00C90FF9"/>
    <w:rsid w:val="00C9152E"/>
    <w:rsid w:val="00C91726"/>
    <w:rsid w:val="00C91E5A"/>
    <w:rsid w:val="00C924E4"/>
    <w:rsid w:val="00C92938"/>
    <w:rsid w:val="00C937F9"/>
    <w:rsid w:val="00C94038"/>
    <w:rsid w:val="00C94212"/>
    <w:rsid w:val="00C957A3"/>
    <w:rsid w:val="00C95DB0"/>
    <w:rsid w:val="00C95EB5"/>
    <w:rsid w:val="00C962AD"/>
    <w:rsid w:val="00C96682"/>
    <w:rsid w:val="00C97B8F"/>
    <w:rsid w:val="00C97E72"/>
    <w:rsid w:val="00CA0D6E"/>
    <w:rsid w:val="00CA1950"/>
    <w:rsid w:val="00CA1AE1"/>
    <w:rsid w:val="00CA2733"/>
    <w:rsid w:val="00CA2BBE"/>
    <w:rsid w:val="00CA45FA"/>
    <w:rsid w:val="00CA599D"/>
    <w:rsid w:val="00CA6BB2"/>
    <w:rsid w:val="00CA709C"/>
    <w:rsid w:val="00CB0082"/>
    <w:rsid w:val="00CB0766"/>
    <w:rsid w:val="00CB0BE5"/>
    <w:rsid w:val="00CB0FC2"/>
    <w:rsid w:val="00CB120C"/>
    <w:rsid w:val="00CB162C"/>
    <w:rsid w:val="00CB1AC9"/>
    <w:rsid w:val="00CB2371"/>
    <w:rsid w:val="00CB34FC"/>
    <w:rsid w:val="00CB49F1"/>
    <w:rsid w:val="00CB552C"/>
    <w:rsid w:val="00CB58C1"/>
    <w:rsid w:val="00CB593B"/>
    <w:rsid w:val="00CB5CDF"/>
    <w:rsid w:val="00CB64C3"/>
    <w:rsid w:val="00CB67E4"/>
    <w:rsid w:val="00CC00A0"/>
    <w:rsid w:val="00CC1024"/>
    <w:rsid w:val="00CC2DE2"/>
    <w:rsid w:val="00CC2EFC"/>
    <w:rsid w:val="00CC3F55"/>
    <w:rsid w:val="00CC3F74"/>
    <w:rsid w:val="00CC3F7A"/>
    <w:rsid w:val="00CC4209"/>
    <w:rsid w:val="00CC48F1"/>
    <w:rsid w:val="00CC6359"/>
    <w:rsid w:val="00CC67EB"/>
    <w:rsid w:val="00CC7789"/>
    <w:rsid w:val="00CC7CE2"/>
    <w:rsid w:val="00CC7FA1"/>
    <w:rsid w:val="00CD215D"/>
    <w:rsid w:val="00CD2696"/>
    <w:rsid w:val="00CD2B29"/>
    <w:rsid w:val="00CD2CBD"/>
    <w:rsid w:val="00CD33BD"/>
    <w:rsid w:val="00CD3D0E"/>
    <w:rsid w:val="00CD48C2"/>
    <w:rsid w:val="00CD4E19"/>
    <w:rsid w:val="00CD527E"/>
    <w:rsid w:val="00CD531F"/>
    <w:rsid w:val="00CD583A"/>
    <w:rsid w:val="00CD6B03"/>
    <w:rsid w:val="00CD6D76"/>
    <w:rsid w:val="00CD6E88"/>
    <w:rsid w:val="00CE0FB6"/>
    <w:rsid w:val="00CE1D7D"/>
    <w:rsid w:val="00CE24E6"/>
    <w:rsid w:val="00CE257F"/>
    <w:rsid w:val="00CE2992"/>
    <w:rsid w:val="00CE343B"/>
    <w:rsid w:val="00CE3ED5"/>
    <w:rsid w:val="00CE4833"/>
    <w:rsid w:val="00CE59A5"/>
    <w:rsid w:val="00CE6604"/>
    <w:rsid w:val="00CE6A21"/>
    <w:rsid w:val="00CF0BB2"/>
    <w:rsid w:val="00CF0CC2"/>
    <w:rsid w:val="00CF1AF8"/>
    <w:rsid w:val="00CF1EB2"/>
    <w:rsid w:val="00CF37A9"/>
    <w:rsid w:val="00CF3CBA"/>
    <w:rsid w:val="00CF433D"/>
    <w:rsid w:val="00CF48BC"/>
    <w:rsid w:val="00CF4D5F"/>
    <w:rsid w:val="00CF4EA6"/>
    <w:rsid w:val="00CF5414"/>
    <w:rsid w:val="00CF5C9F"/>
    <w:rsid w:val="00CF6BF0"/>
    <w:rsid w:val="00D00E6D"/>
    <w:rsid w:val="00D0106B"/>
    <w:rsid w:val="00D018D1"/>
    <w:rsid w:val="00D0191C"/>
    <w:rsid w:val="00D01AAC"/>
    <w:rsid w:val="00D021D2"/>
    <w:rsid w:val="00D033DF"/>
    <w:rsid w:val="00D0349B"/>
    <w:rsid w:val="00D03DD3"/>
    <w:rsid w:val="00D04D00"/>
    <w:rsid w:val="00D052DB"/>
    <w:rsid w:val="00D07ED0"/>
    <w:rsid w:val="00D10B31"/>
    <w:rsid w:val="00D1130C"/>
    <w:rsid w:val="00D117D3"/>
    <w:rsid w:val="00D125C5"/>
    <w:rsid w:val="00D12786"/>
    <w:rsid w:val="00D136CE"/>
    <w:rsid w:val="00D13F30"/>
    <w:rsid w:val="00D1541B"/>
    <w:rsid w:val="00D16FF6"/>
    <w:rsid w:val="00D17A4D"/>
    <w:rsid w:val="00D17D14"/>
    <w:rsid w:val="00D203C1"/>
    <w:rsid w:val="00D20839"/>
    <w:rsid w:val="00D2089A"/>
    <w:rsid w:val="00D208F8"/>
    <w:rsid w:val="00D21272"/>
    <w:rsid w:val="00D21F2D"/>
    <w:rsid w:val="00D22079"/>
    <w:rsid w:val="00D2281C"/>
    <w:rsid w:val="00D229CA"/>
    <w:rsid w:val="00D244C7"/>
    <w:rsid w:val="00D24582"/>
    <w:rsid w:val="00D2707F"/>
    <w:rsid w:val="00D270E2"/>
    <w:rsid w:val="00D2763E"/>
    <w:rsid w:val="00D278BB"/>
    <w:rsid w:val="00D27CD5"/>
    <w:rsid w:val="00D30EA6"/>
    <w:rsid w:val="00D33176"/>
    <w:rsid w:val="00D3366C"/>
    <w:rsid w:val="00D337B0"/>
    <w:rsid w:val="00D3393A"/>
    <w:rsid w:val="00D34077"/>
    <w:rsid w:val="00D34B72"/>
    <w:rsid w:val="00D34DDB"/>
    <w:rsid w:val="00D36AEB"/>
    <w:rsid w:val="00D36C7F"/>
    <w:rsid w:val="00D36D97"/>
    <w:rsid w:val="00D374E7"/>
    <w:rsid w:val="00D420B7"/>
    <w:rsid w:val="00D42AA1"/>
    <w:rsid w:val="00D42B5E"/>
    <w:rsid w:val="00D43B35"/>
    <w:rsid w:val="00D43E76"/>
    <w:rsid w:val="00D45AEF"/>
    <w:rsid w:val="00D46B80"/>
    <w:rsid w:val="00D46E8E"/>
    <w:rsid w:val="00D47031"/>
    <w:rsid w:val="00D47BAC"/>
    <w:rsid w:val="00D51AF0"/>
    <w:rsid w:val="00D52711"/>
    <w:rsid w:val="00D52885"/>
    <w:rsid w:val="00D52BE6"/>
    <w:rsid w:val="00D53392"/>
    <w:rsid w:val="00D548D6"/>
    <w:rsid w:val="00D5594B"/>
    <w:rsid w:val="00D56B58"/>
    <w:rsid w:val="00D6102B"/>
    <w:rsid w:val="00D6114A"/>
    <w:rsid w:val="00D626B1"/>
    <w:rsid w:val="00D626E0"/>
    <w:rsid w:val="00D63342"/>
    <w:rsid w:val="00D63824"/>
    <w:rsid w:val="00D63C71"/>
    <w:rsid w:val="00D63D07"/>
    <w:rsid w:val="00D6416F"/>
    <w:rsid w:val="00D67F81"/>
    <w:rsid w:val="00D725E3"/>
    <w:rsid w:val="00D77E25"/>
    <w:rsid w:val="00D80D0F"/>
    <w:rsid w:val="00D8126E"/>
    <w:rsid w:val="00D81345"/>
    <w:rsid w:val="00D81E63"/>
    <w:rsid w:val="00D83230"/>
    <w:rsid w:val="00D84045"/>
    <w:rsid w:val="00D8631E"/>
    <w:rsid w:val="00D87AC7"/>
    <w:rsid w:val="00D91914"/>
    <w:rsid w:val="00D922AC"/>
    <w:rsid w:val="00D92FA9"/>
    <w:rsid w:val="00D9303B"/>
    <w:rsid w:val="00D93750"/>
    <w:rsid w:val="00D94F95"/>
    <w:rsid w:val="00D969C6"/>
    <w:rsid w:val="00D97811"/>
    <w:rsid w:val="00D979F6"/>
    <w:rsid w:val="00D97C6C"/>
    <w:rsid w:val="00D97E16"/>
    <w:rsid w:val="00DA0407"/>
    <w:rsid w:val="00DA22BB"/>
    <w:rsid w:val="00DA23E4"/>
    <w:rsid w:val="00DA27FF"/>
    <w:rsid w:val="00DA2D81"/>
    <w:rsid w:val="00DA3E03"/>
    <w:rsid w:val="00DA3EC1"/>
    <w:rsid w:val="00DA4F08"/>
    <w:rsid w:val="00DA5F6A"/>
    <w:rsid w:val="00DA6089"/>
    <w:rsid w:val="00DA6BB8"/>
    <w:rsid w:val="00DA70BA"/>
    <w:rsid w:val="00DA76DA"/>
    <w:rsid w:val="00DB1392"/>
    <w:rsid w:val="00DB13D0"/>
    <w:rsid w:val="00DB31F5"/>
    <w:rsid w:val="00DB43C6"/>
    <w:rsid w:val="00DB44B8"/>
    <w:rsid w:val="00DB470D"/>
    <w:rsid w:val="00DB498F"/>
    <w:rsid w:val="00DB507B"/>
    <w:rsid w:val="00DB53AE"/>
    <w:rsid w:val="00DB57CB"/>
    <w:rsid w:val="00DB6F5B"/>
    <w:rsid w:val="00DB723A"/>
    <w:rsid w:val="00DB74CE"/>
    <w:rsid w:val="00DB7FCB"/>
    <w:rsid w:val="00DC07E5"/>
    <w:rsid w:val="00DC1422"/>
    <w:rsid w:val="00DC1548"/>
    <w:rsid w:val="00DC1651"/>
    <w:rsid w:val="00DC2826"/>
    <w:rsid w:val="00DC2899"/>
    <w:rsid w:val="00DC2A10"/>
    <w:rsid w:val="00DC3438"/>
    <w:rsid w:val="00DC3E82"/>
    <w:rsid w:val="00DC5322"/>
    <w:rsid w:val="00DC576A"/>
    <w:rsid w:val="00DC68C7"/>
    <w:rsid w:val="00DC6DA2"/>
    <w:rsid w:val="00DC7A57"/>
    <w:rsid w:val="00DD1467"/>
    <w:rsid w:val="00DD1580"/>
    <w:rsid w:val="00DD20EC"/>
    <w:rsid w:val="00DD373E"/>
    <w:rsid w:val="00DD46C7"/>
    <w:rsid w:val="00DD561F"/>
    <w:rsid w:val="00DD7BF7"/>
    <w:rsid w:val="00DD7FF9"/>
    <w:rsid w:val="00DE0D1C"/>
    <w:rsid w:val="00DE190A"/>
    <w:rsid w:val="00DE3D0B"/>
    <w:rsid w:val="00DE5205"/>
    <w:rsid w:val="00DE609E"/>
    <w:rsid w:val="00DE6CE1"/>
    <w:rsid w:val="00DE73F2"/>
    <w:rsid w:val="00DE7B4A"/>
    <w:rsid w:val="00DE7B70"/>
    <w:rsid w:val="00DF0738"/>
    <w:rsid w:val="00DF14D5"/>
    <w:rsid w:val="00DF21B8"/>
    <w:rsid w:val="00DF3A8A"/>
    <w:rsid w:val="00DF7815"/>
    <w:rsid w:val="00E003BA"/>
    <w:rsid w:val="00E01092"/>
    <w:rsid w:val="00E019F2"/>
    <w:rsid w:val="00E01C47"/>
    <w:rsid w:val="00E02D11"/>
    <w:rsid w:val="00E02DDB"/>
    <w:rsid w:val="00E043AA"/>
    <w:rsid w:val="00E0458A"/>
    <w:rsid w:val="00E04A75"/>
    <w:rsid w:val="00E04C70"/>
    <w:rsid w:val="00E05A95"/>
    <w:rsid w:val="00E05BE4"/>
    <w:rsid w:val="00E0713C"/>
    <w:rsid w:val="00E0715D"/>
    <w:rsid w:val="00E11C25"/>
    <w:rsid w:val="00E12816"/>
    <w:rsid w:val="00E137EE"/>
    <w:rsid w:val="00E13E99"/>
    <w:rsid w:val="00E13EC4"/>
    <w:rsid w:val="00E13F10"/>
    <w:rsid w:val="00E14A6D"/>
    <w:rsid w:val="00E15AF5"/>
    <w:rsid w:val="00E20ABB"/>
    <w:rsid w:val="00E22D79"/>
    <w:rsid w:val="00E2402A"/>
    <w:rsid w:val="00E24159"/>
    <w:rsid w:val="00E24609"/>
    <w:rsid w:val="00E25FD5"/>
    <w:rsid w:val="00E26330"/>
    <w:rsid w:val="00E3177A"/>
    <w:rsid w:val="00E3186D"/>
    <w:rsid w:val="00E31FBF"/>
    <w:rsid w:val="00E321E7"/>
    <w:rsid w:val="00E342AD"/>
    <w:rsid w:val="00E345C7"/>
    <w:rsid w:val="00E34C23"/>
    <w:rsid w:val="00E35707"/>
    <w:rsid w:val="00E3592F"/>
    <w:rsid w:val="00E40169"/>
    <w:rsid w:val="00E424D0"/>
    <w:rsid w:val="00E42E20"/>
    <w:rsid w:val="00E43E57"/>
    <w:rsid w:val="00E458CC"/>
    <w:rsid w:val="00E473AE"/>
    <w:rsid w:val="00E47526"/>
    <w:rsid w:val="00E477DA"/>
    <w:rsid w:val="00E47A87"/>
    <w:rsid w:val="00E47C46"/>
    <w:rsid w:val="00E518FD"/>
    <w:rsid w:val="00E51ED3"/>
    <w:rsid w:val="00E52DEA"/>
    <w:rsid w:val="00E536D9"/>
    <w:rsid w:val="00E53A62"/>
    <w:rsid w:val="00E53B9D"/>
    <w:rsid w:val="00E54C08"/>
    <w:rsid w:val="00E5530D"/>
    <w:rsid w:val="00E55488"/>
    <w:rsid w:val="00E55926"/>
    <w:rsid w:val="00E56A34"/>
    <w:rsid w:val="00E62DB3"/>
    <w:rsid w:val="00E633DA"/>
    <w:rsid w:val="00E636A5"/>
    <w:rsid w:val="00E639A5"/>
    <w:rsid w:val="00E63A30"/>
    <w:rsid w:val="00E63BA2"/>
    <w:rsid w:val="00E64188"/>
    <w:rsid w:val="00E65AC5"/>
    <w:rsid w:val="00E66738"/>
    <w:rsid w:val="00E66864"/>
    <w:rsid w:val="00E669A1"/>
    <w:rsid w:val="00E672DC"/>
    <w:rsid w:val="00E7062D"/>
    <w:rsid w:val="00E71914"/>
    <w:rsid w:val="00E72C30"/>
    <w:rsid w:val="00E72D4B"/>
    <w:rsid w:val="00E735DF"/>
    <w:rsid w:val="00E74B47"/>
    <w:rsid w:val="00E74C84"/>
    <w:rsid w:val="00E75607"/>
    <w:rsid w:val="00E75862"/>
    <w:rsid w:val="00E75D76"/>
    <w:rsid w:val="00E76CB9"/>
    <w:rsid w:val="00E76EF7"/>
    <w:rsid w:val="00E77757"/>
    <w:rsid w:val="00E77782"/>
    <w:rsid w:val="00E80AC0"/>
    <w:rsid w:val="00E80F88"/>
    <w:rsid w:val="00E81058"/>
    <w:rsid w:val="00E81891"/>
    <w:rsid w:val="00E81D9D"/>
    <w:rsid w:val="00E81E1A"/>
    <w:rsid w:val="00E83EE2"/>
    <w:rsid w:val="00E83F0A"/>
    <w:rsid w:val="00E8409F"/>
    <w:rsid w:val="00E84E61"/>
    <w:rsid w:val="00E8610C"/>
    <w:rsid w:val="00E8652D"/>
    <w:rsid w:val="00E876BC"/>
    <w:rsid w:val="00E8787F"/>
    <w:rsid w:val="00E9061F"/>
    <w:rsid w:val="00E91F91"/>
    <w:rsid w:val="00E9204E"/>
    <w:rsid w:val="00E92DF2"/>
    <w:rsid w:val="00E93931"/>
    <w:rsid w:val="00E93C86"/>
    <w:rsid w:val="00E965C0"/>
    <w:rsid w:val="00E96B2B"/>
    <w:rsid w:val="00EA1117"/>
    <w:rsid w:val="00EA1958"/>
    <w:rsid w:val="00EA1B80"/>
    <w:rsid w:val="00EA2ABC"/>
    <w:rsid w:val="00EA3776"/>
    <w:rsid w:val="00EA3817"/>
    <w:rsid w:val="00EA49FD"/>
    <w:rsid w:val="00EA4B25"/>
    <w:rsid w:val="00EA5E7C"/>
    <w:rsid w:val="00EA6390"/>
    <w:rsid w:val="00EA74E9"/>
    <w:rsid w:val="00EA7D86"/>
    <w:rsid w:val="00EB05C1"/>
    <w:rsid w:val="00EB0FBB"/>
    <w:rsid w:val="00EB27E7"/>
    <w:rsid w:val="00EB3CAF"/>
    <w:rsid w:val="00EB3E00"/>
    <w:rsid w:val="00EB50AD"/>
    <w:rsid w:val="00EB7186"/>
    <w:rsid w:val="00EB7ECE"/>
    <w:rsid w:val="00EC0158"/>
    <w:rsid w:val="00EC1851"/>
    <w:rsid w:val="00EC2726"/>
    <w:rsid w:val="00EC2870"/>
    <w:rsid w:val="00EC2CED"/>
    <w:rsid w:val="00EC2EBA"/>
    <w:rsid w:val="00EC379A"/>
    <w:rsid w:val="00EC4134"/>
    <w:rsid w:val="00EC433B"/>
    <w:rsid w:val="00EC539C"/>
    <w:rsid w:val="00EC5A7D"/>
    <w:rsid w:val="00EC5D64"/>
    <w:rsid w:val="00EC6AE1"/>
    <w:rsid w:val="00EC7D31"/>
    <w:rsid w:val="00ED0915"/>
    <w:rsid w:val="00ED1094"/>
    <w:rsid w:val="00ED1F75"/>
    <w:rsid w:val="00ED1F81"/>
    <w:rsid w:val="00ED2A30"/>
    <w:rsid w:val="00ED33FD"/>
    <w:rsid w:val="00ED3E3B"/>
    <w:rsid w:val="00ED3F49"/>
    <w:rsid w:val="00ED66B0"/>
    <w:rsid w:val="00ED6824"/>
    <w:rsid w:val="00ED6E33"/>
    <w:rsid w:val="00EE1F13"/>
    <w:rsid w:val="00EE2642"/>
    <w:rsid w:val="00EE325F"/>
    <w:rsid w:val="00EE595F"/>
    <w:rsid w:val="00EE76EA"/>
    <w:rsid w:val="00EE79F4"/>
    <w:rsid w:val="00EE7FE3"/>
    <w:rsid w:val="00EF0CD5"/>
    <w:rsid w:val="00EF1124"/>
    <w:rsid w:val="00EF1FBC"/>
    <w:rsid w:val="00EF2826"/>
    <w:rsid w:val="00EF32F1"/>
    <w:rsid w:val="00EF3EDA"/>
    <w:rsid w:val="00EF3FBC"/>
    <w:rsid w:val="00EF4980"/>
    <w:rsid w:val="00EF5B5F"/>
    <w:rsid w:val="00EF60F5"/>
    <w:rsid w:val="00EF754C"/>
    <w:rsid w:val="00EF7678"/>
    <w:rsid w:val="00EF7F7B"/>
    <w:rsid w:val="00F012FA"/>
    <w:rsid w:val="00F0192B"/>
    <w:rsid w:val="00F02A4A"/>
    <w:rsid w:val="00F02FB4"/>
    <w:rsid w:val="00F04008"/>
    <w:rsid w:val="00F041C9"/>
    <w:rsid w:val="00F04666"/>
    <w:rsid w:val="00F057F9"/>
    <w:rsid w:val="00F05C82"/>
    <w:rsid w:val="00F061A4"/>
    <w:rsid w:val="00F067B7"/>
    <w:rsid w:val="00F06883"/>
    <w:rsid w:val="00F07B0D"/>
    <w:rsid w:val="00F07C1E"/>
    <w:rsid w:val="00F12569"/>
    <w:rsid w:val="00F13A58"/>
    <w:rsid w:val="00F13A9B"/>
    <w:rsid w:val="00F13BAC"/>
    <w:rsid w:val="00F142C6"/>
    <w:rsid w:val="00F15B51"/>
    <w:rsid w:val="00F17D2E"/>
    <w:rsid w:val="00F211ED"/>
    <w:rsid w:val="00F21332"/>
    <w:rsid w:val="00F215C8"/>
    <w:rsid w:val="00F2186C"/>
    <w:rsid w:val="00F22ABE"/>
    <w:rsid w:val="00F25B26"/>
    <w:rsid w:val="00F25D73"/>
    <w:rsid w:val="00F25F95"/>
    <w:rsid w:val="00F261C2"/>
    <w:rsid w:val="00F26F37"/>
    <w:rsid w:val="00F306FD"/>
    <w:rsid w:val="00F30AE4"/>
    <w:rsid w:val="00F30B54"/>
    <w:rsid w:val="00F3271D"/>
    <w:rsid w:val="00F32DA5"/>
    <w:rsid w:val="00F334B1"/>
    <w:rsid w:val="00F33F7F"/>
    <w:rsid w:val="00F34788"/>
    <w:rsid w:val="00F34A25"/>
    <w:rsid w:val="00F35084"/>
    <w:rsid w:val="00F35376"/>
    <w:rsid w:val="00F35949"/>
    <w:rsid w:val="00F35A3D"/>
    <w:rsid w:val="00F36BAF"/>
    <w:rsid w:val="00F36DEF"/>
    <w:rsid w:val="00F37443"/>
    <w:rsid w:val="00F37665"/>
    <w:rsid w:val="00F37A89"/>
    <w:rsid w:val="00F37BEA"/>
    <w:rsid w:val="00F41C70"/>
    <w:rsid w:val="00F41EE4"/>
    <w:rsid w:val="00F4329F"/>
    <w:rsid w:val="00F43BB5"/>
    <w:rsid w:val="00F4407D"/>
    <w:rsid w:val="00F4428F"/>
    <w:rsid w:val="00F442C2"/>
    <w:rsid w:val="00F44911"/>
    <w:rsid w:val="00F46D8C"/>
    <w:rsid w:val="00F476CB"/>
    <w:rsid w:val="00F47BB9"/>
    <w:rsid w:val="00F50071"/>
    <w:rsid w:val="00F50839"/>
    <w:rsid w:val="00F50FB9"/>
    <w:rsid w:val="00F51658"/>
    <w:rsid w:val="00F5180F"/>
    <w:rsid w:val="00F52D35"/>
    <w:rsid w:val="00F52F68"/>
    <w:rsid w:val="00F53762"/>
    <w:rsid w:val="00F546ED"/>
    <w:rsid w:val="00F571CA"/>
    <w:rsid w:val="00F60824"/>
    <w:rsid w:val="00F608BB"/>
    <w:rsid w:val="00F6145E"/>
    <w:rsid w:val="00F62821"/>
    <w:rsid w:val="00F63376"/>
    <w:rsid w:val="00F6624F"/>
    <w:rsid w:val="00F672AD"/>
    <w:rsid w:val="00F67B39"/>
    <w:rsid w:val="00F67F0F"/>
    <w:rsid w:val="00F71116"/>
    <w:rsid w:val="00F71210"/>
    <w:rsid w:val="00F7286F"/>
    <w:rsid w:val="00F72D5F"/>
    <w:rsid w:val="00F73077"/>
    <w:rsid w:val="00F73AD0"/>
    <w:rsid w:val="00F74632"/>
    <w:rsid w:val="00F7602F"/>
    <w:rsid w:val="00F7612C"/>
    <w:rsid w:val="00F76564"/>
    <w:rsid w:val="00F765A0"/>
    <w:rsid w:val="00F7735C"/>
    <w:rsid w:val="00F801D1"/>
    <w:rsid w:val="00F82A47"/>
    <w:rsid w:val="00F85425"/>
    <w:rsid w:val="00F858C9"/>
    <w:rsid w:val="00F8682E"/>
    <w:rsid w:val="00F86BDE"/>
    <w:rsid w:val="00F90115"/>
    <w:rsid w:val="00F904A8"/>
    <w:rsid w:val="00F92629"/>
    <w:rsid w:val="00F92823"/>
    <w:rsid w:val="00F92942"/>
    <w:rsid w:val="00F92D17"/>
    <w:rsid w:val="00F93C3C"/>
    <w:rsid w:val="00F96AB1"/>
    <w:rsid w:val="00FA0F53"/>
    <w:rsid w:val="00FA5504"/>
    <w:rsid w:val="00FA663C"/>
    <w:rsid w:val="00FA6ECD"/>
    <w:rsid w:val="00FA7EE2"/>
    <w:rsid w:val="00FB00CA"/>
    <w:rsid w:val="00FB0C3E"/>
    <w:rsid w:val="00FB166A"/>
    <w:rsid w:val="00FB1732"/>
    <w:rsid w:val="00FB2697"/>
    <w:rsid w:val="00FB3B07"/>
    <w:rsid w:val="00FB589E"/>
    <w:rsid w:val="00FB648F"/>
    <w:rsid w:val="00FC00DE"/>
    <w:rsid w:val="00FC0CBA"/>
    <w:rsid w:val="00FC1F48"/>
    <w:rsid w:val="00FC2855"/>
    <w:rsid w:val="00FC2A1C"/>
    <w:rsid w:val="00FC3D37"/>
    <w:rsid w:val="00FC4A7B"/>
    <w:rsid w:val="00FC4DAE"/>
    <w:rsid w:val="00FC5E59"/>
    <w:rsid w:val="00FC682B"/>
    <w:rsid w:val="00FC739B"/>
    <w:rsid w:val="00FD0D83"/>
    <w:rsid w:val="00FD26CB"/>
    <w:rsid w:val="00FD3F80"/>
    <w:rsid w:val="00FD47A8"/>
    <w:rsid w:val="00FD4AB3"/>
    <w:rsid w:val="00FD509D"/>
    <w:rsid w:val="00FD6AC8"/>
    <w:rsid w:val="00FD7165"/>
    <w:rsid w:val="00FE13A7"/>
    <w:rsid w:val="00FE17C1"/>
    <w:rsid w:val="00FE3B2C"/>
    <w:rsid w:val="00FE46EB"/>
    <w:rsid w:val="00FE485A"/>
    <w:rsid w:val="00FE56F2"/>
    <w:rsid w:val="00FF022A"/>
    <w:rsid w:val="00FF0328"/>
    <w:rsid w:val="00FF11A2"/>
    <w:rsid w:val="00FF18B2"/>
    <w:rsid w:val="00FF291B"/>
    <w:rsid w:val="00FF3387"/>
    <w:rsid w:val="00FF4092"/>
    <w:rsid w:val="00FF61EA"/>
    <w:rsid w:val="00FF692E"/>
    <w:rsid w:val="00FF70DA"/>
    <w:rsid w:val="00FF71D6"/>
    <w:rsid w:val="37CD26CA"/>
    <w:rsid w:val="53C876B3"/>
    <w:rsid w:val="684E7DCC"/>
    <w:rsid w:val="7E387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679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AE6679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E6679"/>
    <w:rPr>
      <w:i/>
      <w:iCs/>
    </w:rPr>
  </w:style>
  <w:style w:type="character" w:styleId="a4">
    <w:name w:val="Hyperlink"/>
    <w:basedOn w:val="a0"/>
    <w:uiPriority w:val="99"/>
    <w:unhideWhenUsed/>
    <w:qFormat/>
    <w:rsid w:val="00AE6679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AE6679"/>
    <w:rPr>
      <w:b/>
      <w:bCs/>
    </w:rPr>
  </w:style>
  <w:style w:type="paragraph" w:styleId="a6">
    <w:name w:val="Balloon Text"/>
    <w:basedOn w:val="a"/>
    <w:link w:val="a7"/>
    <w:unhideWhenUsed/>
    <w:qFormat/>
    <w:rsid w:val="00AE667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rsid w:val="00AE667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rsid w:val="00AE66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rsid w:val="00AE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qFormat/>
    <w:rsid w:val="00AE66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link w:val="af"/>
    <w:uiPriority w:val="34"/>
    <w:qFormat/>
    <w:rsid w:val="00AE667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7">
    <w:name w:val="Текст выноски Знак"/>
    <w:basedOn w:val="a0"/>
    <w:link w:val="a6"/>
    <w:qFormat/>
    <w:rsid w:val="00AE6679"/>
    <w:rPr>
      <w:rFonts w:ascii="Segoe UI" w:hAnsi="Segoe UI" w:cs="Segoe UI"/>
      <w:sz w:val="18"/>
      <w:szCs w:val="18"/>
    </w:rPr>
  </w:style>
  <w:style w:type="paragraph" w:customStyle="1" w:styleId="j15">
    <w:name w:val="j15"/>
    <w:basedOn w:val="a"/>
    <w:qFormat/>
    <w:rsid w:val="00AE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AE667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uiPriority w:val="59"/>
    <w:qFormat/>
    <w:rsid w:val="00AE667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qFormat/>
    <w:rsid w:val="00AE6679"/>
  </w:style>
  <w:style w:type="character" w:customStyle="1" w:styleId="a9">
    <w:name w:val="Верхний колонтитул Знак"/>
    <w:basedOn w:val="a0"/>
    <w:link w:val="a8"/>
    <w:uiPriority w:val="99"/>
    <w:qFormat/>
    <w:rsid w:val="00AE6679"/>
  </w:style>
  <w:style w:type="character" w:customStyle="1" w:styleId="ab">
    <w:name w:val="Нижний колонтитул Знак"/>
    <w:basedOn w:val="a0"/>
    <w:link w:val="aa"/>
    <w:uiPriority w:val="99"/>
    <w:qFormat/>
    <w:rsid w:val="00AE6679"/>
  </w:style>
  <w:style w:type="paragraph" w:styleId="af0">
    <w:name w:val="No Spacing"/>
    <w:uiPriority w:val="1"/>
    <w:qFormat/>
    <w:rsid w:val="00AE6679"/>
    <w:rPr>
      <w:rFonts w:eastAsiaTheme="minorHAnsi"/>
      <w:sz w:val="22"/>
      <w:szCs w:val="22"/>
      <w:lang w:eastAsia="en-US"/>
    </w:rPr>
  </w:style>
  <w:style w:type="paragraph" w:customStyle="1" w:styleId="msobodytextindentcxsplast">
    <w:name w:val="msobodytextindentcxsplast"/>
    <w:basedOn w:val="a"/>
    <w:qFormat/>
    <w:rsid w:val="00AE667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">
    <w:name w:val="Абзац списка Знак"/>
    <w:link w:val="ae"/>
    <w:uiPriority w:val="34"/>
    <w:qFormat/>
    <w:locked/>
    <w:rsid w:val="00AE6679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AE6679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86504-CACA-46BA-BC96-051317A2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Шерхан</cp:lastModifiedBy>
  <cp:revision>8</cp:revision>
  <cp:lastPrinted>2025-12-22T12:28:00Z</cp:lastPrinted>
  <dcterms:created xsi:type="dcterms:W3CDTF">2026-01-16T06:13:00Z</dcterms:created>
  <dcterms:modified xsi:type="dcterms:W3CDTF">2026-09-30T06:42:00Z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442FF02D7719497DB2ADF5D7968ECA76_13</vt:lpwstr>
  </property>
</Properties>
</file>