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A7642" w14:textId="77777777" w:rsidR="00EF4E93" w:rsidRDefault="00386737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</w:t>
      </w:r>
      <w:r w:rsidR="00DA79A3">
        <w:rPr>
          <w:color w:val="3399FF"/>
          <w:lang w:val="kk-KZ"/>
        </w:rPr>
        <w:t xml:space="preserve">         Астана</w:t>
      </w:r>
      <w:r w:rsidR="00EF4E93">
        <w:rPr>
          <w:color w:val="3399FF"/>
          <w:lang w:val="kk-KZ"/>
        </w:rPr>
        <w:t xml:space="preserve"> қ</w:t>
      </w:r>
      <w:proofErr w:type="spellStart"/>
      <w:r w:rsidR="00EF4E93">
        <w:rPr>
          <w:color w:val="3399FF"/>
        </w:rPr>
        <w:t>аласы</w:t>
      </w:r>
      <w:proofErr w:type="spellEnd"/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</w:t>
      </w:r>
      <w:r>
        <w:rPr>
          <w:color w:val="3399FF"/>
          <w:lang w:val="kk-KZ"/>
        </w:rPr>
        <w:t xml:space="preserve"> </w:t>
      </w:r>
      <w:r w:rsidR="00EF4E93">
        <w:rPr>
          <w:color w:val="3399FF"/>
          <w:lang w:val="kk-KZ"/>
        </w:rPr>
        <w:t xml:space="preserve">           город </w:t>
      </w:r>
      <w:r w:rsidR="00DA79A3">
        <w:rPr>
          <w:color w:val="3399FF"/>
          <w:lang w:val="kk-KZ"/>
        </w:rPr>
        <w:t>Астана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       </w:t>
      </w:r>
      <w:r w:rsidR="00EF4E93" w:rsidRPr="00D31102">
        <w:rPr>
          <w:color w:val="3399FF"/>
          <w:lang w:val="kk-KZ"/>
        </w:rPr>
        <w:t xml:space="preserve"> </w:t>
      </w:r>
    </w:p>
    <w:p w14:paraId="660791C6" w14:textId="77777777" w:rsidR="005C14F1" w:rsidRDefault="005C14F1" w:rsidP="00934587"/>
    <w:p w14:paraId="4B7043ED" w14:textId="08481BB9" w:rsidR="0094678B" w:rsidRDefault="0094678B" w:rsidP="00934587"/>
    <w:p w14:paraId="54FF9C99" w14:textId="77777777" w:rsidR="00011E32" w:rsidRPr="00292A10" w:rsidRDefault="00011E32" w:rsidP="00011E32">
      <w:pPr>
        <w:jc w:val="center"/>
        <w:rPr>
          <w:b/>
          <w:sz w:val="28"/>
          <w:szCs w:val="28"/>
        </w:rPr>
      </w:pPr>
      <w:r w:rsidRPr="00292A10">
        <w:rPr>
          <w:b/>
          <w:sz w:val="28"/>
          <w:szCs w:val="28"/>
        </w:rPr>
        <w:t>О внесении изменений и дополнений в приказ Министра финансов Республики Казахстан от 21 февраля 2018 года № 259 «Об утверждении классификаторов»</w:t>
      </w:r>
    </w:p>
    <w:p w14:paraId="6D27810E" w14:textId="77777777" w:rsidR="00011E32" w:rsidRPr="00E43A5E" w:rsidRDefault="00011E32" w:rsidP="00011E32">
      <w:pPr>
        <w:rPr>
          <w:sz w:val="28"/>
          <w:szCs w:val="28"/>
        </w:rPr>
      </w:pPr>
    </w:p>
    <w:p w14:paraId="1F8EF05F" w14:textId="77777777" w:rsidR="00011E32" w:rsidRPr="00E43A5E" w:rsidRDefault="00011E32" w:rsidP="00011E32">
      <w:pPr>
        <w:rPr>
          <w:sz w:val="28"/>
          <w:szCs w:val="28"/>
        </w:rPr>
      </w:pPr>
    </w:p>
    <w:p w14:paraId="49A830C5" w14:textId="77777777" w:rsidR="00011E32" w:rsidRPr="00292A10" w:rsidRDefault="00011E32" w:rsidP="00011E32">
      <w:pPr>
        <w:ind w:firstLine="709"/>
        <w:jc w:val="both"/>
        <w:rPr>
          <w:b/>
          <w:bCs/>
          <w:sz w:val="28"/>
          <w:szCs w:val="28"/>
        </w:rPr>
      </w:pPr>
      <w:r w:rsidRPr="00292A10">
        <w:rPr>
          <w:b/>
          <w:bCs/>
          <w:sz w:val="28"/>
          <w:szCs w:val="28"/>
        </w:rPr>
        <w:t>ПРИКАЗЫВАЮ:</w:t>
      </w:r>
    </w:p>
    <w:p w14:paraId="5463E19D" w14:textId="77777777" w:rsidR="00011E32" w:rsidRPr="00292A10" w:rsidRDefault="00011E32" w:rsidP="00011E32">
      <w:pPr>
        <w:ind w:firstLine="709"/>
        <w:jc w:val="both"/>
        <w:rPr>
          <w:sz w:val="28"/>
          <w:szCs w:val="28"/>
          <w:lang w:eastAsia="zh-CN"/>
        </w:rPr>
      </w:pPr>
      <w:r w:rsidRPr="00292A10">
        <w:rPr>
          <w:sz w:val="28"/>
          <w:szCs w:val="28"/>
          <w:lang w:eastAsia="zh-CN"/>
        </w:rPr>
        <w:t>1.</w:t>
      </w:r>
      <w:r w:rsidRPr="00292A10">
        <w:rPr>
          <w:spacing w:val="2"/>
          <w:sz w:val="28"/>
          <w:szCs w:val="28"/>
        </w:rPr>
        <w:t> </w:t>
      </w:r>
      <w:r w:rsidRPr="00292A10">
        <w:rPr>
          <w:sz w:val="28"/>
          <w:szCs w:val="28"/>
          <w:lang w:eastAsia="zh-CN"/>
        </w:rPr>
        <w:t xml:space="preserve">Внести в приказ Министра финансов Республики Казахстан </w:t>
      </w:r>
      <w:r>
        <w:rPr>
          <w:sz w:val="28"/>
          <w:szCs w:val="28"/>
          <w:lang w:eastAsia="zh-CN"/>
        </w:rPr>
        <w:br/>
      </w:r>
      <w:r w:rsidRPr="00292A10">
        <w:rPr>
          <w:sz w:val="28"/>
          <w:szCs w:val="28"/>
          <w:lang w:eastAsia="zh-CN"/>
        </w:rPr>
        <w:t>от 21 февраля 2018 года № 259 «Об утверждении классификаторов» (зарегистрирован в Реестре государственной регистрации нормативных правовых актов под № 16512) следующие изменения и дополнения:</w:t>
      </w:r>
    </w:p>
    <w:p w14:paraId="16D31B08" w14:textId="77777777" w:rsidR="00011E32" w:rsidRPr="00292A10" w:rsidRDefault="00011E32" w:rsidP="00011E32">
      <w:pPr>
        <w:ind w:firstLine="709"/>
        <w:jc w:val="both"/>
        <w:rPr>
          <w:sz w:val="28"/>
          <w:szCs w:val="28"/>
          <w:lang w:eastAsia="zh-CN"/>
        </w:rPr>
      </w:pPr>
      <w:r w:rsidRPr="00292A10">
        <w:rPr>
          <w:sz w:val="28"/>
          <w:szCs w:val="28"/>
        </w:rPr>
        <w:t>в пункте 1:</w:t>
      </w:r>
    </w:p>
    <w:p w14:paraId="3BC0B0F6" w14:textId="77777777" w:rsidR="00011E32" w:rsidRPr="00292A10" w:rsidRDefault="00011E32" w:rsidP="00011E32">
      <w:pPr>
        <w:ind w:firstLine="709"/>
        <w:rPr>
          <w:sz w:val="28"/>
          <w:szCs w:val="28"/>
        </w:rPr>
      </w:pPr>
      <w:r w:rsidRPr="00292A10">
        <w:rPr>
          <w:sz w:val="28"/>
          <w:szCs w:val="28"/>
        </w:rPr>
        <w:t>подпункт 4) изложить в следующей редакции:</w:t>
      </w:r>
    </w:p>
    <w:p w14:paraId="6A51A9E7" w14:textId="77777777" w:rsidR="00011E32" w:rsidRPr="00292A10" w:rsidRDefault="00011E32" w:rsidP="00011E32">
      <w:pPr>
        <w:ind w:firstLine="709"/>
        <w:jc w:val="both"/>
        <w:rPr>
          <w:sz w:val="28"/>
          <w:szCs w:val="28"/>
        </w:rPr>
      </w:pPr>
      <w:r w:rsidRPr="00292A10">
        <w:rPr>
          <w:sz w:val="28"/>
          <w:szCs w:val="28"/>
        </w:rPr>
        <w:t>«4) классификатор способов оплаты</w:t>
      </w:r>
      <w:r w:rsidRPr="00292A10">
        <w:t xml:space="preserve"> </w:t>
      </w:r>
      <w:r w:rsidRPr="00292A10">
        <w:rPr>
          <w:sz w:val="28"/>
          <w:szCs w:val="28"/>
        </w:rPr>
        <w:t>согласно приложению 4 к настоящему приказу;»;</w:t>
      </w:r>
    </w:p>
    <w:p w14:paraId="59EFE945" w14:textId="77777777" w:rsidR="00011E32" w:rsidRPr="00292A10" w:rsidRDefault="00011E32" w:rsidP="00011E32">
      <w:pPr>
        <w:ind w:firstLine="709"/>
        <w:jc w:val="both"/>
        <w:rPr>
          <w:sz w:val="28"/>
          <w:szCs w:val="28"/>
        </w:rPr>
      </w:pPr>
      <w:r w:rsidRPr="00292A10">
        <w:rPr>
          <w:sz w:val="28"/>
          <w:szCs w:val="28"/>
        </w:rPr>
        <w:t>дополнить подпунктом 4-1) следующего содержания:</w:t>
      </w:r>
    </w:p>
    <w:p w14:paraId="63D4DA8D" w14:textId="77777777" w:rsidR="00011E32" w:rsidRPr="00292A10" w:rsidRDefault="00011E32" w:rsidP="00011E32">
      <w:pPr>
        <w:ind w:firstLine="709"/>
        <w:jc w:val="both"/>
        <w:rPr>
          <w:sz w:val="28"/>
          <w:szCs w:val="28"/>
        </w:rPr>
      </w:pPr>
      <w:r w:rsidRPr="00292A10">
        <w:rPr>
          <w:sz w:val="28"/>
          <w:szCs w:val="28"/>
        </w:rPr>
        <w:t xml:space="preserve">«4-1) классификатор особенности внешнеэкономической сделки согласно </w:t>
      </w:r>
      <w:hyperlink r:id="rId7" w:anchor="z288" w:history="1">
        <w:r w:rsidRPr="00292A10">
          <w:rPr>
            <w:sz w:val="28"/>
            <w:szCs w:val="28"/>
          </w:rPr>
          <w:t>приложению 4</w:t>
        </w:r>
      </w:hyperlink>
      <w:r w:rsidRPr="00292A10">
        <w:rPr>
          <w:sz w:val="28"/>
          <w:szCs w:val="28"/>
        </w:rPr>
        <w:t>-1 к настоящему приказу;»;</w:t>
      </w:r>
    </w:p>
    <w:p w14:paraId="77D12EEF" w14:textId="77777777" w:rsidR="00011E32" w:rsidRPr="00292A10" w:rsidRDefault="00011E32" w:rsidP="00011E32">
      <w:pPr>
        <w:tabs>
          <w:tab w:val="left" w:pos="709"/>
        </w:tabs>
        <w:ind w:firstLine="709"/>
        <w:jc w:val="both"/>
        <w:rPr>
          <w:sz w:val="28"/>
          <w:szCs w:val="28"/>
          <w:lang w:eastAsia="zh-CN"/>
        </w:rPr>
      </w:pPr>
      <w:r w:rsidRPr="00292A10">
        <w:rPr>
          <w:sz w:val="28"/>
          <w:szCs w:val="28"/>
          <w:lang w:eastAsia="zh-CN"/>
        </w:rPr>
        <w:t xml:space="preserve"> приложение 4 к указанному приказу изложить в новой редакции согласно приложению 1 к настоящему приказу;</w:t>
      </w:r>
    </w:p>
    <w:p w14:paraId="2F026D41" w14:textId="0811445D" w:rsidR="00011E32" w:rsidRDefault="00011E32" w:rsidP="00011E32">
      <w:pPr>
        <w:tabs>
          <w:tab w:val="left" w:pos="709"/>
        </w:tabs>
        <w:ind w:firstLine="709"/>
        <w:jc w:val="both"/>
        <w:rPr>
          <w:sz w:val="28"/>
          <w:szCs w:val="28"/>
          <w:lang w:eastAsia="zh-CN"/>
        </w:rPr>
      </w:pPr>
      <w:r w:rsidRPr="00292A10">
        <w:rPr>
          <w:sz w:val="28"/>
          <w:szCs w:val="28"/>
          <w:lang w:eastAsia="zh-CN"/>
        </w:rPr>
        <w:t>дополнить приложением 4-1 согласно приложению 2 к настоящему приказу.</w:t>
      </w:r>
    </w:p>
    <w:p w14:paraId="39AB552D" w14:textId="77777777" w:rsidR="00A70910" w:rsidRDefault="00A70910" w:rsidP="00A70910">
      <w:pPr>
        <w:ind w:firstLine="708"/>
        <w:jc w:val="both"/>
        <w:rPr>
          <w:sz w:val="28"/>
          <w:szCs w:val="28"/>
        </w:rPr>
      </w:pPr>
      <w:r>
        <w:rPr>
          <w:rStyle w:val="s0"/>
          <w:color w:val="000000" w:themeColor="text1"/>
          <w:sz w:val="28"/>
          <w:szCs w:val="28"/>
        </w:rPr>
        <w:t xml:space="preserve">2. </w:t>
      </w:r>
      <w:r>
        <w:rPr>
          <w:sz w:val="28"/>
          <w:szCs w:val="28"/>
        </w:rPr>
        <w:t>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 w14:paraId="7CEF6F4B" w14:textId="77777777" w:rsidR="00A70910" w:rsidRDefault="00A70910" w:rsidP="00A709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направление копии настоящего приказа на </w:t>
      </w:r>
      <w:r>
        <w:rPr>
          <w:sz w:val="28"/>
          <w:szCs w:val="28"/>
          <w:lang w:val="kk-KZ"/>
        </w:rPr>
        <w:t>казахском</w:t>
      </w:r>
      <w:r>
        <w:rPr>
          <w:sz w:val="28"/>
          <w:szCs w:val="28"/>
        </w:rPr>
        <w:t xml:space="preserve"> и русском языках в Республиканское государственное предприятие на праве хозяйственного ведения «Институт законодательства и правовой информации Республики Казахстан»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 w14:paraId="2E5B8AF3" w14:textId="77777777" w:rsidR="008845B8" w:rsidRDefault="00A70910" w:rsidP="008845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размещение настоящего приказа на </w:t>
      </w:r>
      <w:proofErr w:type="spellStart"/>
      <w:r>
        <w:rPr>
          <w:sz w:val="28"/>
          <w:szCs w:val="28"/>
        </w:rPr>
        <w:t>интернет-ресурсе</w:t>
      </w:r>
      <w:proofErr w:type="spellEnd"/>
      <w:r>
        <w:rPr>
          <w:sz w:val="28"/>
          <w:szCs w:val="28"/>
        </w:rPr>
        <w:t xml:space="preserve"> Министерства финансов Республики Казахстан после дня </w:t>
      </w:r>
      <w:r w:rsidRPr="008F79CD">
        <w:rPr>
          <w:bCs/>
          <w:sz w:val="28"/>
          <w:szCs w:val="28"/>
          <w:lang w:val="kk-KZ"/>
        </w:rPr>
        <w:t xml:space="preserve">его </w:t>
      </w:r>
      <w:r>
        <w:rPr>
          <w:bCs/>
          <w:sz w:val="28"/>
          <w:szCs w:val="28"/>
          <w:lang w:val="kk-KZ"/>
        </w:rPr>
        <w:t xml:space="preserve">первого официального </w:t>
      </w:r>
      <w:r>
        <w:rPr>
          <w:sz w:val="28"/>
          <w:szCs w:val="28"/>
        </w:rPr>
        <w:t>опубликования.</w:t>
      </w:r>
    </w:p>
    <w:p w14:paraId="08D50A0B" w14:textId="7B56071B" w:rsidR="00011E32" w:rsidRDefault="00011E32" w:rsidP="008845B8">
      <w:pPr>
        <w:ind w:firstLine="708"/>
        <w:jc w:val="both"/>
        <w:rPr>
          <w:sz w:val="28"/>
          <w:szCs w:val="28"/>
          <w:lang w:eastAsia="zh-CN"/>
        </w:rPr>
      </w:pPr>
      <w:r w:rsidRPr="00292A10">
        <w:rPr>
          <w:sz w:val="28"/>
          <w:szCs w:val="28"/>
          <w:lang w:eastAsia="zh-CN"/>
        </w:rPr>
        <w:lastRenderedPageBreak/>
        <w:t>3. Настоящий приказ вводится в действие по истечении десяти календарных дней после дня его первого официального опубликования.</w:t>
      </w:r>
    </w:p>
    <w:p w14:paraId="7C167D27" w14:textId="3F167008" w:rsidR="005E2300" w:rsidRDefault="005E2300" w:rsidP="00011E32">
      <w:pPr>
        <w:tabs>
          <w:tab w:val="left" w:pos="720"/>
        </w:tabs>
        <w:ind w:firstLine="709"/>
        <w:jc w:val="both"/>
        <w:rPr>
          <w:sz w:val="28"/>
          <w:szCs w:val="28"/>
          <w:lang w:eastAsia="zh-CN"/>
        </w:rPr>
      </w:pPr>
    </w:p>
    <w:p w14:paraId="5AD4BAA5" w14:textId="77777777" w:rsidR="005E2300" w:rsidRDefault="005E2300" w:rsidP="00011E32">
      <w:pPr>
        <w:tabs>
          <w:tab w:val="left" w:pos="720"/>
        </w:tabs>
        <w:ind w:firstLine="709"/>
        <w:jc w:val="both"/>
        <w:rPr>
          <w:sz w:val="28"/>
          <w:szCs w:val="28"/>
          <w:lang w:eastAsia="zh-CN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8799B" w14:paraId="7C5BAC07" w14:textId="77777777" w:rsidTr="008E775E">
        <w:tc>
          <w:tcPr>
            <w:tcW w:w="3652" w:type="dxa"/>
            <w:hideMark/>
          </w:tcPr>
          <w:p w14:paraId="36751E7B" w14:textId="77777777" w:rsidR="0038799B" w:rsidRDefault="008E775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Министр финансов</w:t>
            </w:r>
          </w:p>
          <w:p w14:paraId="2CEAC3A0" w14:textId="56D52318" w:rsidR="008E775E" w:rsidRDefault="008E775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Республики Казахстан</w:t>
            </w:r>
          </w:p>
        </w:tc>
        <w:tc>
          <w:tcPr>
            <w:tcW w:w="2126" w:type="dxa"/>
          </w:tcPr>
          <w:p w14:paraId="455F9383" w14:textId="77777777" w:rsidR="0038799B" w:rsidRDefault="0038799B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237E839B" w14:textId="77777777" w:rsidR="008E775E" w:rsidRDefault="008E775E">
            <w:pPr>
              <w:rPr>
                <w:b/>
                <w:sz w:val="28"/>
                <w:szCs w:val="28"/>
                <w:lang w:val="kk-KZ"/>
              </w:rPr>
            </w:pPr>
          </w:p>
          <w:p w14:paraId="7EAADFE1" w14:textId="08DB05BA" w:rsidR="0038799B" w:rsidRDefault="008E775E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kk-KZ"/>
              </w:rPr>
              <w:t>М. Такиев</w:t>
            </w:r>
          </w:p>
        </w:tc>
      </w:tr>
    </w:tbl>
    <w:p w14:paraId="63E37AF5" w14:textId="77777777" w:rsidR="0094678B" w:rsidRPr="00934587" w:rsidRDefault="0094678B" w:rsidP="00934587"/>
    <w:sectPr w:rsidR="0094678B" w:rsidRPr="00934587" w:rsidSect="00011E32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5837F" w14:textId="77777777" w:rsidR="00C66E90" w:rsidRDefault="00C66E90">
      <w:r>
        <w:separator/>
      </w:r>
    </w:p>
  </w:endnote>
  <w:endnote w:type="continuationSeparator" w:id="0">
    <w:p w14:paraId="58A2FE8D" w14:textId="77777777" w:rsidR="00C66E90" w:rsidRDefault="00C66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F01D3" w14:textId="77777777" w:rsidR="00C66E90" w:rsidRDefault="00C66E90">
      <w:r>
        <w:separator/>
      </w:r>
    </w:p>
  </w:footnote>
  <w:footnote w:type="continuationSeparator" w:id="0">
    <w:p w14:paraId="4C0115AB" w14:textId="77777777" w:rsidR="00C66E90" w:rsidRDefault="00C66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07042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11F818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ADC38" w14:textId="664612FE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E775E">
      <w:rPr>
        <w:rStyle w:val="af0"/>
        <w:noProof/>
      </w:rPr>
      <w:t>2</w:t>
    </w:r>
    <w:r>
      <w:rPr>
        <w:rStyle w:val="af0"/>
      </w:rPr>
      <w:fldChar w:fldCharType="end"/>
    </w:r>
  </w:p>
  <w:p w14:paraId="1C3F1984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4B400D" w:rsidRPr="00D100F6" w14:paraId="0AD6EEF4" w14:textId="77777777"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 w14:paraId="600B424F" w14:textId="77777777" w:rsidR="00522578" w:rsidRDefault="00522578" w:rsidP="00522578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14:paraId="63738FFB" w14:textId="77777777" w:rsidR="00011E32" w:rsidRDefault="00522578" w:rsidP="00011E3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</w:p>
        <w:p w14:paraId="117D106E" w14:textId="44D2BB98" w:rsidR="004B400D" w:rsidRPr="00D100F6" w:rsidRDefault="00011E32" w:rsidP="00011E32"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ҚАРЖЫ МИНИСТРЛІГІ</w:t>
          </w:r>
        </w:p>
      </w:tc>
      <w:tc>
        <w:tcPr>
          <w:tcW w:w="2126" w:type="dxa"/>
          <w:shd w:val="clear" w:color="auto" w:fill="auto"/>
        </w:tcPr>
        <w:p w14:paraId="05EC10C0" w14:textId="4E7EEAE8" w:rsidR="004B400D" w:rsidRPr="00D100F6" w:rsidRDefault="00522578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7606A0A4" wp14:editId="412BED19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78136A06" w14:textId="5A8A1171" w:rsidR="00522578" w:rsidRPr="00011E32" w:rsidRDefault="00522578" w:rsidP="00522578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="00011E32">
            <w:rPr>
              <w:b/>
              <w:color w:val="0099FF"/>
              <w:sz w:val="22"/>
              <w:szCs w:val="22"/>
              <w:lang w:val="kk-KZ"/>
            </w:rPr>
            <w:t>ФИНАНСОВ</w:t>
          </w:r>
        </w:p>
        <w:p w14:paraId="1BD76F47" w14:textId="77777777" w:rsidR="00522578" w:rsidRDefault="00522578" w:rsidP="00522578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14:paraId="0AE83F74" w14:textId="74B5A8A3" w:rsidR="004B400D" w:rsidRPr="00D100F6" w:rsidRDefault="004B400D" w:rsidP="00E1584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7172DBBF" w14:textId="77777777"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14:paraId="7299C7C0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0910B09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27611C88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53905317" w14:textId="77777777" w:rsidR="00642211" w:rsidRDefault="005D1846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7386662" wp14:editId="49BCC812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line w14:anchorId="417382C8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9.95pt,5.55pt" to="194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BQVIJ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62D07058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5E653149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6B20A3F2" w14:textId="77777777" w:rsidR="004B400D" w:rsidRPr="00207569" w:rsidRDefault="00642211" w:rsidP="004B400D">
    <w:pPr>
      <w:pStyle w:val="aa"/>
      <w:rPr>
        <w:color w:val="3A7298"/>
        <w:sz w:val="22"/>
        <w:szCs w:val="22"/>
      </w:rPr>
    </w:pPr>
    <w:proofErr w:type="gramStart"/>
    <w:r w:rsidRPr="00E04401">
      <w:rPr>
        <w:b/>
        <w:bCs/>
        <w:color w:val="3399FF"/>
        <w:sz w:val="22"/>
        <w:szCs w:val="22"/>
        <w:lang w:eastAsia="ru-RU"/>
      </w:rPr>
      <w:t>№  _</w:t>
    </w:r>
    <w:proofErr w:type="gramEnd"/>
    <w:r w:rsidRPr="00E04401">
      <w:rPr>
        <w:b/>
        <w:bCs/>
        <w:color w:val="3399FF"/>
        <w:sz w:val="22"/>
        <w:szCs w:val="22"/>
        <w:lang w:eastAsia="ru-RU"/>
      </w:rPr>
      <w:t xml:space="preserve">___________________                                                          </w:t>
    </w:r>
    <w:r w:rsidR="008856E3">
      <w:rPr>
        <w:b/>
        <w:bCs/>
        <w:color w:val="3399FF"/>
        <w:sz w:val="22"/>
        <w:szCs w:val="22"/>
        <w:lang w:eastAsia="ru-RU"/>
      </w:rPr>
      <w:t xml:space="preserve">    от «___»    ___________  20</w:t>
    </w:r>
    <w:r w:rsidR="008856E3">
      <w:rPr>
        <w:color w:val="3A7298"/>
        <w:sz w:val="22"/>
        <w:szCs w:val="22"/>
        <w:lang w:val="kk-KZ"/>
      </w:rPr>
      <w:t>___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14:paraId="5E3E605E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1A03CDE4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11E32"/>
    <w:rsid w:val="00066A87"/>
    <w:rsid w:val="00073119"/>
    <w:rsid w:val="000922AA"/>
    <w:rsid w:val="000D4DAC"/>
    <w:rsid w:val="000F48E7"/>
    <w:rsid w:val="001204BA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27C69"/>
    <w:rsid w:val="0023374B"/>
    <w:rsid w:val="00251F3F"/>
    <w:rsid w:val="002A394A"/>
    <w:rsid w:val="002C49BE"/>
    <w:rsid w:val="00315CD9"/>
    <w:rsid w:val="00330B0F"/>
    <w:rsid w:val="00364E0B"/>
    <w:rsid w:val="00386737"/>
    <w:rsid w:val="0038799B"/>
    <w:rsid w:val="003D781A"/>
    <w:rsid w:val="003F241E"/>
    <w:rsid w:val="00423754"/>
    <w:rsid w:val="00430E89"/>
    <w:rsid w:val="00444EB7"/>
    <w:rsid w:val="004726FE"/>
    <w:rsid w:val="0049623C"/>
    <w:rsid w:val="004B400D"/>
    <w:rsid w:val="004C34B8"/>
    <w:rsid w:val="004C4C4E"/>
    <w:rsid w:val="004D1416"/>
    <w:rsid w:val="004E49BE"/>
    <w:rsid w:val="004F3375"/>
    <w:rsid w:val="00522578"/>
    <w:rsid w:val="005C14F1"/>
    <w:rsid w:val="005D1846"/>
    <w:rsid w:val="005E2300"/>
    <w:rsid w:val="005F582C"/>
    <w:rsid w:val="00642211"/>
    <w:rsid w:val="006B6938"/>
    <w:rsid w:val="007006E3"/>
    <w:rsid w:val="007111E8"/>
    <w:rsid w:val="00731B2A"/>
    <w:rsid w:val="00740441"/>
    <w:rsid w:val="007767CD"/>
    <w:rsid w:val="00782A16"/>
    <w:rsid w:val="00787A78"/>
    <w:rsid w:val="007D5C5B"/>
    <w:rsid w:val="007E588D"/>
    <w:rsid w:val="0081000A"/>
    <w:rsid w:val="008436CA"/>
    <w:rsid w:val="00866964"/>
    <w:rsid w:val="00867FA4"/>
    <w:rsid w:val="008845B8"/>
    <w:rsid w:val="008856E3"/>
    <w:rsid w:val="008E775E"/>
    <w:rsid w:val="00901D17"/>
    <w:rsid w:val="009139A9"/>
    <w:rsid w:val="00914138"/>
    <w:rsid w:val="00915A4B"/>
    <w:rsid w:val="00934587"/>
    <w:rsid w:val="0094678B"/>
    <w:rsid w:val="009924CE"/>
    <w:rsid w:val="009B69F4"/>
    <w:rsid w:val="00A10052"/>
    <w:rsid w:val="00A17FE7"/>
    <w:rsid w:val="00A338BC"/>
    <w:rsid w:val="00A47D62"/>
    <w:rsid w:val="00A646AF"/>
    <w:rsid w:val="00A70910"/>
    <w:rsid w:val="00A721B9"/>
    <w:rsid w:val="00AA225A"/>
    <w:rsid w:val="00AC76FB"/>
    <w:rsid w:val="00AD462C"/>
    <w:rsid w:val="00B0298F"/>
    <w:rsid w:val="00B86340"/>
    <w:rsid w:val="00BD42EA"/>
    <w:rsid w:val="00BE3CFA"/>
    <w:rsid w:val="00BE78CA"/>
    <w:rsid w:val="00C66E90"/>
    <w:rsid w:val="00C7780A"/>
    <w:rsid w:val="00CA1875"/>
    <w:rsid w:val="00CC7D90"/>
    <w:rsid w:val="00CE6A1B"/>
    <w:rsid w:val="00D02BDF"/>
    <w:rsid w:val="00D03D0C"/>
    <w:rsid w:val="00D11982"/>
    <w:rsid w:val="00D14F06"/>
    <w:rsid w:val="00D42C93"/>
    <w:rsid w:val="00D52DE8"/>
    <w:rsid w:val="00DA79A3"/>
    <w:rsid w:val="00E15847"/>
    <w:rsid w:val="00E43190"/>
    <w:rsid w:val="00E57A5B"/>
    <w:rsid w:val="00E8227B"/>
    <w:rsid w:val="00E866E0"/>
    <w:rsid w:val="00EB54A3"/>
    <w:rsid w:val="00EC3C11"/>
    <w:rsid w:val="00EC6599"/>
    <w:rsid w:val="00EE1A39"/>
    <w:rsid w:val="00EF4E93"/>
    <w:rsid w:val="00F22932"/>
    <w:rsid w:val="00F32A0B"/>
    <w:rsid w:val="00F525B9"/>
    <w:rsid w:val="00F64017"/>
    <w:rsid w:val="00F66167"/>
    <w:rsid w:val="00F9144B"/>
    <w:rsid w:val="00F93EE0"/>
    <w:rsid w:val="00FA7E0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8754A3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V180001651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Окапова Асемгуль Бахытовна</cp:lastModifiedBy>
  <cp:revision>31</cp:revision>
  <dcterms:created xsi:type="dcterms:W3CDTF">2018-09-21T12:01:00Z</dcterms:created>
  <dcterms:modified xsi:type="dcterms:W3CDTF">2026-09-17T06:27:00Z</dcterms:modified>
</cp:coreProperties>
</file>