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5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4"/>
      </w:tblGrid>
      <w:tr w:rsidR="005507DA" w:rsidRPr="009762F6" w:rsidTr="00BC4204">
        <w:trPr>
          <w:trHeight w:val="1191"/>
        </w:trPr>
        <w:tc>
          <w:tcPr>
            <w:tcW w:w="3944" w:type="dxa"/>
          </w:tcPr>
          <w:p w:rsidR="00BC4204" w:rsidRDefault="009762F6" w:rsidP="009762F6">
            <w:pPr>
              <w:ind w:left="-112" w:right="-106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</w:t>
            </w:r>
            <w:r w:rsidR="00BC4204" w:rsidRPr="00D20B7C">
              <w:rPr>
                <w:sz w:val="28"/>
                <w:szCs w:val="28"/>
                <w:lang w:val="kk-KZ"/>
              </w:rPr>
              <w:t>Қазақстан Республикасы</w:t>
            </w:r>
            <w:r w:rsidR="00BC4204">
              <w:rPr>
                <w:sz w:val="28"/>
                <w:szCs w:val="28"/>
                <w:lang w:val="kk-KZ"/>
              </w:rPr>
              <w:t xml:space="preserve"> </w:t>
            </w:r>
          </w:p>
          <w:p w:rsidR="00F51D3F" w:rsidRPr="009762F6" w:rsidRDefault="00BC4204" w:rsidP="009762F6">
            <w:pPr>
              <w:ind w:left="-112" w:right="-106"/>
              <w:jc w:val="center"/>
              <w:rPr>
                <w:sz w:val="28"/>
                <w:szCs w:val="28"/>
                <w:highlight w:val="yellow"/>
                <w:lang w:val="kk-KZ"/>
              </w:rPr>
            </w:pPr>
            <w:bookmarkStart w:id="0" w:name="_GoBack"/>
            <w:bookmarkEnd w:id="0"/>
            <w:r w:rsidRPr="00D20B7C">
              <w:rPr>
                <w:sz w:val="28"/>
                <w:szCs w:val="28"/>
                <w:lang w:val="kk-KZ"/>
              </w:rPr>
              <w:t>Қаржы министрінің 20</w:t>
            </w:r>
            <w:r>
              <w:rPr>
                <w:sz w:val="28"/>
                <w:szCs w:val="28"/>
                <w:lang w:val="kk-KZ"/>
              </w:rPr>
              <w:t>26</w:t>
            </w:r>
            <w:r w:rsidRPr="00D20B7C">
              <w:rPr>
                <w:sz w:val="28"/>
                <w:szCs w:val="28"/>
                <w:lang w:val="kk-KZ"/>
              </w:rPr>
              <w:t xml:space="preserve"> жылғы</w:t>
            </w:r>
            <w:r>
              <w:rPr>
                <w:sz w:val="28"/>
                <w:szCs w:val="28"/>
                <w:lang w:val="kk-KZ"/>
              </w:rPr>
              <w:t xml:space="preserve"> «___» ______ №____ </w:t>
            </w:r>
            <w:r w:rsidRPr="00BC4204">
              <w:rPr>
                <w:sz w:val="28"/>
                <w:szCs w:val="28"/>
                <w:lang w:val="kk-KZ"/>
              </w:rPr>
              <w:t>бұйрығына</w:t>
            </w:r>
            <w:r w:rsidRPr="00BC4204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</w:t>
            </w:r>
            <w:r w:rsidR="009762F6">
              <w:rPr>
                <w:sz w:val="28"/>
                <w:szCs w:val="28"/>
                <w:lang w:val="kk-KZ"/>
              </w:rPr>
              <w:t xml:space="preserve">   </w:t>
            </w:r>
            <w:r>
              <w:rPr>
                <w:sz w:val="28"/>
                <w:szCs w:val="28"/>
                <w:lang w:val="kk-KZ"/>
              </w:rPr>
              <w:t>1-</w:t>
            </w:r>
            <w:r w:rsidR="005507DA" w:rsidRPr="009762F6">
              <w:rPr>
                <w:sz w:val="28"/>
                <w:szCs w:val="28"/>
                <w:lang w:val="kk-KZ"/>
              </w:rPr>
              <w:t>қ</w:t>
            </w:r>
            <w:r w:rsidR="005507DA" w:rsidRPr="00BC4204">
              <w:rPr>
                <w:sz w:val="28"/>
                <w:szCs w:val="28"/>
                <w:lang w:val="kk-KZ"/>
              </w:rPr>
              <w:t>о</w:t>
            </w:r>
            <w:r w:rsidR="00D20B7C" w:rsidRPr="009762F6">
              <w:rPr>
                <w:sz w:val="28"/>
                <w:szCs w:val="28"/>
                <w:lang w:val="kk-KZ"/>
              </w:rPr>
              <w:t>сымша</w:t>
            </w:r>
          </w:p>
          <w:p w:rsidR="00F51D3F" w:rsidRPr="00AF1C1F" w:rsidRDefault="00F51D3F" w:rsidP="00711E44">
            <w:pPr>
              <w:rPr>
                <w:i/>
                <w:sz w:val="28"/>
                <w:szCs w:val="28"/>
                <w:highlight w:val="yellow"/>
                <w:lang w:val="kk-KZ"/>
              </w:rPr>
            </w:pPr>
          </w:p>
        </w:tc>
      </w:tr>
    </w:tbl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D20B7C" w:rsidRPr="00D20B7C" w:rsidRDefault="00D20B7C" w:rsidP="00D20B7C">
      <w:pPr>
        <w:ind w:left="5103"/>
        <w:jc w:val="center"/>
        <w:rPr>
          <w:sz w:val="28"/>
          <w:szCs w:val="28"/>
          <w:lang w:val="kk-KZ"/>
        </w:rPr>
      </w:pPr>
      <w:r w:rsidRPr="00D20B7C">
        <w:rPr>
          <w:sz w:val="28"/>
          <w:szCs w:val="28"/>
          <w:lang w:val="kk-KZ"/>
        </w:rPr>
        <w:t xml:space="preserve">Қазақстан Республикасы </w:t>
      </w:r>
    </w:p>
    <w:p w:rsidR="00D20B7C" w:rsidRPr="00D20B7C" w:rsidRDefault="00D20B7C" w:rsidP="00D20B7C">
      <w:pPr>
        <w:ind w:left="5103"/>
        <w:jc w:val="center"/>
        <w:rPr>
          <w:sz w:val="28"/>
          <w:szCs w:val="28"/>
          <w:lang w:val="kk-KZ"/>
        </w:rPr>
      </w:pPr>
      <w:r w:rsidRPr="00D20B7C">
        <w:rPr>
          <w:sz w:val="28"/>
          <w:szCs w:val="28"/>
          <w:lang w:val="kk-KZ"/>
        </w:rPr>
        <w:t xml:space="preserve">Қаржы министрінің 2018 жылғы </w:t>
      </w:r>
      <w:r>
        <w:rPr>
          <w:sz w:val="28"/>
          <w:szCs w:val="28"/>
          <w:lang w:val="kk-KZ"/>
        </w:rPr>
        <w:br/>
      </w:r>
      <w:r w:rsidRPr="00D20B7C">
        <w:rPr>
          <w:sz w:val="28"/>
          <w:szCs w:val="28"/>
          <w:lang w:val="kk-KZ"/>
        </w:rPr>
        <w:t>21 ақпандағы № 259 бұйры</w:t>
      </w:r>
      <w:r w:rsidRPr="00BC4204">
        <w:rPr>
          <w:sz w:val="28"/>
          <w:szCs w:val="28"/>
          <w:lang w:val="kk-KZ"/>
        </w:rPr>
        <w:t>ғына</w:t>
      </w:r>
      <w:r w:rsidRPr="00D20B7C">
        <w:rPr>
          <w:sz w:val="28"/>
          <w:szCs w:val="28"/>
          <w:lang w:val="kk-KZ"/>
        </w:rPr>
        <w:t xml:space="preserve"> </w:t>
      </w:r>
    </w:p>
    <w:p w:rsidR="00D20B7C" w:rsidRPr="00883D57" w:rsidRDefault="00D20B7C" w:rsidP="00D20B7C">
      <w:pPr>
        <w:ind w:left="5103"/>
        <w:jc w:val="center"/>
        <w:rPr>
          <w:sz w:val="28"/>
          <w:szCs w:val="28"/>
        </w:rPr>
      </w:pPr>
      <w:r w:rsidRPr="00883D57">
        <w:rPr>
          <w:sz w:val="28"/>
          <w:szCs w:val="28"/>
        </w:rPr>
        <w:t>4-қосымша</w:t>
      </w:r>
    </w:p>
    <w:p w:rsidR="00D20B7C" w:rsidRPr="00883D57" w:rsidRDefault="00D20B7C" w:rsidP="005770E4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D20B7C" w:rsidRPr="00883D57" w:rsidRDefault="00D20B7C" w:rsidP="005770E4">
      <w:pPr>
        <w:jc w:val="both"/>
        <w:rPr>
          <w:kern w:val="2"/>
          <w:sz w:val="28"/>
          <w:szCs w:val="28"/>
          <w:lang w:eastAsia="en-US"/>
          <w14:ligatures w14:val="standardContextual"/>
        </w:rPr>
      </w:pPr>
    </w:p>
    <w:p w:rsidR="00D20B7C" w:rsidRPr="008738D3" w:rsidRDefault="00D20B7C" w:rsidP="00D20B7C">
      <w:pPr>
        <w:ind w:firstLine="709"/>
        <w:jc w:val="center"/>
        <w:rPr>
          <w:b/>
          <w:sz w:val="28"/>
          <w:szCs w:val="28"/>
        </w:rPr>
      </w:pPr>
      <w:proofErr w:type="spellStart"/>
      <w:r w:rsidRPr="008738D3">
        <w:rPr>
          <w:b/>
          <w:sz w:val="28"/>
          <w:szCs w:val="28"/>
        </w:rPr>
        <w:t>Төлем</w:t>
      </w:r>
      <w:proofErr w:type="spellEnd"/>
      <w:r w:rsidRPr="008738D3">
        <w:rPr>
          <w:b/>
          <w:sz w:val="28"/>
          <w:szCs w:val="28"/>
        </w:rPr>
        <w:t xml:space="preserve"> </w:t>
      </w:r>
      <w:proofErr w:type="spellStart"/>
      <w:r w:rsidRPr="008738D3">
        <w:rPr>
          <w:b/>
          <w:sz w:val="28"/>
          <w:szCs w:val="28"/>
        </w:rPr>
        <w:t>тәсілдерінің</w:t>
      </w:r>
      <w:proofErr w:type="spellEnd"/>
      <w:r w:rsidRPr="008738D3">
        <w:rPr>
          <w:b/>
          <w:sz w:val="28"/>
          <w:szCs w:val="28"/>
        </w:rPr>
        <w:t xml:space="preserve"> </w:t>
      </w:r>
      <w:proofErr w:type="spellStart"/>
      <w:r w:rsidRPr="008738D3">
        <w:rPr>
          <w:b/>
          <w:sz w:val="28"/>
          <w:szCs w:val="28"/>
        </w:rPr>
        <w:t>сыныптауышы</w:t>
      </w:r>
      <w:proofErr w:type="spellEnd"/>
    </w:p>
    <w:p w:rsidR="00D20B7C" w:rsidRPr="005770E4" w:rsidRDefault="00D20B7C" w:rsidP="005770E4">
      <w:pPr>
        <w:rPr>
          <w:color w:val="000000"/>
          <w:sz w:val="28"/>
          <w:szCs w:val="28"/>
          <w:lang w:val="kk-KZ"/>
        </w:rPr>
      </w:pPr>
    </w:p>
    <w:tbl>
      <w:tblPr>
        <w:tblW w:w="951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8"/>
        <w:gridCol w:w="8221"/>
      </w:tblGrid>
      <w:tr w:rsidR="00D20B7C" w:rsidRPr="00883D57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b/>
                <w:sz w:val="28"/>
                <w:szCs w:val="28"/>
              </w:rPr>
            </w:pPr>
            <w:r w:rsidRPr="00883D57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883D57">
              <w:rPr>
                <w:b/>
                <w:sz w:val="28"/>
                <w:szCs w:val="28"/>
              </w:rPr>
              <w:t>Есеп</w:t>
            </w:r>
            <w:proofErr w:type="spellEnd"/>
            <w:r w:rsidRPr="00883D5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83D57">
              <w:rPr>
                <w:b/>
                <w:sz w:val="28"/>
                <w:szCs w:val="28"/>
              </w:rPr>
              <w:t>айырысу</w:t>
            </w:r>
            <w:proofErr w:type="spellEnd"/>
            <w:r w:rsidRPr="00883D5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83D57">
              <w:rPr>
                <w:b/>
                <w:sz w:val="28"/>
                <w:szCs w:val="28"/>
              </w:rPr>
              <w:t>нысаны</w:t>
            </w:r>
            <w:proofErr w:type="spellEnd"/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00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 xml:space="preserve">аванс </w:t>
            </w:r>
            <w:proofErr w:type="spellStart"/>
            <w:r w:rsidRPr="00883D57">
              <w:rPr>
                <w:sz w:val="28"/>
                <w:szCs w:val="28"/>
              </w:rPr>
              <w:t>төлемі</w:t>
            </w:r>
            <w:proofErr w:type="spellEnd"/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10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аккредитив</w:t>
            </w:r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20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инкассо</w:t>
            </w:r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30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proofErr w:type="spellStart"/>
            <w:r w:rsidRPr="00883D57">
              <w:rPr>
                <w:sz w:val="28"/>
                <w:szCs w:val="28"/>
              </w:rPr>
              <w:t>аударым</w:t>
            </w:r>
            <w:proofErr w:type="spellEnd"/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40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аккредитив/инкассо</w:t>
            </w:r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50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аккредитив/</w:t>
            </w:r>
            <w:proofErr w:type="spellStart"/>
            <w:r w:rsidRPr="00883D57">
              <w:rPr>
                <w:sz w:val="28"/>
                <w:szCs w:val="28"/>
              </w:rPr>
              <w:t>аударым</w:t>
            </w:r>
            <w:proofErr w:type="spellEnd"/>
          </w:p>
        </w:tc>
      </w:tr>
      <w:tr w:rsidR="00D20B7C" w:rsidRPr="00670003" w:rsidTr="00B611C2">
        <w:trPr>
          <w:trHeight w:val="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60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инкассо/</w:t>
            </w:r>
            <w:proofErr w:type="spellStart"/>
            <w:r w:rsidRPr="00883D57">
              <w:rPr>
                <w:sz w:val="28"/>
                <w:szCs w:val="28"/>
              </w:rPr>
              <w:t>аударым</w:t>
            </w:r>
            <w:proofErr w:type="spellEnd"/>
          </w:p>
        </w:tc>
      </w:tr>
      <w:tr w:rsidR="00D20B7C" w:rsidRPr="00670003" w:rsidTr="00B611C2">
        <w:trPr>
          <w:trHeight w:val="2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70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аккредитив/инкассо/</w:t>
            </w:r>
            <w:proofErr w:type="spellStart"/>
            <w:r w:rsidRPr="00883D57">
              <w:rPr>
                <w:sz w:val="28"/>
                <w:szCs w:val="28"/>
              </w:rPr>
              <w:t>аударым</w:t>
            </w:r>
            <w:proofErr w:type="spellEnd"/>
          </w:p>
        </w:tc>
      </w:tr>
      <w:tr w:rsidR="00D20B7C" w:rsidRPr="00670003" w:rsidTr="00B611C2">
        <w:trPr>
          <w:trHeight w:val="228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80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proofErr w:type="spellStart"/>
            <w:r w:rsidRPr="00883D57">
              <w:rPr>
                <w:sz w:val="28"/>
                <w:szCs w:val="28"/>
              </w:rPr>
              <w:t>өтеусіз</w:t>
            </w:r>
            <w:proofErr w:type="spellEnd"/>
            <w:r w:rsidRPr="00883D57">
              <w:rPr>
                <w:sz w:val="28"/>
                <w:szCs w:val="28"/>
              </w:rPr>
              <w:t xml:space="preserve"> </w:t>
            </w:r>
            <w:proofErr w:type="spellStart"/>
            <w:r w:rsidRPr="00883D57">
              <w:rPr>
                <w:sz w:val="28"/>
                <w:szCs w:val="28"/>
              </w:rPr>
              <w:t>жеткізу</w:t>
            </w:r>
            <w:proofErr w:type="spellEnd"/>
          </w:p>
        </w:tc>
      </w:tr>
      <w:tr w:rsidR="00D20B7C" w:rsidRPr="00883D57" w:rsidTr="00B611C2">
        <w:trPr>
          <w:trHeight w:val="414"/>
        </w:trPr>
        <w:tc>
          <w:tcPr>
            <w:tcW w:w="12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0B7C" w:rsidRPr="00883D57" w:rsidRDefault="00D20B7C" w:rsidP="00B611C2">
            <w:pPr>
              <w:jc w:val="center"/>
              <w:rPr>
                <w:sz w:val="28"/>
                <w:szCs w:val="28"/>
              </w:rPr>
            </w:pPr>
            <w:r w:rsidRPr="00883D57">
              <w:rPr>
                <w:sz w:val="28"/>
                <w:szCs w:val="28"/>
              </w:rPr>
              <w:t>99</w:t>
            </w:r>
          </w:p>
        </w:tc>
        <w:tc>
          <w:tcPr>
            <w:tcW w:w="8221" w:type="dxa"/>
            <w:vAlign w:val="center"/>
          </w:tcPr>
          <w:p w:rsidR="00D20B7C" w:rsidRPr="00883D57" w:rsidRDefault="00D20B7C" w:rsidP="00B611C2">
            <w:pPr>
              <w:jc w:val="both"/>
              <w:rPr>
                <w:sz w:val="28"/>
                <w:szCs w:val="28"/>
              </w:rPr>
            </w:pPr>
            <w:proofErr w:type="spellStart"/>
            <w:r w:rsidRPr="00883D57">
              <w:rPr>
                <w:sz w:val="28"/>
                <w:szCs w:val="28"/>
              </w:rPr>
              <w:t>есеп</w:t>
            </w:r>
            <w:proofErr w:type="spellEnd"/>
            <w:r w:rsidRPr="00883D57">
              <w:rPr>
                <w:sz w:val="28"/>
                <w:szCs w:val="28"/>
              </w:rPr>
              <w:t xml:space="preserve"> </w:t>
            </w:r>
            <w:proofErr w:type="spellStart"/>
            <w:r w:rsidRPr="00883D57">
              <w:rPr>
                <w:sz w:val="28"/>
                <w:szCs w:val="28"/>
              </w:rPr>
              <w:t>айырысудың</w:t>
            </w:r>
            <w:proofErr w:type="spellEnd"/>
            <w:r w:rsidRPr="00883D57">
              <w:rPr>
                <w:sz w:val="28"/>
                <w:szCs w:val="28"/>
              </w:rPr>
              <w:t xml:space="preserve"> </w:t>
            </w:r>
            <w:proofErr w:type="spellStart"/>
            <w:r w:rsidRPr="00883D57">
              <w:rPr>
                <w:sz w:val="28"/>
                <w:szCs w:val="28"/>
              </w:rPr>
              <w:t>өзге</w:t>
            </w:r>
            <w:proofErr w:type="spellEnd"/>
            <w:r w:rsidRPr="00883D57">
              <w:rPr>
                <w:sz w:val="28"/>
                <w:szCs w:val="28"/>
              </w:rPr>
              <w:t xml:space="preserve"> де </w:t>
            </w:r>
            <w:proofErr w:type="spellStart"/>
            <w:r w:rsidRPr="00883D57">
              <w:rPr>
                <w:sz w:val="28"/>
                <w:szCs w:val="28"/>
              </w:rPr>
              <w:t>түрлері</w:t>
            </w:r>
            <w:proofErr w:type="spellEnd"/>
          </w:p>
        </w:tc>
      </w:tr>
    </w:tbl>
    <w:p w:rsidR="00D20B7C" w:rsidRPr="00883D57" w:rsidRDefault="00D20B7C" w:rsidP="00D20B7C">
      <w:pPr>
        <w:rPr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2573A5">
      <w:headerReference w:type="default" r:id="rId6"/>
      <w:pgSz w:w="11906" w:h="16838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DC3" w:rsidRDefault="00404DC3" w:rsidP="00DE4385">
      <w:r>
        <w:separator/>
      </w:r>
    </w:p>
  </w:endnote>
  <w:endnote w:type="continuationSeparator" w:id="0">
    <w:p w:rsidR="00404DC3" w:rsidRDefault="00404DC3" w:rsidP="00DE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DC3" w:rsidRDefault="00404DC3" w:rsidP="00DE4385">
      <w:r>
        <w:separator/>
      </w:r>
    </w:p>
  </w:footnote>
  <w:footnote w:type="continuationSeparator" w:id="0">
    <w:p w:rsidR="00404DC3" w:rsidRDefault="00404DC3" w:rsidP="00DE4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084650788"/>
      <w:docPartObj>
        <w:docPartGallery w:val="Page Numbers (Top of Page)"/>
        <w:docPartUnique/>
      </w:docPartObj>
    </w:sdtPr>
    <w:sdtEndPr/>
    <w:sdtContent>
      <w:p w:rsidR="00DE4385" w:rsidRPr="00DE4385" w:rsidRDefault="00DE4385">
        <w:pPr>
          <w:pStyle w:val="a4"/>
          <w:jc w:val="center"/>
          <w:rPr>
            <w:sz w:val="28"/>
            <w:szCs w:val="28"/>
          </w:rPr>
        </w:pPr>
        <w:r w:rsidRPr="00DE4385">
          <w:rPr>
            <w:sz w:val="28"/>
            <w:szCs w:val="28"/>
            <w:lang w:val="kk-KZ"/>
          </w:rPr>
          <w:t>3</w:t>
        </w:r>
      </w:p>
    </w:sdtContent>
  </w:sdt>
  <w:p w:rsidR="00DE4385" w:rsidRDefault="00DE43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D68F9"/>
    <w:rsid w:val="002573A5"/>
    <w:rsid w:val="002E524A"/>
    <w:rsid w:val="00394375"/>
    <w:rsid w:val="00404DC3"/>
    <w:rsid w:val="004457BC"/>
    <w:rsid w:val="005507DA"/>
    <w:rsid w:val="005770E4"/>
    <w:rsid w:val="006629C0"/>
    <w:rsid w:val="006650C4"/>
    <w:rsid w:val="00711E44"/>
    <w:rsid w:val="009762F6"/>
    <w:rsid w:val="00AF1C1F"/>
    <w:rsid w:val="00BC4204"/>
    <w:rsid w:val="00CD660F"/>
    <w:rsid w:val="00D20B7C"/>
    <w:rsid w:val="00DE4385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88DE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38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43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438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438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Окапова Асемгуль Бахытовна</cp:lastModifiedBy>
  <cp:revision>19</cp:revision>
  <dcterms:created xsi:type="dcterms:W3CDTF">2019-11-25T11:44:00Z</dcterms:created>
  <dcterms:modified xsi:type="dcterms:W3CDTF">2026-09-22T04:43:00Z</dcterms:modified>
</cp:coreProperties>
</file>