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304" w:rsidRDefault="0073140D" w:rsidP="0073140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</w:pPr>
      <w:r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20</w:t>
      </w:r>
      <w:r w:rsidR="00DA32DE"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2</w:t>
      </w:r>
      <w:r w:rsidR="000165F1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6</w:t>
      </w:r>
      <w:r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 xml:space="preserve"> жылғы 1 </w:t>
      </w:r>
      <w:r w:rsidR="00185A4C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тамыздағы</w:t>
      </w:r>
    </w:p>
    <w:p w:rsidR="0073140D" w:rsidRPr="0050665E" w:rsidRDefault="0073140D" w:rsidP="0073140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val="kk-KZ"/>
        </w:rPr>
      </w:pPr>
      <w:r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 xml:space="preserve">облыс бюджетінің </w:t>
      </w:r>
      <w:r w:rsidR="001E3F51"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а</w:t>
      </w:r>
      <w:r w:rsidRPr="0050665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/>
        </w:rPr>
        <w:t>тқарылуы</w:t>
      </w:r>
    </w:p>
    <w:p w:rsidR="001E3F51" w:rsidRPr="0050665E" w:rsidRDefault="001E3F51" w:rsidP="0073140D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val="kk-KZ"/>
        </w:rPr>
      </w:pPr>
    </w:p>
    <w:p w:rsidR="00B93A56" w:rsidRPr="00110E71" w:rsidRDefault="00B93A56" w:rsidP="00B93A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202</w:t>
      </w:r>
      <w:r w:rsidR="000165F1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6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жылғы 1 </w:t>
      </w:r>
      <w:r w:rsidR="00185A4C">
        <w:rPr>
          <w:rFonts w:ascii="Times New Roman" w:eastAsia="Times New Roman" w:hAnsi="Times New Roman" w:cs="Times New Roman"/>
          <w:color w:val="000000"/>
          <w:sz w:val="32"/>
          <w:szCs w:val="32"/>
          <w:lang w:val="kk-KZ"/>
        </w:rPr>
        <w:t>тамыз</w:t>
      </w:r>
      <w:r w:rsidR="00C11595" w:rsidRPr="00CB0CB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Pr="00CB0CB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ж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ағдайында облыстың жергілікті бюджетіне 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88</w:t>
      </w:r>
      <w:r w:rsidR="00C11595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 млрд. 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4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9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6,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3</w:t>
      </w:r>
      <w:r w:rsidR="00C11595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 млн. 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теңге 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меншікті кірістер түсті. Болжам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035D39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101,</w:t>
      </w:r>
      <w:r w:rsidR="00185A4C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5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%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-ға атқарылды</w:t>
      </w:r>
      <w:r w:rsidR="00E425F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 Асыра орындау</w:t>
      </w:r>
      <w:r w:rsidR="0003603C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1</w:t>
      </w:r>
      <w:r w:rsidR="00185A4C" w:rsidRPr="00185A4C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185A4C" w:rsidRPr="00110E71">
        <w:rPr>
          <w:rFonts w:ascii="Times New Roman" w:hAnsi="Times New Roman" w:cs="Times New Roman"/>
          <w:sz w:val="32"/>
          <w:szCs w:val="32"/>
          <w:lang w:val="kk-KZ"/>
        </w:rPr>
        <w:t>млрд.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270,9</w:t>
      </w:r>
      <w:r w:rsidR="00C11595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 млн. 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теңге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сомада қалыптасты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</w:t>
      </w:r>
      <w:r w:rsidR="00E622E4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</w:p>
    <w:p w:rsidR="00B93A56" w:rsidRPr="00110E71" w:rsidRDefault="00B93A56" w:rsidP="00B93A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Облыстық бюджетке 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23</w:t>
      </w:r>
      <w:r w:rsidR="00C11595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 млрд. 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068,0</w:t>
      </w:r>
      <w:r w:rsidR="00C11595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.теңге түсті, бұл жоспардан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035D39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10</w:t>
      </w:r>
      <w:r w:rsidR="00185A4C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4</w:t>
      </w:r>
      <w:r w:rsidR="00ED7F5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,</w:t>
      </w:r>
      <w:r w:rsidR="00185A4C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5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% 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құрады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. 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Болжамнан тыс</w:t>
      </w:r>
      <w:r w:rsidR="00526747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 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991,7</w:t>
      </w:r>
      <w:r w:rsidR="00C11595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="00526747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.теңге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түсті</w:t>
      </w:r>
      <w:r w:rsidR="00526747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</w:t>
      </w:r>
    </w:p>
    <w:p w:rsidR="00C11595" w:rsidRDefault="00B93A56" w:rsidP="00C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Аудандық (қалалық) бюджеттер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г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е 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65</w:t>
      </w:r>
      <w:r w:rsidR="00C11595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 млрд. 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428,2</w:t>
      </w:r>
      <w:r w:rsidR="00C11595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 млн. 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теңге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түсті, бұл жоспардан </w:t>
      </w:r>
      <w:r w:rsidR="00CB0CB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10</w:t>
      </w:r>
      <w:r w:rsidR="00035D39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0</w:t>
      </w:r>
      <w:r w:rsidR="00CB0CB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,</w:t>
      </w:r>
      <w:r w:rsidR="00185A4C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4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% </w:t>
      </w:r>
      <w:r w:rsidR="00C11595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құрады</w:t>
      </w:r>
      <w:r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. </w:t>
      </w:r>
      <w:r w:rsidR="00A157BC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Болжамнан тыс  </w:t>
      </w:r>
      <w:r w:rsidR="00185A4C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279,2</w:t>
      </w:r>
      <w:r w:rsidR="00A157BC" w:rsidRPr="00110E71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="00A157BC" w:rsidRPr="00110E7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.теңге түсті.</w:t>
      </w:r>
    </w:p>
    <w:p w:rsidR="00CD36E6" w:rsidRPr="004919F4" w:rsidRDefault="006A108D" w:rsidP="00C115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202</w:t>
      </w:r>
      <w:r w:rsidR="000165F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6</w:t>
      </w:r>
      <w:r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жылғы </w:t>
      </w:r>
      <w:r w:rsidRPr="00035D39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1 </w:t>
      </w:r>
      <w:r w:rsidR="00185A4C" w:rsidRPr="00185A4C">
        <w:rPr>
          <w:rFonts w:ascii="Times New Roman" w:eastAsia="Times New Roman" w:hAnsi="Times New Roman" w:cs="Times New Roman"/>
          <w:color w:val="000000"/>
          <w:sz w:val="32"/>
          <w:szCs w:val="32"/>
          <w:lang w:val="kk-KZ"/>
        </w:rPr>
        <w:t>тамыздағы</w:t>
      </w:r>
      <w:r w:rsidR="00176B18" w:rsidRPr="00035D39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B93A56" w:rsidRPr="00035D39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жағдайында</w:t>
      </w:r>
      <w:r w:rsidR="00B93A56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шығыстар бойынша </w:t>
      </w:r>
      <w:r w:rsidR="00600968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облыс бюджеті </w:t>
      </w:r>
      <w:r w:rsidR="00035D39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99,</w:t>
      </w:r>
      <w:r w:rsidR="00185A4C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3</w:t>
      </w:r>
      <w:r w:rsidR="00B93A56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%-ға атқарылды. Нақтыланған ж</w:t>
      </w:r>
      <w:r w:rsidR="00185A4C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оспардағы                                  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343</w:t>
      </w:r>
      <w:r w:rsidR="00185A4C" w:rsidRPr="00185A4C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185A4C" w:rsidRPr="00110E71">
        <w:rPr>
          <w:rFonts w:ascii="Times New Roman" w:hAnsi="Times New Roman" w:cs="Times New Roman"/>
          <w:sz w:val="32"/>
          <w:szCs w:val="32"/>
          <w:lang w:val="kk-KZ"/>
        </w:rPr>
        <w:t>млрд.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653,6</w:t>
      </w:r>
      <w:r w:rsidR="00C11595" w:rsidRPr="00C11595">
        <w:rPr>
          <w:rFonts w:ascii="Times New Roman" w:hAnsi="Times New Roman" w:cs="Times New Roman"/>
          <w:sz w:val="32"/>
          <w:szCs w:val="32"/>
          <w:lang w:val="kk-KZ"/>
        </w:rPr>
        <w:t xml:space="preserve"> млн.</w:t>
      </w:r>
      <w:r w:rsidR="00B93A56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теңгеден шығыстар 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341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="00185A4C" w:rsidRPr="00110E71">
        <w:rPr>
          <w:rFonts w:ascii="Times New Roman" w:hAnsi="Times New Roman" w:cs="Times New Roman"/>
          <w:sz w:val="32"/>
          <w:szCs w:val="32"/>
          <w:lang w:val="kk-KZ"/>
        </w:rPr>
        <w:t>млрд.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 xml:space="preserve"> 078,8</w:t>
      </w:r>
      <w:r w:rsidR="00C11595" w:rsidRPr="00C1159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B93A56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млн.теңгеге жүргізілді. Жүргізілмеген шығыстар</w:t>
      </w:r>
      <w:r w:rsidR="00A83FFE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қалдығы</w:t>
      </w:r>
      <w:r w:rsidR="006E0CB5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2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="00185A4C" w:rsidRPr="00110E71">
        <w:rPr>
          <w:rFonts w:ascii="Times New Roman" w:hAnsi="Times New Roman" w:cs="Times New Roman"/>
          <w:sz w:val="32"/>
          <w:szCs w:val="32"/>
          <w:lang w:val="kk-KZ"/>
        </w:rPr>
        <w:t>млрд.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 xml:space="preserve"> 574,9</w:t>
      </w:r>
      <w:r w:rsidR="00C11595" w:rsidRPr="00C11595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="00B93A56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.теңге сомада </w:t>
      </w:r>
      <w:r w:rsidR="00600968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қ</w:t>
      </w:r>
      <w:r w:rsidR="000A57A8" w:rsidRPr="004919F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алыптасты</w:t>
      </w:r>
      <w:r w:rsidR="00CD36E6" w:rsidRPr="004919F4">
        <w:rPr>
          <w:rFonts w:ascii="Times New Roman" w:hAnsi="Times New Roman" w:cs="Times New Roman"/>
          <w:sz w:val="32"/>
          <w:szCs w:val="32"/>
          <w:lang w:val="kk-KZ"/>
        </w:rPr>
        <w:t xml:space="preserve">. </w:t>
      </w:r>
    </w:p>
    <w:p w:rsidR="008979FC" w:rsidRPr="00035D39" w:rsidRDefault="008979FC" w:rsidP="00CD36E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4919F4">
        <w:rPr>
          <w:rFonts w:ascii="Times New Roman" w:hAnsi="Times New Roman" w:cs="Times New Roman"/>
          <w:sz w:val="32"/>
          <w:szCs w:val="32"/>
          <w:lang w:val="kk-KZ"/>
        </w:rPr>
        <w:t xml:space="preserve">Республикалық бюджеттен бөлінген нысаналы трансферттер мен кредиттер бойынша атқарылу 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96,9</w:t>
      </w:r>
      <w:r w:rsidRPr="004919F4">
        <w:rPr>
          <w:rFonts w:ascii="Times New Roman" w:hAnsi="Times New Roman" w:cs="Times New Roman"/>
          <w:sz w:val="32"/>
          <w:szCs w:val="32"/>
          <w:lang w:val="kk-KZ"/>
        </w:rPr>
        <w:t xml:space="preserve">%-ды құрады, игерілмеу                   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551,5</w:t>
      </w:r>
      <w:r w:rsidRPr="00267619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Pr="004919F4">
        <w:rPr>
          <w:rFonts w:ascii="Times New Roman" w:hAnsi="Times New Roman" w:cs="Times New Roman"/>
          <w:sz w:val="32"/>
          <w:szCs w:val="32"/>
          <w:lang w:val="kk-KZ"/>
        </w:rPr>
        <w:t xml:space="preserve">. теңге сомада 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>қалыптасты</w:t>
      </w:r>
      <w:r w:rsidR="00035D39" w:rsidRPr="00035D39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CD36E6" w:rsidRPr="00A54155" w:rsidRDefault="000A57A8" w:rsidP="00CD36E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Жергілікті бюджет бойынша игерілмеу 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2 </w:t>
      </w:r>
      <w:r w:rsidR="00185A4C" w:rsidRPr="00110E71">
        <w:rPr>
          <w:rFonts w:ascii="Times New Roman" w:hAnsi="Times New Roman" w:cs="Times New Roman"/>
          <w:sz w:val="32"/>
          <w:szCs w:val="32"/>
          <w:lang w:val="kk-KZ"/>
        </w:rPr>
        <w:t>млрд.</w:t>
      </w:r>
      <w:r w:rsidR="00035D39">
        <w:rPr>
          <w:rFonts w:ascii="Times New Roman" w:hAnsi="Times New Roman" w:cs="Times New Roman"/>
          <w:sz w:val="32"/>
          <w:szCs w:val="32"/>
          <w:lang w:val="kk-KZ"/>
        </w:rPr>
        <w:t> 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023,4</w:t>
      </w:r>
      <w:r w:rsidR="00267619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млн</w:t>
      </w:r>
      <w:r w:rsidR="00CD36E6" w:rsidRPr="00A54155">
        <w:rPr>
          <w:rFonts w:ascii="Times New Roman" w:hAnsi="Times New Roman" w:cs="Times New Roman"/>
          <w:sz w:val="32"/>
          <w:szCs w:val="32"/>
          <w:lang w:val="kk-KZ"/>
        </w:rPr>
        <w:t>. те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>ң</w:t>
      </w:r>
      <w:r w:rsidR="00CD36E6" w:rsidRPr="00A54155">
        <w:rPr>
          <w:rFonts w:ascii="Times New Roman" w:hAnsi="Times New Roman" w:cs="Times New Roman"/>
          <w:sz w:val="32"/>
          <w:szCs w:val="32"/>
          <w:lang w:val="kk-KZ"/>
        </w:rPr>
        <w:t>ге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>ні немесе</w:t>
      </w:r>
      <w:r w:rsidR="00CD36E6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CB0CB8" w:rsidRPr="00A54155">
        <w:rPr>
          <w:rFonts w:ascii="Times New Roman" w:hAnsi="Times New Roman" w:cs="Times New Roman"/>
          <w:sz w:val="32"/>
          <w:szCs w:val="32"/>
          <w:lang w:val="kk-KZ"/>
        </w:rPr>
        <w:t>99,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4</w:t>
      </w:r>
      <w:r w:rsidR="00CD36E6" w:rsidRPr="00A54155">
        <w:rPr>
          <w:rFonts w:ascii="Times New Roman" w:hAnsi="Times New Roman" w:cs="Times New Roman"/>
          <w:sz w:val="32"/>
          <w:szCs w:val="32"/>
          <w:lang w:val="kk-KZ"/>
        </w:rPr>
        <w:t>%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>-ды құрады</w:t>
      </w:r>
      <w:r w:rsidR="00CD36E6" w:rsidRPr="00A54155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88362F" w:rsidRPr="00A54155" w:rsidRDefault="0088362F" w:rsidP="008836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1"/>
          <w:szCs w:val="31"/>
          <w:lang w:val="kk-KZ" w:eastAsia="ru-RU"/>
        </w:rPr>
      </w:pPr>
      <w:r w:rsidRPr="00A54155">
        <w:rPr>
          <w:rFonts w:ascii="Times New Roman" w:eastAsia="Times New Roman" w:hAnsi="Times New Roman" w:cs="Times New Roman"/>
          <w:sz w:val="31"/>
          <w:szCs w:val="31"/>
          <w:lang w:val="kk-KZ" w:eastAsia="ru-RU"/>
        </w:rPr>
        <w:t>Келесі төмен тұрған бюджеттер және бюджеттік бағдарламалар әкімшілері бойынша игерілмеу қалыптасты:</w:t>
      </w:r>
    </w:p>
    <w:p w:rsidR="004919F4" w:rsidRPr="00A54155" w:rsidRDefault="004919F4" w:rsidP="004919F4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</w:pPr>
    </w:p>
    <w:p w:rsidR="008979FC" w:rsidRDefault="00CB0CB8" w:rsidP="00267619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Петропавл </w:t>
      </w:r>
      <w:r w:rsidR="009D4D96"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қ</w:t>
      </w:r>
      <w:r w:rsidR="0061380E"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аласы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– </w:t>
      </w:r>
      <w:r w:rsidR="00035D39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1</w:t>
      </w:r>
      <w:r w:rsidR="00185A4C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 884,3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</w:t>
      </w:r>
      <w:r w:rsidRPr="00A54155">
        <w:rPr>
          <w:rFonts w:ascii="Times New Roman" w:eastAsia="Times New Roman" w:hAnsi="Times New Roman" w:cs="Times New Roman"/>
          <w:b/>
          <w:i/>
          <w:sz w:val="31"/>
          <w:szCs w:val="31"/>
          <w:u w:val="single"/>
          <w:lang w:val="kk-KZ" w:eastAsia="ru-RU"/>
        </w:rPr>
        <w:t xml:space="preserve">млн.теңге 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(</w:t>
      </w:r>
      <w:r w:rsidR="00185A4C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94,7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%),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185A4C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оның ішінде РБ –  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324,0</w:t>
      </w:r>
      <w:r w:rsidR="00185A4C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млн. те</w:t>
      </w:r>
      <w:r w:rsidR="00185A4C" w:rsidRPr="00A5415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ң</w:t>
      </w:r>
      <w:r w:rsidR="00185A4C" w:rsidRPr="00A54155">
        <w:rPr>
          <w:rFonts w:ascii="Times New Roman" w:hAnsi="Times New Roman" w:cs="Times New Roman"/>
          <w:sz w:val="32"/>
          <w:szCs w:val="32"/>
          <w:lang w:val="kk-KZ"/>
        </w:rPr>
        <w:t>ге (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89,1</w:t>
      </w:r>
      <w:r w:rsidR="00185A4C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%), </w:t>
      </w:r>
      <w:r w:rsidR="00185A4C" w:rsidRPr="00A5415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ЖБ</w:t>
      </w:r>
      <w:r w:rsidR="00185A4C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1 560,3</w:t>
      </w:r>
      <w:r w:rsidR="00185A4C"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млн. те</w:t>
      </w:r>
      <w:r w:rsidR="00185A4C" w:rsidRPr="00A5415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ң</w:t>
      </w:r>
      <w:r w:rsidR="00185A4C" w:rsidRPr="00A54155">
        <w:rPr>
          <w:rFonts w:ascii="Times New Roman" w:hAnsi="Times New Roman" w:cs="Times New Roman"/>
          <w:sz w:val="32"/>
          <w:szCs w:val="32"/>
          <w:lang w:val="kk-KZ"/>
        </w:rPr>
        <w:t>ге (</w:t>
      </w:r>
      <w:r w:rsidR="00185A4C">
        <w:rPr>
          <w:rFonts w:ascii="Times New Roman" w:hAnsi="Times New Roman" w:cs="Times New Roman"/>
          <w:sz w:val="32"/>
          <w:szCs w:val="32"/>
          <w:lang w:val="kk-KZ"/>
        </w:rPr>
        <w:t>95,2</w:t>
      </w:r>
      <w:r w:rsidR="00185A4C" w:rsidRPr="00A54155">
        <w:rPr>
          <w:rFonts w:ascii="Times New Roman" w:hAnsi="Times New Roman" w:cs="Times New Roman"/>
          <w:sz w:val="32"/>
          <w:szCs w:val="32"/>
          <w:lang w:val="kk-KZ"/>
        </w:rPr>
        <w:t>%)</w:t>
      </w:r>
    </w:p>
    <w:p w:rsidR="00185A4C" w:rsidRDefault="00185A4C" w:rsidP="00267619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035D39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Облыстың энергетика және тұрғын үй-коммуналдық шаруашылық басқармасы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– </w:t>
      </w:r>
      <w:r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250,4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</w:t>
      </w:r>
      <w:r w:rsidRPr="00A54155">
        <w:rPr>
          <w:rFonts w:ascii="Times New Roman" w:eastAsia="Times New Roman" w:hAnsi="Times New Roman" w:cs="Times New Roman"/>
          <w:b/>
          <w:i/>
          <w:sz w:val="31"/>
          <w:szCs w:val="31"/>
          <w:u w:val="single"/>
          <w:lang w:val="kk-KZ" w:eastAsia="ru-RU"/>
        </w:rPr>
        <w:t>млн.теңге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(</w:t>
      </w:r>
      <w:r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9</w:t>
      </w:r>
      <w:r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3</w:t>
      </w:r>
      <w:r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,</w:t>
      </w:r>
      <w:r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6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%),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оның ішінде РБ –  </w:t>
      </w:r>
      <w:r>
        <w:rPr>
          <w:rFonts w:ascii="Times New Roman" w:hAnsi="Times New Roman" w:cs="Times New Roman"/>
          <w:sz w:val="32"/>
          <w:szCs w:val="32"/>
          <w:lang w:val="kk-KZ"/>
        </w:rPr>
        <w:t>227,5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млн. те</w:t>
      </w:r>
      <w:r w:rsidRPr="00A5415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ң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>ге (</w:t>
      </w:r>
      <w:r>
        <w:rPr>
          <w:rFonts w:ascii="Times New Roman" w:hAnsi="Times New Roman" w:cs="Times New Roman"/>
          <w:sz w:val="32"/>
          <w:szCs w:val="32"/>
          <w:lang w:val="kk-KZ"/>
        </w:rPr>
        <w:t>65,5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%), </w:t>
      </w:r>
      <w:r w:rsidRPr="00A5415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ЖБ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– </w:t>
      </w:r>
      <w:r>
        <w:rPr>
          <w:rFonts w:ascii="Times New Roman" w:hAnsi="Times New Roman" w:cs="Times New Roman"/>
          <w:sz w:val="32"/>
          <w:szCs w:val="32"/>
          <w:lang w:val="kk-KZ"/>
        </w:rPr>
        <w:t>22,8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 xml:space="preserve"> млн. те</w:t>
      </w:r>
      <w:r w:rsidRPr="00A5415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ң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>ге (</w:t>
      </w:r>
      <w:r>
        <w:rPr>
          <w:rFonts w:ascii="Times New Roman" w:hAnsi="Times New Roman" w:cs="Times New Roman"/>
          <w:sz w:val="32"/>
          <w:szCs w:val="32"/>
          <w:lang w:val="kk-KZ"/>
        </w:rPr>
        <w:t>99,</w:t>
      </w:r>
      <w:r>
        <w:rPr>
          <w:rFonts w:ascii="Times New Roman" w:hAnsi="Times New Roman" w:cs="Times New Roman"/>
          <w:sz w:val="32"/>
          <w:szCs w:val="32"/>
          <w:lang w:val="kk-KZ"/>
        </w:rPr>
        <w:t>3</w:t>
      </w:r>
      <w:r w:rsidRPr="00A54155">
        <w:rPr>
          <w:rFonts w:ascii="Times New Roman" w:hAnsi="Times New Roman" w:cs="Times New Roman"/>
          <w:sz w:val="32"/>
          <w:szCs w:val="32"/>
          <w:lang w:val="kk-KZ"/>
        </w:rPr>
        <w:t>%).</w:t>
      </w:r>
    </w:p>
    <w:p w:rsidR="00452EDD" w:rsidRPr="00A54155" w:rsidRDefault="00452EDD" w:rsidP="0026761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5F7601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Құрылыс, сәулет және қала құрылысы басқармасы</w:t>
      </w:r>
      <w:r w:rsidRPr="00312F16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</w:t>
      </w:r>
      <w:r w:rsidRPr="00312F16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val="kk-KZ" w:eastAsia="ru-RU"/>
        </w:rPr>
        <w:t>–</w:t>
      </w:r>
      <w:r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val="kk-KZ" w:eastAsia="ru-RU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142,9</w:t>
      </w:r>
      <w:r w:rsidRPr="00267619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</w:t>
      </w:r>
      <w:r w:rsidRPr="00312F16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val="kk-KZ" w:eastAsia="ru-RU"/>
        </w:rPr>
        <w:t>млн.теңге (</w:t>
      </w:r>
      <w:r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val="kk-KZ" w:eastAsia="ru-RU"/>
        </w:rPr>
        <w:t>96,5</w:t>
      </w:r>
      <w:r w:rsidRPr="00312F16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val="kk-KZ" w:eastAsia="ru-RU"/>
        </w:rPr>
        <w:t>%)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Pr="00312F16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ЖБ</w:t>
      </w:r>
      <w:r w:rsidRPr="007E2CC7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;</w:t>
      </w:r>
    </w:p>
    <w:p w:rsidR="0088362F" w:rsidRPr="00452EDD" w:rsidRDefault="008979FC" w:rsidP="00452ED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</w:t>
      </w:r>
      <w:r w:rsidR="00452EDD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Тайынша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</w:t>
      </w:r>
      <w:r w:rsidRPr="00A54155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val="kk-KZ" w:eastAsia="ru-RU"/>
        </w:rPr>
        <w:t>ауданы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– </w:t>
      </w:r>
      <w:r w:rsidR="00452EDD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133,7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</w:t>
      </w:r>
      <w:r w:rsidRPr="00A54155">
        <w:rPr>
          <w:rFonts w:ascii="Times New Roman" w:eastAsia="Times New Roman" w:hAnsi="Times New Roman" w:cs="Times New Roman"/>
          <w:b/>
          <w:i/>
          <w:sz w:val="31"/>
          <w:szCs w:val="31"/>
          <w:u w:val="single"/>
          <w:lang w:val="kk-KZ" w:eastAsia="ru-RU"/>
        </w:rPr>
        <w:t xml:space="preserve">млн.теңге 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(</w:t>
      </w:r>
      <w:r w:rsidR="00035D39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96,</w:t>
      </w:r>
      <w:r w:rsidR="00452EDD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5</w:t>
      </w:r>
      <w:r w:rsidRPr="00A54155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>%)</w:t>
      </w:r>
      <w:r w:rsidR="00452EDD"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  <w:t xml:space="preserve"> </w:t>
      </w:r>
      <w:r w:rsidR="00452EDD" w:rsidRPr="00312F16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ЖБ</w:t>
      </w:r>
      <w:r w:rsidR="00452EDD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bookmarkStart w:id="0" w:name="_GoBack"/>
      <w:bookmarkEnd w:id="0"/>
    </w:p>
    <w:p w:rsidR="00ED7F58" w:rsidRPr="00A54155" w:rsidRDefault="00ED7F58" w:rsidP="00ED7F58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ED7F58" w:rsidRPr="009D4D96" w:rsidRDefault="00ED7F58" w:rsidP="00267619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  <w:lang w:val="kk-KZ"/>
        </w:rPr>
      </w:pPr>
    </w:p>
    <w:sectPr w:rsidR="00ED7F58" w:rsidRPr="009D4D96" w:rsidSect="003A4E7A">
      <w:headerReference w:type="default" r:id="rId8"/>
      <w:pgSz w:w="11906" w:h="16838"/>
      <w:pgMar w:top="851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507" w:rsidRDefault="00E82507">
      <w:pPr>
        <w:spacing w:after="0" w:line="240" w:lineRule="auto"/>
      </w:pPr>
      <w:r>
        <w:separator/>
      </w:r>
    </w:p>
  </w:endnote>
  <w:endnote w:type="continuationSeparator" w:id="0">
    <w:p w:rsidR="00E82507" w:rsidRDefault="00E82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507" w:rsidRDefault="00E82507">
      <w:pPr>
        <w:spacing w:after="0" w:line="240" w:lineRule="auto"/>
      </w:pPr>
      <w:r>
        <w:separator/>
      </w:r>
    </w:p>
  </w:footnote>
  <w:footnote w:type="continuationSeparator" w:id="0">
    <w:p w:rsidR="00E82507" w:rsidRDefault="00E82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8114334"/>
      <w:docPartObj>
        <w:docPartGallery w:val="Page Numbers (Top of Page)"/>
        <w:docPartUnique/>
      </w:docPartObj>
    </w:sdtPr>
    <w:sdtEndPr/>
    <w:sdtContent>
      <w:p w:rsidR="00EC7450" w:rsidRDefault="008A1DD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7BC">
          <w:rPr>
            <w:noProof/>
          </w:rPr>
          <w:t>2</w:t>
        </w:r>
        <w:r>
          <w:fldChar w:fldCharType="end"/>
        </w:r>
      </w:p>
    </w:sdtContent>
  </w:sdt>
  <w:p w:rsidR="00EC7450" w:rsidRDefault="00E8250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521C61"/>
    <w:multiLevelType w:val="hybridMultilevel"/>
    <w:tmpl w:val="67B02CD0"/>
    <w:lvl w:ilvl="0" w:tplc="47B683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EA8"/>
    <w:rsid w:val="000019AC"/>
    <w:rsid w:val="000165F1"/>
    <w:rsid w:val="00034A3D"/>
    <w:rsid w:val="00035D39"/>
    <w:rsid w:val="0003603C"/>
    <w:rsid w:val="00045BAF"/>
    <w:rsid w:val="00052825"/>
    <w:rsid w:val="0005357F"/>
    <w:rsid w:val="00064363"/>
    <w:rsid w:val="0006570C"/>
    <w:rsid w:val="0007705F"/>
    <w:rsid w:val="00084DA9"/>
    <w:rsid w:val="00091F9F"/>
    <w:rsid w:val="00093AEE"/>
    <w:rsid w:val="000949B3"/>
    <w:rsid w:val="00096502"/>
    <w:rsid w:val="000A57A8"/>
    <w:rsid w:val="000A5B76"/>
    <w:rsid w:val="000C1BB8"/>
    <w:rsid w:val="000C4D7F"/>
    <w:rsid w:val="000D0AEA"/>
    <w:rsid w:val="000D2212"/>
    <w:rsid w:val="000D2E14"/>
    <w:rsid w:val="000D30E4"/>
    <w:rsid w:val="000D5E85"/>
    <w:rsid w:val="000E0F68"/>
    <w:rsid w:val="000F4D47"/>
    <w:rsid w:val="000F5D7F"/>
    <w:rsid w:val="00110E71"/>
    <w:rsid w:val="00116CA9"/>
    <w:rsid w:val="0012296D"/>
    <w:rsid w:val="00125FDE"/>
    <w:rsid w:val="001277E9"/>
    <w:rsid w:val="00137B84"/>
    <w:rsid w:val="00140E96"/>
    <w:rsid w:val="001448C7"/>
    <w:rsid w:val="00153476"/>
    <w:rsid w:val="00156304"/>
    <w:rsid w:val="001621F7"/>
    <w:rsid w:val="001679FA"/>
    <w:rsid w:val="00176B18"/>
    <w:rsid w:val="001779E0"/>
    <w:rsid w:val="00182970"/>
    <w:rsid w:val="00185A4C"/>
    <w:rsid w:val="001864C5"/>
    <w:rsid w:val="00191FBD"/>
    <w:rsid w:val="001A32EA"/>
    <w:rsid w:val="001B0295"/>
    <w:rsid w:val="001B1A03"/>
    <w:rsid w:val="001B263B"/>
    <w:rsid w:val="001B31FB"/>
    <w:rsid w:val="001C04EF"/>
    <w:rsid w:val="001D0244"/>
    <w:rsid w:val="001D51FF"/>
    <w:rsid w:val="001D7FA7"/>
    <w:rsid w:val="001E3F51"/>
    <w:rsid w:val="001F766D"/>
    <w:rsid w:val="00200C4F"/>
    <w:rsid w:val="00200C91"/>
    <w:rsid w:val="002029E4"/>
    <w:rsid w:val="00205DBE"/>
    <w:rsid w:val="00206282"/>
    <w:rsid w:val="00213B9A"/>
    <w:rsid w:val="002175A0"/>
    <w:rsid w:val="00221A3B"/>
    <w:rsid w:val="00224BF6"/>
    <w:rsid w:val="00226E09"/>
    <w:rsid w:val="00242942"/>
    <w:rsid w:val="002447A4"/>
    <w:rsid w:val="00251C0F"/>
    <w:rsid w:val="002536CD"/>
    <w:rsid w:val="00267619"/>
    <w:rsid w:val="00267D3C"/>
    <w:rsid w:val="00287340"/>
    <w:rsid w:val="00287B21"/>
    <w:rsid w:val="00297421"/>
    <w:rsid w:val="002A034A"/>
    <w:rsid w:val="002A36E8"/>
    <w:rsid w:val="002B2A13"/>
    <w:rsid w:val="002B5A31"/>
    <w:rsid w:val="002C417B"/>
    <w:rsid w:val="002C54F2"/>
    <w:rsid w:val="002C6FF7"/>
    <w:rsid w:val="002D2DD4"/>
    <w:rsid w:val="002D68D0"/>
    <w:rsid w:val="002E035F"/>
    <w:rsid w:val="002E6050"/>
    <w:rsid w:val="002F412C"/>
    <w:rsid w:val="002F540F"/>
    <w:rsid w:val="002F69FF"/>
    <w:rsid w:val="00300782"/>
    <w:rsid w:val="00312F16"/>
    <w:rsid w:val="00330F44"/>
    <w:rsid w:val="00331332"/>
    <w:rsid w:val="00337415"/>
    <w:rsid w:val="00346272"/>
    <w:rsid w:val="00347FCD"/>
    <w:rsid w:val="0035131E"/>
    <w:rsid w:val="00351813"/>
    <w:rsid w:val="00352DE3"/>
    <w:rsid w:val="003532D3"/>
    <w:rsid w:val="003542F8"/>
    <w:rsid w:val="00354900"/>
    <w:rsid w:val="0037461A"/>
    <w:rsid w:val="00383D9D"/>
    <w:rsid w:val="003969F9"/>
    <w:rsid w:val="00397024"/>
    <w:rsid w:val="003A2BF1"/>
    <w:rsid w:val="003A4E7A"/>
    <w:rsid w:val="003A5304"/>
    <w:rsid w:val="003B1308"/>
    <w:rsid w:val="003C0076"/>
    <w:rsid w:val="003C0357"/>
    <w:rsid w:val="003C29A2"/>
    <w:rsid w:val="003E34F1"/>
    <w:rsid w:val="003E57CC"/>
    <w:rsid w:val="003F008B"/>
    <w:rsid w:val="003F6D31"/>
    <w:rsid w:val="00400680"/>
    <w:rsid w:val="0040291D"/>
    <w:rsid w:val="00411C97"/>
    <w:rsid w:val="004155B3"/>
    <w:rsid w:val="00426C3F"/>
    <w:rsid w:val="00434975"/>
    <w:rsid w:val="0043552D"/>
    <w:rsid w:val="0044518E"/>
    <w:rsid w:val="00452B38"/>
    <w:rsid w:val="00452EDD"/>
    <w:rsid w:val="00457BE7"/>
    <w:rsid w:val="004601CE"/>
    <w:rsid w:val="00462111"/>
    <w:rsid w:val="0046685F"/>
    <w:rsid w:val="00475DE4"/>
    <w:rsid w:val="00476AD7"/>
    <w:rsid w:val="00480981"/>
    <w:rsid w:val="00490A33"/>
    <w:rsid w:val="00490E44"/>
    <w:rsid w:val="004919F4"/>
    <w:rsid w:val="004A1BF0"/>
    <w:rsid w:val="004A3649"/>
    <w:rsid w:val="004A3A06"/>
    <w:rsid w:val="004A7265"/>
    <w:rsid w:val="004B189E"/>
    <w:rsid w:val="004B5B04"/>
    <w:rsid w:val="004B5E60"/>
    <w:rsid w:val="004C0597"/>
    <w:rsid w:val="004D3493"/>
    <w:rsid w:val="004D7D39"/>
    <w:rsid w:val="004E6234"/>
    <w:rsid w:val="005056BD"/>
    <w:rsid w:val="0050665E"/>
    <w:rsid w:val="00514665"/>
    <w:rsid w:val="00516829"/>
    <w:rsid w:val="00522311"/>
    <w:rsid w:val="00523AAD"/>
    <w:rsid w:val="00526747"/>
    <w:rsid w:val="005349F6"/>
    <w:rsid w:val="00535436"/>
    <w:rsid w:val="005467F5"/>
    <w:rsid w:val="00550E7A"/>
    <w:rsid w:val="0056259E"/>
    <w:rsid w:val="00563A23"/>
    <w:rsid w:val="00564FEF"/>
    <w:rsid w:val="0056542F"/>
    <w:rsid w:val="0058497C"/>
    <w:rsid w:val="0058502B"/>
    <w:rsid w:val="00585C5D"/>
    <w:rsid w:val="00587A89"/>
    <w:rsid w:val="005A0680"/>
    <w:rsid w:val="005A3A58"/>
    <w:rsid w:val="005A3D5E"/>
    <w:rsid w:val="005B342E"/>
    <w:rsid w:val="005B7171"/>
    <w:rsid w:val="005C2B98"/>
    <w:rsid w:val="005C5CB7"/>
    <w:rsid w:val="005D2B07"/>
    <w:rsid w:val="005D3F66"/>
    <w:rsid w:val="005F3B08"/>
    <w:rsid w:val="00600968"/>
    <w:rsid w:val="00600CB4"/>
    <w:rsid w:val="006064F8"/>
    <w:rsid w:val="006121E5"/>
    <w:rsid w:val="00613650"/>
    <w:rsid w:val="0061380E"/>
    <w:rsid w:val="006150D7"/>
    <w:rsid w:val="0063045F"/>
    <w:rsid w:val="00636F60"/>
    <w:rsid w:val="006374B6"/>
    <w:rsid w:val="0064148C"/>
    <w:rsid w:val="00650C84"/>
    <w:rsid w:val="0065552F"/>
    <w:rsid w:val="00661812"/>
    <w:rsid w:val="0066314F"/>
    <w:rsid w:val="00664B5D"/>
    <w:rsid w:val="006703FE"/>
    <w:rsid w:val="00673152"/>
    <w:rsid w:val="0067654B"/>
    <w:rsid w:val="00684067"/>
    <w:rsid w:val="00690879"/>
    <w:rsid w:val="006A108D"/>
    <w:rsid w:val="006A38DC"/>
    <w:rsid w:val="006A4005"/>
    <w:rsid w:val="006B4CA7"/>
    <w:rsid w:val="006C192B"/>
    <w:rsid w:val="006C21DE"/>
    <w:rsid w:val="006C3FD5"/>
    <w:rsid w:val="006E087F"/>
    <w:rsid w:val="006E0CB5"/>
    <w:rsid w:val="006E386A"/>
    <w:rsid w:val="006E7397"/>
    <w:rsid w:val="006F7DE1"/>
    <w:rsid w:val="007123C8"/>
    <w:rsid w:val="0072650F"/>
    <w:rsid w:val="007301FC"/>
    <w:rsid w:val="0073140D"/>
    <w:rsid w:val="007469C4"/>
    <w:rsid w:val="00756236"/>
    <w:rsid w:val="007663B1"/>
    <w:rsid w:val="00786499"/>
    <w:rsid w:val="007915D5"/>
    <w:rsid w:val="00794B2B"/>
    <w:rsid w:val="007A7D69"/>
    <w:rsid w:val="007A7EBF"/>
    <w:rsid w:val="007B24F7"/>
    <w:rsid w:val="007B54FF"/>
    <w:rsid w:val="007B6823"/>
    <w:rsid w:val="007B7CED"/>
    <w:rsid w:val="007C2373"/>
    <w:rsid w:val="007C6518"/>
    <w:rsid w:val="007C6AAE"/>
    <w:rsid w:val="007D31A8"/>
    <w:rsid w:val="007D48B1"/>
    <w:rsid w:val="007E1EA2"/>
    <w:rsid w:val="007E2AF2"/>
    <w:rsid w:val="007E2CC7"/>
    <w:rsid w:val="007E4A14"/>
    <w:rsid w:val="007F386A"/>
    <w:rsid w:val="007F5A89"/>
    <w:rsid w:val="008129AB"/>
    <w:rsid w:val="00826456"/>
    <w:rsid w:val="008335F9"/>
    <w:rsid w:val="00840B1F"/>
    <w:rsid w:val="00846D71"/>
    <w:rsid w:val="0085245E"/>
    <w:rsid w:val="008530BC"/>
    <w:rsid w:val="008740E4"/>
    <w:rsid w:val="00881CF8"/>
    <w:rsid w:val="00881F27"/>
    <w:rsid w:val="0088362F"/>
    <w:rsid w:val="00894C52"/>
    <w:rsid w:val="008979FC"/>
    <w:rsid w:val="008A1DDE"/>
    <w:rsid w:val="008A40C1"/>
    <w:rsid w:val="008B2B8D"/>
    <w:rsid w:val="008B7235"/>
    <w:rsid w:val="008C03A1"/>
    <w:rsid w:val="008C0B5F"/>
    <w:rsid w:val="008C1F37"/>
    <w:rsid w:val="008C709B"/>
    <w:rsid w:val="008D7CBA"/>
    <w:rsid w:val="008F3416"/>
    <w:rsid w:val="008F62EE"/>
    <w:rsid w:val="0090554B"/>
    <w:rsid w:val="009068FB"/>
    <w:rsid w:val="00912BD0"/>
    <w:rsid w:val="00923320"/>
    <w:rsid w:val="00925795"/>
    <w:rsid w:val="009416FC"/>
    <w:rsid w:val="00946588"/>
    <w:rsid w:val="00953885"/>
    <w:rsid w:val="009545C9"/>
    <w:rsid w:val="00972421"/>
    <w:rsid w:val="009728C1"/>
    <w:rsid w:val="00974798"/>
    <w:rsid w:val="009773A6"/>
    <w:rsid w:val="0098607A"/>
    <w:rsid w:val="00990BC0"/>
    <w:rsid w:val="0099106E"/>
    <w:rsid w:val="00993972"/>
    <w:rsid w:val="009B3B48"/>
    <w:rsid w:val="009B769A"/>
    <w:rsid w:val="009D1A29"/>
    <w:rsid w:val="009D4D96"/>
    <w:rsid w:val="009E1C67"/>
    <w:rsid w:val="009E4E3E"/>
    <w:rsid w:val="009E4E58"/>
    <w:rsid w:val="009E7EBC"/>
    <w:rsid w:val="009F139F"/>
    <w:rsid w:val="009F5329"/>
    <w:rsid w:val="00A14150"/>
    <w:rsid w:val="00A157BC"/>
    <w:rsid w:val="00A24673"/>
    <w:rsid w:val="00A27A35"/>
    <w:rsid w:val="00A32424"/>
    <w:rsid w:val="00A37F18"/>
    <w:rsid w:val="00A46D29"/>
    <w:rsid w:val="00A54155"/>
    <w:rsid w:val="00A54AC1"/>
    <w:rsid w:val="00A55B60"/>
    <w:rsid w:val="00A65665"/>
    <w:rsid w:val="00A70DC9"/>
    <w:rsid w:val="00A77EDD"/>
    <w:rsid w:val="00A83FFE"/>
    <w:rsid w:val="00A84622"/>
    <w:rsid w:val="00A846DD"/>
    <w:rsid w:val="00A854E7"/>
    <w:rsid w:val="00AA3348"/>
    <w:rsid w:val="00AA352B"/>
    <w:rsid w:val="00AA49AC"/>
    <w:rsid w:val="00AA4AC2"/>
    <w:rsid w:val="00AA7C60"/>
    <w:rsid w:val="00AB781E"/>
    <w:rsid w:val="00AC0E36"/>
    <w:rsid w:val="00AC1B3F"/>
    <w:rsid w:val="00AF0C5D"/>
    <w:rsid w:val="00B10DF8"/>
    <w:rsid w:val="00B1337F"/>
    <w:rsid w:val="00B42657"/>
    <w:rsid w:val="00B50E77"/>
    <w:rsid w:val="00B53C17"/>
    <w:rsid w:val="00B576C0"/>
    <w:rsid w:val="00B93A56"/>
    <w:rsid w:val="00B9505E"/>
    <w:rsid w:val="00BA0036"/>
    <w:rsid w:val="00BA4716"/>
    <w:rsid w:val="00BB3635"/>
    <w:rsid w:val="00BB501E"/>
    <w:rsid w:val="00BC43A7"/>
    <w:rsid w:val="00BC4414"/>
    <w:rsid w:val="00BD0BE3"/>
    <w:rsid w:val="00BD3C16"/>
    <w:rsid w:val="00BE5E07"/>
    <w:rsid w:val="00BF46AE"/>
    <w:rsid w:val="00C11595"/>
    <w:rsid w:val="00C2068F"/>
    <w:rsid w:val="00C2618A"/>
    <w:rsid w:val="00C373F3"/>
    <w:rsid w:val="00C40EB0"/>
    <w:rsid w:val="00C475A2"/>
    <w:rsid w:val="00C810C3"/>
    <w:rsid w:val="00C90B4A"/>
    <w:rsid w:val="00C95C77"/>
    <w:rsid w:val="00C96C44"/>
    <w:rsid w:val="00CB0CB8"/>
    <w:rsid w:val="00CB6385"/>
    <w:rsid w:val="00CD2A23"/>
    <w:rsid w:val="00CD36E6"/>
    <w:rsid w:val="00CD7BA5"/>
    <w:rsid w:val="00CE10F0"/>
    <w:rsid w:val="00CF62B9"/>
    <w:rsid w:val="00CF6301"/>
    <w:rsid w:val="00CF759D"/>
    <w:rsid w:val="00D13353"/>
    <w:rsid w:val="00D209E9"/>
    <w:rsid w:val="00D2372E"/>
    <w:rsid w:val="00D258F8"/>
    <w:rsid w:val="00D25DE4"/>
    <w:rsid w:val="00D40D67"/>
    <w:rsid w:val="00D57D64"/>
    <w:rsid w:val="00D6348D"/>
    <w:rsid w:val="00D746D2"/>
    <w:rsid w:val="00D82D8F"/>
    <w:rsid w:val="00DA32DE"/>
    <w:rsid w:val="00DC2B75"/>
    <w:rsid w:val="00DD63CC"/>
    <w:rsid w:val="00E01819"/>
    <w:rsid w:val="00E018AC"/>
    <w:rsid w:val="00E06103"/>
    <w:rsid w:val="00E070BA"/>
    <w:rsid w:val="00E12A08"/>
    <w:rsid w:val="00E16B49"/>
    <w:rsid w:val="00E26FDA"/>
    <w:rsid w:val="00E425F5"/>
    <w:rsid w:val="00E42AA0"/>
    <w:rsid w:val="00E5581D"/>
    <w:rsid w:val="00E55CED"/>
    <w:rsid w:val="00E622E4"/>
    <w:rsid w:val="00E82507"/>
    <w:rsid w:val="00E83A16"/>
    <w:rsid w:val="00E91C8C"/>
    <w:rsid w:val="00E92ED3"/>
    <w:rsid w:val="00E9633A"/>
    <w:rsid w:val="00EA1FDD"/>
    <w:rsid w:val="00EA7F61"/>
    <w:rsid w:val="00EB095C"/>
    <w:rsid w:val="00EB2C76"/>
    <w:rsid w:val="00EB397B"/>
    <w:rsid w:val="00EB42DD"/>
    <w:rsid w:val="00EB7EA8"/>
    <w:rsid w:val="00EC3088"/>
    <w:rsid w:val="00EC7691"/>
    <w:rsid w:val="00ED6ABB"/>
    <w:rsid w:val="00ED7F58"/>
    <w:rsid w:val="00EF472F"/>
    <w:rsid w:val="00EF510C"/>
    <w:rsid w:val="00EF5CA5"/>
    <w:rsid w:val="00F0004F"/>
    <w:rsid w:val="00F12175"/>
    <w:rsid w:val="00F14478"/>
    <w:rsid w:val="00F1486D"/>
    <w:rsid w:val="00F15630"/>
    <w:rsid w:val="00F159FE"/>
    <w:rsid w:val="00F27B6B"/>
    <w:rsid w:val="00F35F59"/>
    <w:rsid w:val="00F377F2"/>
    <w:rsid w:val="00F442A6"/>
    <w:rsid w:val="00F60403"/>
    <w:rsid w:val="00F61C45"/>
    <w:rsid w:val="00F720B9"/>
    <w:rsid w:val="00F72A85"/>
    <w:rsid w:val="00F8006E"/>
    <w:rsid w:val="00F875A0"/>
    <w:rsid w:val="00F97EA6"/>
    <w:rsid w:val="00FB4AC0"/>
    <w:rsid w:val="00FB5F4B"/>
    <w:rsid w:val="00FC7872"/>
    <w:rsid w:val="00FD1E5F"/>
    <w:rsid w:val="00FD3659"/>
    <w:rsid w:val="00FE2131"/>
    <w:rsid w:val="00FE5DB7"/>
    <w:rsid w:val="00FF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FDC412-1C47-4448-A2A3-E6BE4372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192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192B"/>
    <w:rPr>
      <w:rFonts w:eastAsia="Times New Roman"/>
      <w:lang w:eastAsia="ru-RU"/>
    </w:rPr>
  </w:style>
  <w:style w:type="paragraph" w:styleId="a5">
    <w:name w:val="List Paragraph"/>
    <w:basedOn w:val="a"/>
    <w:uiPriority w:val="34"/>
    <w:qFormat/>
    <w:rsid w:val="00A83FFE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0A5B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5B7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A5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DAA02-4A89-4A33-AF57-181025D9D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Жазира Рамазанова</dc:creator>
  <cp:keywords/>
  <dc:description/>
  <cp:lastModifiedBy>Svod01</cp:lastModifiedBy>
  <cp:revision>5</cp:revision>
  <dcterms:created xsi:type="dcterms:W3CDTF">2026-06-10T07:47:00Z</dcterms:created>
  <dcterms:modified xsi:type="dcterms:W3CDTF">2026-08-05T06:51:00Z</dcterms:modified>
</cp:coreProperties>
</file>