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C89" w:rsidRPr="0063529C" w:rsidRDefault="005B6C1C">
      <w:pPr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D80C89" w:rsidRDefault="00D80C89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ЖАҢАҚОРҒАН АУДАНДЫҚ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</w:rPr>
              <w:drawing>
                <wp:inline distT="0" distB="0" distL="0" distR="0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ЖАНАКОРГАНСКИЙ РАЙОННЫЙ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МАСЛИХАТ 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312AEF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>20</w:t>
      </w:r>
      <w:r w:rsidRPr="0047185D">
        <w:rPr>
          <w:color w:val="1F497D" w:themeColor="text2"/>
          <w:sz w:val="28"/>
          <w:szCs w:val="28"/>
          <w:lang w:val="kk-KZ"/>
        </w:rPr>
        <w:t>___</w:t>
      </w:r>
      <w:r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="006759B9" w:rsidRPr="0063529C">
        <w:rPr>
          <w:color w:val="1F497D" w:themeColor="text2"/>
          <w:sz w:val="28"/>
          <w:szCs w:val="28"/>
          <w:lang w:val="kk-KZ"/>
        </w:rPr>
        <w:t xml:space="preserve">                                                  </w:t>
      </w:r>
      <w:r w:rsidR="00884BE8" w:rsidRPr="00312AEF">
        <w:rPr>
          <w:color w:val="1F497D" w:themeColor="text2"/>
          <w:sz w:val="28"/>
          <w:szCs w:val="28"/>
          <w:lang w:val="kk-KZ"/>
        </w:rPr>
        <w:t>№</w:t>
      </w:r>
      <w:r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Pr="00312AEF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522528" w:rsidRPr="00312AEF" w:rsidRDefault="00522528" w:rsidP="000E0B95">
      <w:pPr>
        <w:ind w:right="-284"/>
        <w:jc w:val="center"/>
        <w:rPr>
          <w:color w:val="1F497D" w:themeColor="text2"/>
          <w:lang w:val="kk-KZ"/>
        </w:rPr>
      </w:pPr>
    </w:p>
    <w:p w:rsidR="00474BC8" w:rsidRDefault="00474BC8" w:rsidP="00474BC8">
      <w:pPr>
        <w:jc w:val="center"/>
        <w:outlineLvl w:val="2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</w:t>
      </w:r>
      <w:r w:rsidR="002B1DE0">
        <w:rPr>
          <w:b/>
          <w:bCs/>
          <w:color w:val="000000" w:themeColor="text1"/>
          <w:sz w:val="28"/>
          <w:szCs w:val="28"/>
          <w:lang w:val="kk-KZ"/>
        </w:rPr>
        <w:t>Қыраш</w:t>
      </w:r>
      <w:r>
        <w:rPr>
          <w:b/>
          <w:sz w:val="28"/>
          <w:szCs w:val="28"/>
          <w:lang w:val="kk-KZ"/>
        </w:rPr>
        <w:t xml:space="preserve"> ауылдық округінің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2026-2028 жылдарға арналған бюджеті туралы» Жаңақорған ауданы мәслихатының  2025 жылғы </w:t>
      </w:r>
      <w:r>
        <w:rPr>
          <w:b/>
          <w:bCs/>
          <w:color w:val="000000" w:themeColor="text1"/>
          <w:sz w:val="28"/>
          <w:szCs w:val="28"/>
          <w:lang w:val="kk-KZ"/>
        </w:rPr>
        <w:br/>
        <w:t>24 желтоқсандағы №4</w:t>
      </w:r>
      <w:r w:rsidR="002B1DE0">
        <w:rPr>
          <w:b/>
          <w:bCs/>
          <w:color w:val="000000" w:themeColor="text1"/>
          <w:sz w:val="28"/>
          <w:szCs w:val="28"/>
          <w:lang w:val="kk-KZ"/>
        </w:rPr>
        <w:t>93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6759B9" w:rsidRPr="004419F0" w:rsidRDefault="006759B9" w:rsidP="006759B9">
      <w:pPr>
        <w:rPr>
          <w:sz w:val="28"/>
          <w:szCs w:val="28"/>
          <w:lang w:val="kk-KZ"/>
        </w:rPr>
      </w:pPr>
    </w:p>
    <w:p w:rsidR="006759B9" w:rsidRPr="004419F0" w:rsidRDefault="006759B9" w:rsidP="006759B9">
      <w:pPr>
        <w:rPr>
          <w:sz w:val="28"/>
          <w:szCs w:val="28"/>
          <w:lang w:val="kk-KZ"/>
        </w:rPr>
      </w:pPr>
    </w:p>
    <w:p w:rsidR="004F0167" w:rsidRPr="002275DA" w:rsidRDefault="006759B9" w:rsidP="004F0167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F0167" w:rsidRPr="00CF0DF5">
        <w:rPr>
          <w:sz w:val="28"/>
          <w:szCs w:val="28"/>
          <w:lang w:val="kk-KZ"/>
        </w:rPr>
        <w:t>Жаңақорған аудан</w:t>
      </w:r>
      <w:r w:rsidR="004F0167">
        <w:rPr>
          <w:sz w:val="28"/>
          <w:szCs w:val="28"/>
          <w:lang w:val="kk-KZ"/>
        </w:rPr>
        <w:t>ының</w:t>
      </w:r>
      <w:r w:rsidR="004F0167" w:rsidRPr="00CF0DF5">
        <w:rPr>
          <w:sz w:val="28"/>
          <w:szCs w:val="28"/>
          <w:lang w:val="kk-KZ"/>
        </w:rPr>
        <w:t xml:space="preserve"> мәслихаты </w:t>
      </w:r>
      <w:r w:rsidR="004F0167" w:rsidRPr="00CF0DF5">
        <w:rPr>
          <w:b/>
          <w:sz w:val="28"/>
          <w:szCs w:val="28"/>
          <w:lang w:val="kk-KZ"/>
        </w:rPr>
        <w:t>ШЕШІ</w:t>
      </w:r>
      <w:r w:rsidR="004F0167">
        <w:rPr>
          <w:b/>
          <w:sz w:val="28"/>
          <w:szCs w:val="28"/>
          <w:lang w:val="kk-KZ"/>
        </w:rPr>
        <w:t>М ҚАБЫЛДАДЫ</w:t>
      </w:r>
      <w:r w:rsidR="004F0167" w:rsidRPr="00CF0DF5">
        <w:rPr>
          <w:b/>
          <w:sz w:val="28"/>
          <w:szCs w:val="28"/>
          <w:lang w:val="kk-KZ"/>
        </w:rPr>
        <w:t>:</w:t>
      </w:r>
    </w:p>
    <w:p w:rsidR="004F0167" w:rsidRPr="00CF0DF5" w:rsidRDefault="004F0167" w:rsidP="004F0167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2B1DE0">
        <w:rPr>
          <w:sz w:val="28"/>
          <w:szCs w:val="28"/>
          <w:lang w:val="kk-KZ"/>
        </w:rPr>
        <w:t xml:space="preserve">Қыраш </w:t>
      </w:r>
      <w:r w:rsidRPr="00CF0DF5">
        <w:rPr>
          <w:sz w:val="28"/>
          <w:szCs w:val="28"/>
          <w:lang w:val="kk-KZ"/>
        </w:rPr>
        <w:t>ауылдық округінің 202</w:t>
      </w:r>
      <w:r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="007560CD" w:rsidRPr="00CF0DF5">
        <w:rPr>
          <w:sz w:val="28"/>
          <w:szCs w:val="28"/>
          <w:lang w:val="kk-KZ"/>
        </w:rPr>
        <w:t>202</w:t>
      </w:r>
      <w:r w:rsidR="007560CD">
        <w:rPr>
          <w:sz w:val="28"/>
          <w:szCs w:val="28"/>
          <w:lang w:val="kk-KZ"/>
        </w:rPr>
        <w:t>5</w:t>
      </w:r>
      <w:r w:rsidR="007560CD" w:rsidRPr="00CF0DF5">
        <w:rPr>
          <w:sz w:val="28"/>
          <w:szCs w:val="28"/>
          <w:lang w:val="kk-KZ"/>
        </w:rPr>
        <w:t xml:space="preserve"> жылғы </w:t>
      </w:r>
      <w:r w:rsidR="007560CD">
        <w:rPr>
          <w:sz w:val="28"/>
          <w:szCs w:val="28"/>
          <w:lang w:val="kk-KZ"/>
        </w:rPr>
        <w:t>24</w:t>
      </w:r>
      <w:r w:rsidR="007560CD" w:rsidRPr="00CF0DF5">
        <w:rPr>
          <w:sz w:val="28"/>
          <w:szCs w:val="28"/>
          <w:lang w:val="kk-KZ"/>
        </w:rPr>
        <w:t xml:space="preserve"> желтоқсандағы №</w:t>
      </w:r>
      <w:r w:rsidR="002B1DE0">
        <w:rPr>
          <w:sz w:val="28"/>
          <w:szCs w:val="28"/>
          <w:lang w:val="kk-KZ"/>
        </w:rPr>
        <w:t xml:space="preserve"> 493 </w:t>
      </w: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</w:t>
      </w:r>
      <w:r w:rsidRPr="00CF0DF5">
        <w:rPr>
          <w:sz w:val="28"/>
          <w:szCs w:val="28"/>
          <w:lang w:val="kk-KZ"/>
        </w:rPr>
        <w:t xml:space="preserve"> мәслихатының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4F0167" w:rsidRPr="00CF0DF5" w:rsidRDefault="004F0167" w:rsidP="004F0167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="008C04A7">
        <w:rPr>
          <w:sz w:val="28"/>
          <w:szCs w:val="28"/>
          <w:lang w:val="kk-KZ"/>
        </w:rPr>
        <w:t>мынадай</w:t>
      </w:r>
      <w:r w:rsidRPr="00CF0DF5">
        <w:rPr>
          <w:sz w:val="28"/>
          <w:szCs w:val="28"/>
          <w:lang w:val="kk-KZ"/>
        </w:rPr>
        <w:t xml:space="preserve"> редакцияда жазылсын:</w:t>
      </w:r>
    </w:p>
    <w:p w:rsidR="004F0167" w:rsidRDefault="004F0167" w:rsidP="004F0167">
      <w:pPr>
        <w:ind w:right="-569" w:firstLine="708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2B1DE0">
        <w:rPr>
          <w:sz w:val="28"/>
          <w:szCs w:val="28"/>
          <w:lang w:val="kk-KZ"/>
        </w:rPr>
        <w:t>Қыраш</w:t>
      </w:r>
      <w:r w:rsidRPr="000A3915">
        <w:rPr>
          <w:sz w:val="28"/>
          <w:szCs w:val="28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>2026</w:t>
      </w:r>
      <w:r w:rsidRPr="00CF0DF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2028</w:t>
      </w:r>
      <w:r w:rsidRPr="00CF0DF5">
        <w:rPr>
          <w:sz w:val="28"/>
          <w:szCs w:val="28"/>
          <w:lang w:val="kk-KZ"/>
        </w:rPr>
        <w:t xml:space="preserve"> жылдарға арналған бюджеті</w:t>
      </w:r>
      <w:r>
        <w:rPr>
          <w:sz w:val="28"/>
          <w:szCs w:val="28"/>
          <w:lang w:val="kk-KZ"/>
        </w:rPr>
        <w:t xml:space="preserve"> тиісінше 1, 2 және 3-қосымшаларға сәйкес, оның ішінде 2026 жылға</w:t>
      </w:r>
      <w:r w:rsidRPr="00CF0DF5">
        <w:rPr>
          <w:sz w:val="28"/>
          <w:szCs w:val="28"/>
          <w:lang w:val="kk-KZ"/>
        </w:rPr>
        <w:t xml:space="preserve"> мынадай </w:t>
      </w:r>
      <w:r>
        <w:rPr>
          <w:sz w:val="28"/>
          <w:szCs w:val="28"/>
          <w:lang w:val="kk-KZ"/>
        </w:rPr>
        <w:t>көлемде бекітілсін</w:t>
      </w:r>
      <w:r w:rsidRPr="00CF0DF5">
        <w:rPr>
          <w:sz w:val="28"/>
          <w:szCs w:val="28"/>
          <w:lang w:val="kk-KZ"/>
        </w:rPr>
        <w:t xml:space="preserve">: </w:t>
      </w:r>
    </w:p>
    <w:p w:rsidR="002B1DE0" w:rsidRPr="00BD42CB" w:rsidRDefault="002B1DE0" w:rsidP="002B1DE0">
      <w:pPr>
        <w:ind w:firstLine="708"/>
        <w:jc w:val="both"/>
        <w:rPr>
          <w:sz w:val="28"/>
          <w:szCs w:val="28"/>
          <w:lang w:val="kk-KZ"/>
        </w:rPr>
      </w:pPr>
      <w:r w:rsidRPr="002B1DE0">
        <w:rPr>
          <w:color w:val="0000CC"/>
          <w:sz w:val="28"/>
          <w:szCs w:val="28"/>
          <w:lang w:val="kk-KZ"/>
        </w:rPr>
        <w:tab/>
      </w:r>
      <w:r w:rsidRPr="00BD42CB">
        <w:rPr>
          <w:sz w:val="28"/>
          <w:szCs w:val="28"/>
          <w:lang w:val="kk-KZ"/>
        </w:rPr>
        <w:t>1) кірістер –</w:t>
      </w:r>
      <w:r w:rsidR="00BD42CB" w:rsidRPr="00BD42CB">
        <w:rPr>
          <w:sz w:val="28"/>
          <w:szCs w:val="28"/>
          <w:lang w:val="kk-KZ"/>
        </w:rPr>
        <w:t>119 311</w:t>
      </w:r>
      <w:r w:rsidRPr="00BD42CB">
        <w:rPr>
          <w:sz w:val="28"/>
          <w:szCs w:val="28"/>
          <w:lang w:val="kk-KZ"/>
        </w:rPr>
        <w:t>,0 мың теңге, оның ішінде:</w:t>
      </w:r>
    </w:p>
    <w:p w:rsidR="002B1DE0" w:rsidRPr="00E3180A" w:rsidRDefault="00BD42CB" w:rsidP="002B1DE0">
      <w:pPr>
        <w:ind w:firstLine="708"/>
        <w:jc w:val="both"/>
        <w:rPr>
          <w:sz w:val="28"/>
          <w:szCs w:val="28"/>
          <w:lang w:val="kk-KZ"/>
        </w:rPr>
      </w:pPr>
      <w:r w:rsidRPr="00E3180A">
        <w:rPr>
          <w:sz w:val="28"/>
          <w:szCs w:val="28"/>
          <w:lang w:val="kk-KZ"/>
        </w:rPr>
        <w:t>салықтық түсімдер –  10 894</w:t>
      </w:r>
      <w:r w:rsidR="002B1DE0" w:rsidRPr="00E3180A">
        <w:rPr>
          <w:color w:val="FF0000"/>
          <w:sz w:val="28"/>
          <w:szCs w:val="28"/>
          <w:lang w:val="kk-KZ"/>
        </w:rPr>
        <w:t>,0</w:t>
      </w:r>
      <w:r w:rsidR="002B1DE0" w:rsidRPr="00E3180A">
        <w:rPr>
          <w:sz w:val="28"/>
          <w:szCs w:val="28"/>
          <w:lang w:val="kk-KZ"/>
        </w:rPr>
        <w:t xml:space="preserve">  мың теңге;</w:t>
      </w:r>
    </w:p>
    <w:p w:rsidR="002B1DE0" w:rsidRPr="00E3180A" w:rsidRDefault="002B1DE0" w:rsidP="002B1DE0">
      <w:pPr>
        <w:ind w:firstLine="708"/>
        <w:jc w:val="both"/>
        <w:rPr>
          <w:sz w:val="28"/>
          <w:szCs w:val="28"/>
          <w:lang w:val="kk-KZ"/>
        </w:rPr>
      </w:pPr>
      <w:r w:rsidRPr="00E3180A">
        <w:rPr>
          <w:sz w:val="28"/>
          <w:szCs w:val="28"/>
          <w:lang w:val="kk-KZ"/>
        </w:rPr>
        <w:t>салықтық емес түсімдер –  140,0 мың теңге;</w:t>
      </w:r>
    </w:p>
    <w:p w:rsidR="002B1DE0" w:rsidRPr="00E3180A" w:rsidRDefault="002B1DE0" w:rsidP="002B1DE0">
      <w:pPr>
        <w:ind w:firstLine="708"/>
        <w:jc w:val="both"/>
        <w:rPr>
          <w:sz w:val="28"/>
          <w:szCs w:val="28"/>
          <w:lang w:val="kk-KZ"/>
        </w:rPr>
      </w:pPr>
      <w:r w:rsidRPr="00E3180A">
        <w:rPr>
          <w:sz w:val="28"/>
          <w:szCs w:val="28"/>
          <w:lang w:val="kk-KZ"/>
        </w:rPr>
        <w:t>негізгі капиталды сатудан түсетін түсімдер – 0;</w:t>
      </w:r>
    </w:p>
    <w:p w:rsidR="002B1DE0" w:rsidRPr="00E3180A" w:rsidRDefault="002B1DE0" w:rsidP="002B1DE0">
      <w:pPr>
        <w:ind w:firstLine="708"/>
        <w:jc w:val="both"/>
        <w:rPr>
          <w:sz w:val="28"/>
          <w:szCs w:val="28"/>
          <w:lang w:val="kk-KZ"/>
        </w:rPr>
      </w:pPr>
      <w:r w:rsidRPr="00E3180A">
        <w:rPr>
          <w:sz w:val="28"/>
          <w:szCs w:val="28"/>
          <w:lang w:val="kk-KZ"/>
        </w:rPr>
        <w:t xml:space="preserve">трансферттердің  түсімі </w:t>
      </w:r>
      <w:r w:rsidRPr="00E3180A">
        <w:rPr>
          <w:color w:val="FF0000"/>
          <w:sz w:val="28"/>
          <w:szCs w:val="28"/>
          <w:lang w:val="kk-KZ"/>
        </w:rPr>
        <w:t xml:space="preserve">–  108 277,0 </w:t>
      </w:r>
      <w:r w:rsidRPr="00E3180A">
        <w:rPr>
          <w:sz w:val="28"/>
          <w:szCs w:val="28"/>
          <w:lang w:val="kk-KZ"/>
        </w:rPr>
        <w:t>мың теңге;</w:t>
      </w:r>
    </w:p>
    <w:p w:rsidR="002B1DE0" w:rsidRPr="00E3180A" w:rsidRDefault="002B1DE0" w:rsidP="002B1DE0">
      <w:pPr>
        <w:ind w:firstLine="708"/>
        <w:jc w:val="both"/>
        <w:rPr>
          <w:sz w:val="28"/>
          <w:szCs w:val="28"/>
          <w:lang w:val="kk-KZ"/>
        </w:rPr>
      </w:pPr>
      <w:r w:rsidRPr="00E3180A">
        <w:rPr>
          <w:sz w:val="28"/>
          <w:szCs w:val="28"/>
          <w:lang w:val="kk-KZ"/>
        </w:rPr>
        <w:t xml:space="preserve">2) шығындар –  </w:t>
      </w:r>
      <w:r w:rsidR="00BD42CB" w:rsidRPr="00BD42CB">
        <w:rPr>
          <w:sz w:val="28"/>
          <w:szCs w:val="28"/>
          <w:lang w:val="kk-KZ"/>
        </w:rPr>
        <w:t xml:space="preserve">–119 311,0 </w:t>
      </w:r>
      <w:r w:rsidRPr="00E3180A">
        <w:rPr>
          <w:sz w:val="28"/>
          <w:szCs w:val="28"/>
          <w:lang w:val="kk-KZ"/>
        </w:rPr>
        <w:t>мың теңге;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3) таза бюджеттік кредиттеу – 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бюджеттік кредиттер –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бюджеттік кредиттерді өтеу – 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4) қаржы активтерімен жасалатын операциялар бойынша сальдо –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қаржы активтерін сатып алу –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мемлекеттің қаржы активтерін сатудан түсетін түсімдер – 0;</w:t>
      </w:r>
    </w:p>
    <w:p w:rsidR="002B1DE0" w:rsidRPr="00642EBC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5) бюджет тапшылығы (профи</w:t>
      </w:r>
      <w:r w:rsidR="00E3180A">
        <w:rPr>
          <w:sz w:val="28"/>
          <w:szCs w:val="28"/>
        </w:rPr>
        <w:t>циті) – 0</w:t>
      </w:r>
      <w:r w:rsidRPr="00642EBC">
        <w:rPr>
          <w:sz w:val="28"/>
          <w:szCs w:val="28"/>
        </w:rPr>
        <w:t>;</w:t>
      </w:r>
    </w:p>
    <w:p w:rsidR="002B1DE0" w:rsidRDefault="002B1DE0" w:rsidP="002B1DE0">
      <w:pPr>
        <w:ind w:firstLine="708"/>
        <w:jc w:val="both"/>
        <w:rPr>
          <w:sz w:val="28"/>
          <w:szCs w:val="28"/>
        </w:rPr>
      </w:pPr>
      <w:r w:rsidRPr="00642EBC">
        <w:rPr>
          <w:sz w:val="28"/>
          <w:szCs w:val="28"/>
        </w:rPr>
        <w:t>6) бюджет тапшылығын қаржыландыру (профицитін пайдалану) –0</w:t>
      </w:r>
      <w:r w:rsidR="0065041A">
        <w:rPr>
          <w:sz w:val="28"/>
          <w:szCs w:val="28"/>
        </w:rPr>
        <w:t>.</w:t>
      </w:r>
      <w:r w:rsidRPr="00642EBC">
        <w:rPr>
          <w:sz w:val="28"/>
          <w:szCs w:val="28"/>
        </w:rPr>
        <w:t>»</w:t>
      </w:r>
      <w:r w:rsidR="0065041A">
        <w:rPr>
          <w:sz w:val="28"/>
          <w:szCs w:val="28"/>
        </w:rPr>
        <w:t>.</w:t>
      </w:r>
    </w:p>
    <w:p w:rsidR="002B1DE0" w:rsidRPr="00642EBC" w:rsidRDefault="0065041A" w:rsidP="002B1DE0">
      <w:pPr>
        <w:pStyle w:val="a8"/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>аталған</w:t>
      </w:r>
      <w:r w:rsidR="002B1DE0" w:rsidRPr="00642EBC">
        <w:rPr>
          <w:sz w:val="28"/>
          <w:szCs w:val="28"/>
          <w:lang w:val="kk-KZ"/>
        </w:rPr>
        <w:t xml:space="preserve"> шешімнің 1-қосымшасы осы шешімнің қосымшасына сәйкес жаңа редакцияда жазылсын.</w:t>
      </w:r>
    </w:p>
    <w:p w:rsidR="004F0167" w:rsidRDefault="004F0167" w:rsidP="004F0167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Осы шешім 2026</w:t>
      </w:r>
      <w:r w:rsidRPr="0031391B">
        <w:rPr>
          <w:sz w:val="28"/>
          <w:szCs w:val="28"/>
          <w:lang w:val="kk-KZ"/>
        </w:rPr>
        <w:t xml:space="preserve"> жылдың 1 қантарынан бастап қолданысқа енгізілді</w:t>
      </w:r>
      <w:r>
        <w:rPr>
          <w:sz w:val="28"/>
          <w:szCs w:val="28"/>
          <w:lang w:val="kk-KZ"/>
        </w:rPr>
        <w:t>.</w:t>
      </w:r>
      <w:r w:rsidRPr="0031391B">
        <w:rPr>
          <w:sz w:val="28"/>
          <w:szCs w:val="28"/>
          <w:lang w:val="kk-KZ"/>
        </w:rPr>
        <w:t xml:space="preserve"> </w:t>
      </w:r>
    </w:p>
    <w:p w:rsidR="00651501" w:rsidRDefault="00651501" w:rsidP="004F0167">
      <w:pPr>
        <w:ind w:firstLine="567"/>
        <w:jc w:val="both"/>
        <w:rPr>
          <w:sz w:val="28"/>
          <w:szCs w:val="28"/>
          <w:lang w:val="kk-KZ"/>
        </w:rPr>
      </w:pPr>
    </w:p>
    <w:p w:rsidR="00F66CA0" w:rsidRDefault="00A6338C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F66CA0">
        <w:rPr>
          <w:b/>
          <w:sz w:val="28"/>
          <w:szCs w:val="28"/>
          <w:lang w:val="kk-KZ"/>
        </w:rPr>
        <w:t>Жаңақорған ауданы</w:t>
      </w:r>
    </w:p>
    <w:p w:rsidR="00311CB4" w:rsidRDefault="00311CB4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F66CA0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м</w:t>
      </w:r>
      <w:r w:rsidR="00F66CA0">
        <w:rPr>
          <w:b/>
          <w:sz w:val="28"/>
          <w:szCs w:val="28"/>
          <w:lang w:val="kk-KZ"/>
        </w:rPr>
        <w:t>әслихат</w:t>
      </w:r>
      <w:r>
        <w:rPr>
          <w:b/>
          <w:sz w:val="28"/>
          <w:szCs w:val="28"/>
          <w:lang w:val="kk-KZ"/>
        </w:rPr>
        <w:t xml:space="preserve"> </w:t>
      </w:r>
      <w:r w:rsidR="00F66CA0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>ның</w:t>
      </w:r>
    </w:p>
    <w:p w:rsidR="00311CB4" w:rsidRDefault="00311CB4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D24CE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міндетін уақытша </w:t>
      </w:r>
    </w:p>
    <w:p w:rsidR="00642211" w:rsidRPr="008858D2" w:rsidRDefault="00311CB4" w:rsidP="00F66CA0">
      <w:pPr>
        <w:tabs>
          <w:tab w:val="left" w:pos="851"/>
        </w:tabs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D24CE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атқарушы</w:t>
      </w:r>
      <w:r w:rsidR="00F66CA0">
        <w:rPr>
          <w:b/>
          <w:sz w:val="28"/>
          <w:szCs w:val="28"/>
          <w:lang w:val="kk-KZ"/>
        </w:rPr>
        <w:tab/>
        <w:t xml:space="preserve">                                           </w:t>
      </w:r>
      <w:r>
        <w:rPr>
          <w:b/>
          <w:sz w:val="28"/>
          <w:szCs w:val="28"/>
          <w:lang w:val="kk-KZ"/>
        </w:rPr>
        <w:t xml:space="preserve">           </w:t>
      </w:r>
      <w:r w:rsidR="00F66CA0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>Ж. Амалбеков</w:t>
      </w:r>
    </w:p>
    <w:sectPr w:rsidR="00642211" w:rsidRPr="008858D2" w:rsidSect="00E525DE">
      <w:headerReference w:type="even" r:id="rId8"/>
      <w:headerReference w:type="default" r:id="rId9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E72" w:rsidRDefault="00497E72">
      <w:r>
        <w:separator/>
      </w:r>
    </w:p>
  </w:endnote>
  <w:endnote w:type="continuationSeparator" w:id="0">
    <w:p w:rsidR="00497E72" w:rsidRDefault="00497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E72" w:rsidRDefault="00497E72">
      <w:r>
        <w:separator/>
      </w:r>
    </w:p>
  </w:footnote>
  <w:footnote w:type="continuationSeparator" w:id="0">
    <w:p w:rsidR="00497E72" w:rsidRDefault="00497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E6728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E6728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B1DE0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AA45672"/>
    <w:multiLevelType w:val="hybridMultilevel"/>
    <w:tmpl w:val="E79E2728"/>
    <w:lvl w:ilvl="0" w:tplc="0B2E4524">
      <w:start w:val="1"/>
      <w:numFmt w:val="decimal"/>
      <w:lvlText w:val="%1."/>
      <w:lvlJc w:val="left"/>
      <w:pPr>
        <w:ind w:left="109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72C"/>
    <w:rsid w:val="000157D9"/>
    <w:rsid w:val="00020A2B"/>
    <w:rsid w:val="00022412"/>
    <w:rsid w:val="0002773D"/>
    <w:rsid w:val="00043231"/>
    <w:rsid w:val="00051C64"/>
    <w:rsid w:val="00065C3C"/>
    <w:rsid w:val="00073119"/>
    <w:rsid w:val="00076E83"/>
    <w:rsid w:val="000870F9"/>
    <w:rsid w:val="000922AA"/>
    <w:rsid w:val="000A3915"/>
    <w:rsid w:val="000C1E63"/>
    <w:rsid w:val="000D4DAC"/>
    <w:rsid w:val="000D5514"/>
    <w:rsid w:val="000E0B95"/>
    <w:rsid w:val="000F48E7"/>
    <w:rsid w:val="00100A59"/>
    <w:rsid w:val="00105F8F"/>
    <w:rsid w:val="001319EE"/>
    <w:rsid w:val="00143292"/>
    <w:rsid w:val="00144A82"/>
    <w:rsid w:val="00154D2E"/>
    <w:rsid w:val="00170ED3"/>
    <w:rsid w:val="001763DE"/>
    <w:rsid w:val="00180294"/>
    <w:rsid w:val="00197AC7"/>
    <w:rsid w:val="001A1881"/>
    <w:rsid w:val="001B1F10"/>
    <w:rsid w:val="001B61C1"/>
    <w:rsid w:val="001C2BF4"/>
    <w:rsid w:val="001F4925"/>
    <w:rsid w:val="001F64CB"/>
    <w:rsid w:val="002000F4"/>
    <w:rsid w:val="0022101F"/>
    <w:rsid w:val="00222823"/>
    <w:rsid w:val="0023374B"/>
    <w:rsid w:val="00251F3F"/>
    <w:rsid w:val="00284ABB"/>
    <w:rsid w:val="0029421C"/>
    <w:rsid w:val="002A394A"/>
    <w:rsid w:val="002B1DE0"/>
    <w:rsid w:val="002C3FBB"/>
    <w:rsid w:val="002D114E"/>
    <w:rsid w:val="002D16FA"/>
    <w:rsid w:val="002D7E50"/>
    <w:rsid w:val="002F11B1"/>
    <w:rsid w:val="0030184B"/>
    <w:rsid w:val="00303AEE"/>
    <w:rsid w:val="00311CB4"/>
    <w:rsid w:val="00312AEF"/>
    <w:rsid w:val="003169BC"/>
    <w:rsid w:val="00323421"/>
    <w:rsid w:val="003249AD"/>
    <w:rsid w:val="003317EC"/>
    <w:rsid w:val="00331E0E"/>
    <w:rsid w:val="00332136"/>
    <w:rsid w:val="00335BFB"/>
    <w:rsid w:val="00341898"/>
    <w:rsid w:val="00364328"/>
    <w:rsid w:val="00364E0B"/>
    <w:rsid w:val="003737EE"/>
    <w:rsid w:val="003747C5"/>
    <w:rsid w:val="00392359"/>
    <w:rsid w:val="0039526C"/>
    <w:rsid w:val="00395F8C"/>
    <w:rsid w:val="003A303B"/>
    <w:rsid w:val="003A6B1B"/>
    <w:rsid w:val="003E0655"/>
    <w:rsid w:val="003F241E"/>
    <w:rsid w:val="00417CDC"/>
    <w:rsid w:val="00423754"/>
    <w:rsid w:val="004305FD"/>
    <w:rsid w:val="00430E89"/>
    <w:rsid w:val="00443145"/>
    <w:rsid w:val="004438E4"/>
    <w:rsid w:val="00456B88"/>
    <w:rsid w:val="0046039C"/>
    <w:rsid w:val="0046231E"/>
    <w:rsid w:val="0047185D"/>
    <w:rsid w:val="004726FE"/>
    <w:rsid w:val="00474BC8"/>
    <w:rsid w:val="00486F3C"/>
    <w:rsid w:val="00487440"/>
    <w:rsid w:val="0049623C"/>
    <w:rsid w:val="00497E72"/>
    <w:rsid w:val="004A6350"/>
    <w:rsid w:val="004B400D"/>
    <w:rsid w:val="004B6A5C"/>
    <w:rsid w:val="004B6D21"/>
    <w:rsid w:val="004C34B8"/>
    <w:rsid w:val="004D38BA"/>
    <w:rsid w:val="004E49BE"/>
    <w:rsid w:val="004F0167"/>
    <w:rsid w:val="004F3375"/>
    <w:rsid w:val="00522528"/>
    <w:rsid w:val="00535712"/>
    <w:rsid w:val="00544258"/>
    <w:rsid w:val="0055377B"/>
    <w:rsid w:val="00581D5E"/>
    <w:rsid w:val="005A0DBC"/>
    <w:rsid w:val="005A0FC4"/>
    <w:rsid w:val="005B150A"/>
    <w:rsid w:val="005B4880"/>
    <w:rsid w:val="005B6C1C"/>
    <w:rsid w:val="005B7FC9"/>
    <w:rsid w:val="005C562B"/>
    <w:rsid w:val="005C5F30"/>
    <w:rsid w:val="005D67AB"/>
    <w:rsid w:val="005E15BE"/>
    <w:rsid w:val="005E5444"/>
    <w:rsid w:val="005F582C"/>
    <w:rsid w:val="00622F01"/>
    <w:rsid w:val="006340C9"/>
    <w:rsid w:val="0063529C"/>
    <w:rsid w:val="00642211"/>
    <w:rsid w:val="0064788A"/>
    <w:rsid w:val="0065041A"/>
    <w:rsid w:val="00651501"/>
    <w:rsid w:val="00653F9B"/>
    <w:rsid w:val="00655D46"/>
    <w:rsid w:val="0066568B"/>
    <w:rsid w:val="0067240F"/>
    <w:rsid w:val="006759B9"/>
    <w:rsid w:val="00682FA2"/>
    <w:rsid w:val="00684E91"/>
    <w:rsid w:val="006A370F"/>
    <w:rsid w:val="006B0963"/>
    <w:rsid w:val="006B6938"/>
    <w:rsid w:val="006D7555"/>
    <w:rsid w:val="006E7A57"/>
    <w:rsid w:val="007006E3"/>
    <w:rsid w:val="007111E8"/>
    <w:rsid w:val="00711D45"/>
    <w:rsid w:val="00720FC6"/>
    <w:rsid w:val="00723402"/>
    <w:rsid w:val="00731B2A"/>
    <w:rsid w:val="00740441"/>
    <w:rsid w:val="00742795"/>
    <w:rsid w:val="00751FDD"/>
    <w:rsid w:val="00755A5C"/>
    <w:rsid w:val="007560CD"/>
    <w:rsid w:val="007702A5"/>
    <w:rsid w:val="007761AA"/>
    <w:rsid w:val="007767CD"/>
    <w:rsid w:val="00782A16"/>
    <w:rsid w:val="00786563"/>
    <w:rsid w:val="007A1E1F"/>
    <w:rsid w:val="007A5C10"/>
    <w:rsid w:val="007B7D8D"/>
    <w:rsid w:val="007E588D"/>
    <w:rsid w:val="0081000A"/>
    <w:rsid w:val="00831314"/>
    <w:rsid w:val="008436CA"/>
    <w:rsid w:val="00866964"/>
    <w:rsid w:val="008669AE"/>
    <w:rsid w:val="00867FA4"/>
    <w:rsid w:val="00870CDF"/>
    <w:rsid w:val="00884BE8"/>
    <w:rsid w:val="008858D2"/>
    <w:rsid w:val="00892E1E"/>
    <w:rsid w:val="00895EB6"/>
    <w:rsid w:val="0089712B"/>
    <w:rsid w:val="008A56B1"/>
    <w:rsid w:val="008B607E"/>
    <w:rsid w:val="008B7BC0"/>
    <w:rsid w:val="008C04A7"/>
    <w:rsid w:val="008C76C6"/>
    <w:rsid w:val="008E3228"/>
    <w:rsid w:val="008F0A34"/>
    <w:rsid w:val="008F3014"/>
    <w:rsid w:val="0090231D"/>
    <w:rsid w:val="00903E25"/>
    <w:rsid w:val="009139A9"/>
    <w:rsid w:val="00914138"/>
    <w:rsid w:val="00915A4B"/>
    <w:rsid w:val="00934587"/>
    <w:rsid w:val="0094547D"/>
    <w:rsid w:val="00951570"/>
    <w:rsid w:val="00963C00"/>
    <w:rsid w:val="00965DB2"/>
    <w:rsid w:val="00971F11"/>
    <w:rsid w:val="00986C77"/>
    <w:rsid w:val="009924CE"/>
    <w:rsid w:val="009B69F4"/>
    <w:rsid w:val="009C4FD7"/>
    <w:rsid w:val="009D2617"/>
    <w:rsid w:val="009D4805"/>
    <w:rsid w:val="00A06B53"/>
    <w:rsid w:val="00A10052"/>
    <w:rsid w:val="00A17FE7"/>
    <w:rsid w:val="00A21BC4"/>
    <w:rsid w:val="00A338BC"/>
    <w:rsid w:val="00A4599F"/>
    <w:rsid w:val="00A47D62"/>
    <w:rsid w:val="00A6338C"/>
    <w:rsid w:val="00A6373F"/>
    <w:rsid w:val="00A67280"/>
    <w:rsid w:val="00A970F2"/>
    <w:rsid w:val="00A97A75"/>
    <w:rsid w:val="00AA225A"/>
    <w:rsid w:val="00AC3EE6"/>
    <w:rsid w:val="00AC76FB"/>
    <w:rsid w:val="00AD0398"/>
    <w:rsid w:val="00AD5B18"/>
    <w:rsid w:val="00AD65D5"/>
    <w:rsid w:val="00AF4FB3"/>
    <w:rsid w:val="00AF689F"/>
    <w:rsid w:val="00B100E8"/>
    <w:rsid w:val="00B12C86"/>
    <w:rsid w:val="00B15510"/>
    <w:rsid w:val="00B2298B"/>
    <w:rsid w:val="00B40556"/>
    <w:rsid w:val="00B43B7C"/>
    <w:rsid w:val="00B5615F"/>
    <w:rsid w:val="00B7479A"/>
    <w:rsid w:val="00B75E72"/>
    <w:rsid w:val="00B80783"/>
    <w:rsid w:val="00B841B2"/>
    <w:rsid w:val="00B86340"/>
    <w:rsid w:val="00BA160B"/>
    <w:rsid w:val="00BD42CB"/>
    <w:rsid w:val="00BE3CFA"/>
    <w:rsid w:val="00BE78CA"/>
    <w:rsid w:val="00BF2BCA"/>
    <w:rsid w:val="00C3314B"/>
    <w:rsid w:val="00C33D18"/>
    <w:rsid w:val="00C44E63"/>
    <w:rsid w:val="00C52E2B"/>
    <w:rsid w:val="00C723BA"/>
    <w:rsid w:val="00C72FA3"/>
    <w:rsid w:val="00C73DCC"/>
    <w:rsid w:val="00C7780A"/>
    <w:rsid w:val="00C83836"/>
    <w:rsid w:val="00CA1875"/>
    <w:rsid w:val="00CC556B"/>
    <w:rsid w:val="00CC7D90"/>
    <w:rsid w:val="00CD2819"/>
    <w:rsid w:val="00CD3C51"/>
    <w:rsid w:val="00CE6A1B"/>
    <w:rsid w:val="00D024AA"/>
    <w:rsid w:val="00D03D0C"/>
    <w:rsid w:val="00D11982"/>
    <w:rsid w:val="00D13AE0"/>
    <w:rsid w:val="00D14F06"/>
    <w:rsid w:val="00D21B59"/>
    <w:rsid w:val="00D24CEC"/>
    <w:rsid w:val="00D30B11"/>
    <w:rsid w:val="00D54538"/>
    <w:rsid w:val="00D80C89"/>
    <w:rsid w:val="00DA0809"/>
    <w:rsid w:val="00DA64D2"/>
    <w:rsid w:val="00DA67A8"/>
    <w:rsid w:val="00DD35CD"/>
    <w:rsid w:val="00DF2106"/>
    <w:rsid w:val="00E029E1"/>
    <w:rsid w:val="00E06FDA"/>
    <w:rsid w:val="00E3180A"/>
    <w:rsid w:val="00E43190"/>
    <w:rsid w:val="00E525DE"/>
    <w:rsid w:val="00E53395"/>
    <w:rsid w:val="00E57A5B"/>
    <w:rsid w:val="00E67288"/>
    <w:rsid w:val="00E866E0"/>
    <w:rsid w:val="00E86FFB"/>
    <w:rsid w:val="00EB54A3"/>
    <w:rsid w:val="00EC3C11"/>
    <w:rsid w:val="00EC6301"/>
    <w:rsid w:val="00EC7100"/>
    <w:rsid w:val="00ED0C0B"/>
    <w:rsid w:val="00ED617A"/>
    <w:rsid w:val="00EE1A39"/>
    <w:rsid w:val="00EE2188"/>
    <w:rsid w:val="00EE2D88"/>
    <w:rsid w:val="00EE30A2"/>
    <w:rsid w:val="00EE3781"/>
    <w:rsid w:val="00EE69B8"/>
    <w:rsid w:val="00EF506D"/>
    <w:rsid w:val="00F22932"/>
    <w:rsid w:val="00F252DC"/>
    <w:rsid w:val="00F42327"/>
    <w:rsid w:val="00F43301"/>
    <w:rsid w:val="00F525B9"/>
    <w:rsid w:val="00F64017"/>
    <w:rsid w:val="00F66CA0"/>
    <w:rsid w:val="00F81670"/>
    <w:rsid w:val="00F8696E"/>
    <w:rsid w:val="00F93EE0"/>
    <w:rsid w:val="00F96818"/>
    <w:rsid w:val="00FA08ED"/>
    <w:rsid w:val="00FB2582"/>
    <w:rsid w:val="00FC0603"/>
    <w:rsid w:val="00FC27F7"/>
    <w:rsid w:val="00FC6FDB"/>
    <w:rsid w:val="00FD146D"/>
    <w:rsid w:val="00FD631B"/>
    <w:rsid w:val="00FD7793"/>
    <w:rsid w:val="00FF009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5C12D2"/>
  <w15:docId w15:val="{DA7E9909-1F61-41AE-8423-C797066A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5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мой рабочий,норма,Без интеБез интервала,Без интервала11,Айгерим,No Spacing,No Spacing1,Без интервала3,СНОСКИ,Алия,ТекстОтчета,свой,14 TNR,без интервала,Елжан,МОЙ СТИЛЬ,Эльдар,Без интервала111,Без интервала6,No Spacing11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D7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No Spacing Знак,No Spacing1 Знак,Без интервала3 Знак,СНОСКИ Знак,Алия Знак,ТекстОтчета Знак,свой Знак,14 TNR Знак,Елжан Знак"/>
    <w:link w:val="a8"/>
    <w:uiPriority w:val="1"/>
    <w:locked/>
    <w:rsid w:val="006759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145</cp:revision>
  <cp:lastPrinted>2025-12-22T13:08:00Z</cp:lastPrinted>
  <dcterms:created xsi:type="dcterms:W3CDTF">2023-05-11T06:21:00Z</dcterms:created>
  <dcterms:modified xsi:type="dcterms:W3CDTF">2026-10-01T12:57:00Z</dcterms:modified>
</cp:coreProperties>
</file>