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12D" w:rsidRPr="0037512D" w:rsidRDefault="0037512D" w:rsidP="0037512D">
      <w:pPr>
        <w:shd w:val="clear" w:color="auto" w:fill="FFFFFF"/>
        <w:spacing w:after="0" w:line="360" w:lineRule="atLeast"/>
        <w:ind w:left="4956"/>
        <w:rPr>
          <w:rFonts w:ascii="Times New Roman" w:eastAsia="Times New Roman" w:hAnsi="Times New Roman" w:cs="Times New Roman"/>
          <w:color w:val="0A0A0A"/>
          <w:lang w:eastAsia="ru-RU"/>
        </w:rPr>
      </w:pPr>
      <w:r w:rsidRPr="0037512D">
        <w:rPr>
          <w:rFonts w:ascii="Times New Roman" w:eastAsia="Times New Roman" w:hAnsi="Times New Roman" w:cs="Times New Roman"/>
          <w:color w:val="0A0A0A"/>
          <w:lang w:eastAsia="ru-RU"/>
        </w:rPr>
        <w:t>Халықтыңсанитариялық-эпидемиологиялықсаламаттылығысаласындағытергеужүргізуқағидаларына 7-қосымша</w:t>
      </w:r>
    </w:p>
    <w:p w:rsidR="0037512D" w:rsidRDefault="0037512D" w:rsidP="0037512D">
      <w:pPr>
        <w:shd w:val="clear" w:color="auto" w:fill="FFFFFF"/>
        <w:spacing w:after="0" w:line="360" w:lineRule="atLeast"/>
        <w:ind w:left="1416" w:firstLine="708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</w:p>
    <w:p w:rsidR="0037512D" w:rsidRDefault="0037512D" w:rsidP="0037512D">
      <w:pPr>
        <w:shd w:val="clear" w:color="auto" w:fill="FFFFFF"/>
        <w:spacing w:after="0" w:line="360" w:lineRule="atLeast"/>
        <w:ind w:left="1416" w:firstLine="708"/>
        <w:rPr>
          <w:rFonts w:ascii="Arial" w:eastAsia="Times New Roman" w:hAnsi="Arial" w:cs="Arial"/>
          <w:b/>
          <w:bCs/>
          <w:color w:val="0A0A0A"/>
          <w:sz w:val="24"/>
          <w:szCs w:val="24"/>
          <w:lang w:eastAsia="ru-RU"/>
        </w:rPr>
      </w:pPr>
    </w:p>
    <w:p w:rsidR="0037512D" w:rsidRPr="0037512D" w:rsidRDefault="0037512D" w:rsidP="0037512D">
      <w:pPr>
        <w:shd w:val="clear" w:color="auto" w:fill="FFFFFF"/>
        <w:spacing w:after="0" w:line="360" w:lineRule="atLeast"/>
        <w:ind w:left="1416" w:firstLine="708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Тергеужүргізунәтижелерітуралыақпарат</w:t>
      </w:r>
    </w:p>
    <w:p w:rsidR="0037512D" w:rsidRPr="00CC1E0A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Тергеужүргізугенегіздеме</w:t>
      </w:r>
      <w:r w:rsidR="00F5342A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– </w:t>
      </w:r>
      <w:r w:rsidR="00F5342A" w:rsidRPr="00CC1E0A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2026 жылғы</w:t>
      </w:r>
      <w:r w:rsidR="00CC1E0A" w:rsidRPr="00CC1E0A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 xml:space="preserve"> 08 </w:t>
      </w:r>
      <w:r w:rsidR="00CC1E0A" w:rsidRPr="00CC1E0A">
        <w:rPr>
          <w:rFonts w:ascii="Times New Roman" w:hAnsi="Times New Roman" w:cs="Times New Roman"/>
          <w:color w:val="000000"/>
          <w:sz w:val="28"/>
          <w:u w:val="single"/>
          <w:lang w:val="kk-KZ"/>
        </w:rPr>
        <w:t>қыркүйек</w:t>
      </w:r>
      <w:r w:rsidR="00CC1E0A" w:rsidRPr="00CC1E0A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 xml:space="preserve"> </w:t>
      </w:r>
      <w:r w:rsidR="00F5342A" w:rsidRPr="00CC1E0A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№</w:t>
      </w:r>
      <w:r w:rsidR="00CC1E0A" w:rsidRPr="00CC1E0A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 xml:space="preserve">9  </w:t>
      </w:r>
      <w:proofErr w:type="spellStart"/>
      <w:r w:rsidRPr="00CC1E0A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шұғыл</w:t>
      </w:r>
      <w:proofErr w:type="spellEnd"/>
      <w:r w:rsidR="00CC1E0A" w:rsidRPr="00CC1E0A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 xml:space="preserve"> </w:t>
      </w:r>
      <w:proofErr w:type="spellStart"/>
      <w:r w:rsidRPr="00CC1E0A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хабарлама</w:t>
      </w:r>
      <w:proofErr w:type="spellEnd"/>
      <w:r w:rsidRPr="00CC1E0A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>.</w:t>
      </w:r>
    </w:p>
    <w:p w:rsidR="0037512D" w:rsidRPr="0037512D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Тергеужүргізгенбақылаужәнеқадағалау органы</w:t>
      </w:r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– «ҚазақстанРеспубликасыДенсаулықсақтауминистрлігіСанитариялық-эпидемиологиялықбақылаукомитетіҚостанайоблысыныңсанитариялық-эпидемиологиялықбақылаудепартаментіҚостанайаудандықсанитариялық-эпидемиологиялықбақылаубасқармасы» РММ.</w:t>
      </w:r>
    </w:p>
    <w:p w:rsidR="0037512D" w:rsidRPr="005330FF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Тартылғансарапшылар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 xml:space="preserve"> (</w:t>
      </w: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деректердіпайдалануғакелісім</w:t>
      </w:r>
      <w:proofErr w:type="spellEnd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)</w:t>
      </w:r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– </w:t>
      </w:r>
      <w:proofErr w:type="spellStart"/>
      <w:r w:rsidRPr="005330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талапетілмейді</w:t>
      </w:r>
      <w:proofErr w:type="spellEnd"/>
      <w:r w:rsidRPr="005330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2E3" w:rsidRPr="0084182D" w:rsidRDefault="0037512D" w:rsidP="00CC1E0A">
      <w:pPr>
        <w:spacing w:after="0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  <w:proofErr w:type="spellStart"/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Тергеужүргізумерзімдері</w:t>
      </w:r>
      <w:proofErr w:type="spellEnd"/>
      <w:r w:rsidR="00B72DB3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 </w:t>
      </w:r>
      <w:r w:rsidR="00B72DB3" w:rsidRPr="00CC1E0A">
        <w:rPr>
          <w:rFonts w:ascii="Times New Roman" w:eastAsia="Times New Roman" w:hAnsi="Times New Roman" w:cs="Times New Roman"/>
          <w:color w:val="0A0A0A"/>
          <w:sz w:val="28"/>
          <w:szCs w:val="28"/>
          <w:u w:val="single"/>
          <w:lang w:eastAsia="ru-RU"/>
        </w:rPr>
        <w:t xml:space="preserve">– </w:t>
      </w:r>
      <w:r w:rsidR="00CC1E0A" w:rsidRPr="00CC1E0A">
        <w:rPr>
          <w:rFonts w:ascii="Times New Roman" w:hAnsi="Times New Roman" w:cs="Times New Roman"/>
          <w:color w:val="000000"/>
          <w:sz w:val="28"/>
          <w:u w:val="single"/>
        </w:rPr>
        <w:t>2026</w:t>
      </w:r>
      <w:r w:rsidR="0084182D">
        <w:rPr>
          <w:rFonts w:ascii="Times New Roman" w:hAnsi="Times New Roman" w:cs="Times New Roman"/>
          <w:color w:val="000000"/>
          <w:sz w:val="28"/>
          <w:u w:val="single"/>
        </w:rPr>
        <w:t xml:space="preserve"> </w:t>
      </w:r>
      <w:proofErr w:type="spellStart"/>
      <w:r w:rsidR="00CC1E0A" w:rsidRPr="00CC1E0A">
        <w:rPr>
          <w:rFonts w:ascii="Times New Roman" w:hAnsi="Times New Roman" w:cs="Times New Roman"/>
          <w:color w:val="000000"/>
          <w:sz w:val="28"/>
          <w:u w:val="single"/>
        </w:rPr>
        <w:t>жылғы</w:t>
      </w:r>
      <w:proofErr w:type="spellEnd"/>
      <w:r w:rsidR="00CC1E0A" w:rsidRPr="00CC1E0A">
        <w:rPr>
          <w:rFonts w:ascii="Times New Roman" w:hAnsi="Times New Roman" w:cs="Times New Roman"/>
          <w:color w:val="000000"/>
          <w:sz w:val="28"/>
          <w:u w:val="single"/>
        </w:rPr>
        <w:t xml:space="preserve"> "10" </w:t>
      </w:r>
      <w:r w:rsidR="00CC1E0A" w:rsidRPr="00CC1E0A">
        <w:rPr>
          <w:rFonts w:ascii="Times New Roman" w:hAnsi="Times New Roman" w:cs="Times New Roman"/>
          <w:color w:val="000000"/>
          <w:sz w:val="28"/>
          <w:u w:val="single"/>
          <w:lang w:val="kk-KZ"/>
        </w:rPr>
        <w:t>қыркүйектен</w:t>
      </w:r>
      <w:r w:rsidR="0084182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proofErr w:type="spellStart"/>
      <w:r w:rsidR="00CC1E0A" w:rsidRPr="00CC1E0A">
        <w:rPr>
          <w:rFonts w:ascii="Times New Roman" w:hAnsi="Times New Roman" w:cs="Times New Roman"/>
          <w:color w:val="000000"/>
          <w:sz w:val="28"/>
          <w:u w:val="single"/>
        </w:rPr>
        <w:t>бастап</w:t>
      </w:r>
      <w:proofErr w:type="spellEnd"/>
      <w:r w:rsidR="00CC1E0A" w:rsidRPr="00CC1E0A">
        <w:rPr>
          <w:rFonts w:ascii="Times New Roman" w:hAnsi="Times New Roman" w:cs="Times New Roman"/>
          <w:color w:val="000000"/>
          <w:sz w:val="28"/>
          <w:u w:val="single"/>
        </w:rPr>
        <w:t>, 2026</w:t>
      </w:r>
      <w:r w:rsidR="0084182D">
        <w:rPr>
          <w:rFonts w:ascii="Times New Roman" w:hAnsi="Times New Roman" w:cs="Times New Roman"/>
          <w:color w:val="000000"/>
          <w:sz w:val="28"/>
          <w:u w:val="single"/>
        </w:rPr>
        <w:t xml:space="preserve"> </w:t>
      </w:r>
      <w:proofErr w:type="spellStart"/>
      <w:r w:rsidR="00CC1E0A" w:rsidRPr="00CC1E0A">
        <w:rPr>
          <w:rFonts w:ascii="Times New Roman" w:hAnsi="Times New Roman" w:cs="Times New Roman"/>
          <w:color w:val="000000"/>
          <w:sz w:val="28"/>
          <w:u w:val="single"/>
        </w:rPr>
        <w:t>жылғы</w:t>
      </w:r>
      <w:proofErr w:type="spellEnd"/>
      <w:r w:rsidR="00CC1E0A" w:rsidRPr="00CC1E0A">
        <w:rPr>
          <w:rFonts w:ascii="Times New Roman" w:hAnsi="Times New Roman" w:cs="Times New Roman"/>
          <w:color w:val="000000"/>
          <w:sz w:val="28"/>
          <w:u w:val="single"/>
        </w:rPr>
        <w:t xml:space="preserve"> "09" </w:t>
      </w:r>
      <w:proofErr w:type="spellStart"/>
      <w:r w:rsidR="00CC1E0A" w:rsidRPr="00CC1E0A">
        <w:rPr>
          <w:rFonts w:ascii="Times New Roman" w:hAnsi="Times New Roman" w:cs="Times New Roman"/>
          <w:color w:val="000000"/>
          <w:sz w:val="28"/>
          <w:u w:val="single"/>
        </w:rPr>
        <w:t>қазанға</w:t>
      </w:r>
      <w:proofErr w:type="spellEnd"/>
      <w:r w:rsidR="0084182D">
        <w:rPr>
          <w:rFonts w:ascii="Times New Roman" w:hAnsi="Times New Roman" w:cs="Times New Roman"/>
          <w:color w:val="000000"/>
          <w:sz w:val="28"/>
          <w:u w:val="single"/>
        </w:rPr>
        <w:t xml:space="preserve"> </w:t>
      </w:r>
      <w:proofErr w:type="spellStart"/>
      <w:r w:rsidR="00CC1E0A" w:rsidRPr="00CC1E0A">
        <w:rPr>
          <w:rFonts w:ascii="Times New Roman" w:hAnsi="Times New Roman" w:cs="Times New Roman"/>
          <w:color w:val="000000"/>
          <w:sz w:val="28"/>
          <w:u w:val="single"/>
        </w:rPr>
        <w:t>дейін</w:t>
      </w:r>
      <w:proofErr w:type="spellEnd"/>
      <w:r w:rsidR="0084182D">
        <w:rPr>
          <w:rFonts w:ascii="Times New Roman" w:hAnsi="Times New Roman" w:cs="Times New Roman"/>
          <w:color w:val="000000"/>
          <w:sz w:val="28"/>
          <w:u w:val="single"/>
          <w:lang w:val="kk-KZ"/>
        </w:rPr>
        <w:t>.</w:t>
      </w:r>
    </w:p>
    <w:p w:rsidR="006542E3" w:rsidRPr="00F3249A" w:rsidRDefault="0037512D" w:rsidP="005330FF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8418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val="kk-KZ" w:eastAsia="ru-RU"/>
        </w:rPr>
        <w:t>Өзінеқатыстытергеужүргізілгенжекежәне (немесе) заңдытұлғалар</w:t>
      </w:r>
      <w:r w:rsidRPr="0084182D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> –</w:t>
      </w:r>
      <w:r w:rsidR="006542E3" w:rsidRPr="0084182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Қостанай </w:t>
      </w:r>
      <w:r w:rsidR="008307B5" w:rsidRPr="0084182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әкімдігі білім басқармасының Қостанай ауданы білім бөлімінің «</w:t>
      </w:r>
      <w:r w:rsidR="0084182D" w:rsidRPr="0084182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Тобыл қалалық мектеп-гимназиясы</w:t>
      </w:r>
      <w:r w:rsidR="008307B5" w:rsidRPr="0084182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КМ</w:t>
      </w:r>
      <w:r w:rsidR="0084182D" w:rsidRPr="0084182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М-сі жанындағы медециналық кабинет «Қостанай аудандық ауруханасы» КМК-ны</w:t>
      </w:r>
      <w:r w:rsidR="008307B5" w:rsidRPr="0084182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bookmarkStart w:id="0" w:name="_GoBack"/>
      <w:bookmarkEnd w:id="0"/>
      <w:r w:rsidR="0084182D" w:rsidRPr="0084182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F5342A" w:rsidRPr="006542E3" w:rsidRDefault="0037512D" w:rsidP="00F5342A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6542E3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6542E3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> –</w:t>
      </w:r>
      <w:r w:rsidR="00F5342A" w:rsidRPr="006542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Санитарлық-эпидемиологиялық салауаттылық саласында бұзушылықтар анықталған жоқ.</w:t>
      </w:r>
    </w:p>
    <w:p w:rsidR="00F5342A" w:rsidRPr="00F5342A" w:rsidRDefault="00F5342A" w:rsidP="00F5342A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37512D" w:rsidRPr="00F5342A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</w:pPr>
      <w:r w:rsidRPr="00F5342A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</w:t>
      </w:r>
      <w:r w:rsidRPr="00F5342A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> –</w:t>
      </w:r>
      <w:r w:rsidR="006542E3">
        <w:rPr>
          <w:rFonts w:ascii="Times New Roman" w:eastAsia="Times New Roman" w:hAnsi="Times New Roman" w:cs="Times New Roman"/>
          <w:color w:val="0A0A0A"/>
          <w:sz w:val="28"/>
          <w:szCs w:val="28"/>
          <w:lang w:val="kk-KZ" w:eastAsia="ru-RU"/>
        </w:rPr>
        <w:t xml:space="preserve"> құқық бұзушылық жоқ</w:t>
      </w:r>
    </w:p>
    <w:p w:rsidR="0037512D" w:rsidRPr="0037512D" w:rsidRDefault="0037512D" w:rsidP="0037512D">
      <w:pPr>
        <w:numPr>
          <w:ilvl w:val="0"/>
          <w:numId w:val="1"/>
        </w:numPr>
        <w:shd w:val="clear" w:color="auto" w:fill="FFFFFF"/>
        <w:spacing w:after="180" w:line="360" w:lineRule="atLeast"/>
        <w:ind w:left="0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37512D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ru-RU"/>
        </w:rPr>
        <w:t>Қабылданғаншаралар</w:t>
      </w:r>
      <w:r w:rsidRPr="0037512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 – </w:t>
      </w:r>
    </w:p>
    <w:p w:rsidR="009A69E7" w:rsidRPr="0037512D" w:rsidRDefault="009A69E7" w:rsidP="0037512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69E7" w:rsidRPr="0037512D" w:rsidSect="001A12D6">
      <w:pgSz w:w="11906" w:h="16838" w:code="9"/>
      <w:pgMar w:top="1134" w:right="851" w:bottom="1134" w:left="1701" w:header="709" w:footer="709" w:gutter="0"/>
      <w:paperSrc w:other="7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C0A2D"/>
    <w:multiLevelType w:val="multilevel"/>
    <w:tmpl w:val="1C7E7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6709C"/>
    <w:rsid w:val="000259D5"/>
    <w:rsid w:val="000F2B41"/>
    <w:rsid w:val="00173648"/>
    <w:rsid w:val="001A12D6"/>
    <w:rsid w:val="001F40E2"/>
    <w:rsid w:val="00254BB8"/>
    <w:rsid w:val="00275D60"/>
    <w:rsid w:val="002D2EDE"/>
    <w:rsid w:val="00363570"/>
    <w:rsid w:val="0037512D"/>
    <w:rsid w:val="00406B4B"/>
    <w:rsid w:val="004738F5"/>
    <w:rsid w:val="004E03F1"/>
    <w:rsid w:val="005330FF"/>
    <w:rsid w:val="0053609D"/>
    <w:rsid w:val="00543E1F"/>
    <w:rsid w:val="00576441"/>
    <w:rsid w:val="005B5C8F"/>
    <w:rsid w:val="00640BE9"/>
    <w:rsid w:val="006542E3"/>
    <w:rsid w:val="0066709C"/>
    <w:rsid w:val="00713CE9"/>
    <w:rsid w:val="00716369"/>
    <w:rsid w:val="00765169"/>
    <w:rsid w:val="00786FF4"/>
    <w:rsid w:val="007967C7"/>
    <w:rsid w:val="0081290C"/>
    <w:rsid w:val="008307B5"/>
    <w:rsid w:val="0084182D"/>
    <w:rsid w:val="008A7265"/>
    <w:rsid w:val="008E3EDF"/>
    <w:rsid w:val="008F6022"/>
    <w:rsid w:val="00937C27"/>
    <w:rsid w:val="009A69E7"/>
    <w:rsid w:val="009F749D"/>
    <w:rsid w:val="00A05446"/>
    <w:rsid w:val="00A05B5D"/>
    <w:rsid w:val="00A66933"/>
    <w:rsid w:val="00AB4CD7"/>
    <w:rsid w:val="00B72DB3"/>
    <w:rsid w:val="00B87257"/>
    <w:rsid w:val="00BA5224"/>
    <w:rsid w:val="00BD4209"/>
    <w:rsid w:val="00BE1FAE"/>
    <w:rsid w:val="00CC1E0A"/>
    <w:rsid w:val="00D6375D"/>
    <w:rsid w:val="00D63C8F"/>
    <w:rsid w:val="00E76BBD"/>
    <w:rsid w:val="00F3249A"/>
    <w:rsid w:val="00F5342A"/>
    <w:rsid w:val="00FA7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422096-0AD7-4956-9D96-7DDC047E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636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363570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BD420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D4209"/>
    <w:rPr>
      <w:rFonts w:ascii="Consolas" w:hAnsi="Consolas" w:cs="Consolas"/>
      <w:sz w:val="20"/>
      <w:szCs w:val="20"/>
    </w:rPr>
  </w:style>
  <w:style w:type="character" w:customStyle="1" w:styleId="docdata">
    <w:name w:val="docdata"/>
    <w:aliases w:val="docy,v5,2043,bqiaagaaeyqcaaagiaiaaao1bqaabcmfaaaaaaaaaaaaaaaaaaaaaaaaaaaaaaaaaaaaaaaaaaaaaaaaaaaaaaaaaaaaaaaaaaaaaaaaaaaaaaaaaaaaaaaaaaaaaaaaaaaaaaaaaaaaaaaaaaaaaaaaaaaaaaaaaaaaaaaaaaaaaaaaaaaaaaaaaaaaaaaaaaaaaaaaaaaaaaaaaaaaaaaaaaaaaaaaaaaaaaaa"/>
    <w:basedOn w:val="a0"/>
    <w:rsid w:val="00BE1FAE"/>
  </w:style>
  <w:style w:type="character" w:styleId="a6">
    <w:name w:val="Strong"/>
    <w:basedOn w:val="a0"/>
    <w:uiPriority w:val="22"/>
    <w:qFormat/>
    <w:rsid w:val="0037512D"/>
    <w:rPr>
      <w:b/>
      <w:bCs/>
    </w:rPr>
  </w:style>
  <w:style w:type="character" w:customStyle="1" w:styleId="t286pc">
    <w:name w:val="t286pc"/>
    <w:basedOn w:val="a0"/>
    <w:rsid w:val="00375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4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Юзер</cp:lastModifiedBy>
  <cp:revision>18</cp:revision>
  <cp:lastPrinted>2025-11-27T07:22:00Z</cp:lastPrinted>
  <dcterms:created xsi:type="dcterms:W3CDTF">2026-03-26T06:42:00Z</dcterms:created>
  <dcterms:modified xsi:type="dcterms:W3CDTF">2026-10-01T09:08:00Z</dcterms:modified>
</cp:coreProperties>
</file>