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6C6" w:rsidRDefault="00240C3C" w:rsidP="00BF06C6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 w:val="24"/>
          <w:szCs w:val="24"/>
          <w:lang w:val="kk-KZ" w:eastAsia="ar-SA"/>
          <w14:ligatures w14:val="none"/>
        </w:rPr>
      </w:pPr>
      <w:bookmarkStart w:id="0" w:name="_GoBack"/>
      <w:bookmarkEnd w:id="0"/>
      <w:r w:rsidRPr="00240C3C">
        <w:rPr>
          <w:rFonts w:eastAsia="Times New Roman" w:cs="Times New Roman"/>
          <w:b/>
          <w:kern w:val="1"/>
          <w:sz w:val="24"/>
          <w:szCs w:val="24"/>
          <w:lang w:val="kk-KZ" w:eastAsia="ar-SA"/>
          <w14:ligatures w14:val="none"/>
        </w:rPr>
        <w:t>Тергеп-тексеру жүргізу нәтижелері туралы ақпарат</w:t>
      </w:r>
    </w:p>
    <w:p w:rsidR="00BF06C6" w:rsidRDefault="00BF06C6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 w:val="24"/>
          <w:szCs w:val="24"/>
          <w:lang w:val="kk-KZ" w:eastAsia="ar-SA"/>
          <w14:ligatures w14:val="none"/>
        </w:rPr>
      </w:pPr>
    </w:p>
    <w:p w:rsidR="00BF06C6" w:rsidRPr="00BF06C6" w:rsidRDefault="00BF06C6" w:rsidP="00BF06C6">
      <w:pPr>
        <w:suppressAutoHyphens/>
        <w:spacing w:after="0"/>
        <w:contextualSpacing/>
        <w:jc w:val="both"/>
        <w:rPr>
          <w:rFonts w:eastAsia="Times New Roman" w:cs="Times New Roman"/>
          <w:sz w:val="24"/>
          <w:szCs w:val="24"/>
          <w:lang w:val="kk-KZ" w:eastAsia="ar-SA"/>
          <w14:ligatures w14:val="none"/>
        </w:rPr>
      </w:pPr>
      <w:r w:rsidRPr="00BF06C6">
        <w:rPr>
          <w:rFonts w:eastAsia="Times New Roman" w:cs="Times New Roman"/>
          <w:sz w:val="24"/>
          <w:szCs w:val="24"/>
          <w:lang w:val="kk-KZ" w:eastAsia="ar-SA"/>
          <w14:ligatures w14:val="none"/>
        </w:rPr>
        <w:t xml:space="preserve">      1. Тергеу жүргізудің негізі: Шу аудандық санитариялық-эпидемиологиялық бақылау басқармасына 27.08.2026ж. Жамбыл облыстық көпбейінді ауруханасынан келіп түскен «Кесарь тілігінен кейін эндометрит.» диагнозының тіркелуі бойынша шұғыл хабарлама (журналда тіркеу нөмірі №2).</w:t>
      </w:r>
    </w:p>
    <w:p w:rsidR="00BF06C6" w:rsidRPr="00BF06C6" w:rsidRDefault="00BF06C6" w:rsidP="00BF06C6">
      <w:pPr>
        <w:suppressAutoHyphens/>
        <w:spacing w:after="0"/>
        <w:contextualSpacing/>
        <w:jc w:val="both"/>
        <w:rPr>
          <w:rFonts w:eastAsia="Times New Roman" w:cs="Times New Roman"/>
          <w:sz w:val="24"/>
          <w:szCs w:val="24"/>
          <w:lang w:val="kk-KZ" w:eastAsia="ar-SA"/>
          <w14:ligatures w14:val="none"/>
        </w:rPr>
      </w:pPr>
      <w:r w:rsidRPr="00BF06C6">
        <w:rPr>
          <w:rFonts w:eastAsia="Times New Roman" w:cs="Times New Roman"/>
          <w:sz w:val="24"/>
          <w:szCs w:val="24"/>
          <w:lang w:val="kk-KZ" w:eastAsia="ar-SA"/>
          <w14:ligatures w14:val="none"/>
        </w:rPr>
        <w:t xml:space="preserve">      2. Тергеу жүргізген бақылау және қадағалау органы Шу аудандық санитариялық-эпидемиологиялық бақылау басқармасы</w:t>
      </w:r>
    </w:p>
    <w:p w:rsidR="00BF06C6" w:rsidRPr="00BF06C6" w:rsidRDefault="00BF06C6" w:rsidP="00BF06C6">
      <w:pPr>
        <w:suppressAutoHyphens/>
        <w:spacing w:after="0"/>
        <w:contextualSpacing/>
        <w:jc w:val="both"/>
        <w:rPr>
          <w:rFonts w:eastAsia="Times New Roman" w:cs="Times New Roman"/>
          <w:sz w:val="24"/>
          <w:szCs w:val="24"/>
          <w:lang w:val="kk-KZ" w:eastAsia="ar-SA"/>
          <w14:ligatures w14:val="none"/>
        </w:rPr>
      </w:pPr>
      <w:r w:rsidRPr="00BF06C6">
        <w:rPr>
          <w:rFonts w:eastAsia="Times New Roman" w:cs="Times New Roman"/>
          <w:sz w:val="24"/>
          <w:szCs w:val="24"/>
          <w:lang w:val="kk-KZ" w:eastAsia="ar-SA"/>
          <w14:ligatures w14:val="none"/>
        </w:rPr>
        <w:t xml:space="preserve">      3. Тартылған сарапшылар (деректерді пайдалануға келісім): жоқ.</w:t>
      </w:r>
    </w:p>
    <w:p w:rsidR="00BF06C6" w:rsidRPr="00BF06C6" w:rsidRDefault="00BF06C6" w:rsidP="00BF06C6">
      <w:pPr>
        <w:suppressAutoHyphens/>
        <w:spacing w:after="0"/>
        <w:contextualSpacing/>
        <w:jc w:val="both"/>
        <w:rPr>
          <w:rFonts w:eastAsia="Times New Roman" w:cs="Times New Roman"/>
          <w:sz w:val="24"/>
          <w:szCs w:val="24"/>
          <w:lang w:val="kk-KZ" w:eastAsia="ar-SA"/>
          <w14:ligatures w14:val="none"/>
        </w:rPr>
      </w:pPr>
      <w:r w:rsidRPr="00BF06C6">
        <w:rPr>
          <w:rFonts w:eastAsia="Times New Roman" w:cs="Times New Roman"/>
          <w:sz w:val="24"/>
          <w:szCs w:val="24"/>
          <w:lang w:val="kk-KZ" w:eastAsia="ar-SA"/>
          <w14:ligatures w14:val="none"/>
        </w:rPr>
        <w:t xml:space="preserve">      4. Тергеу жүргізу мерзімдері 28.08.2026-23.09.2026 ж. аралығы.</w:t>
      </w:r>
    </w:p>
    <w:p w:rsidR="00BF06C6" w:rsidRPr="00BF06C6" w:rsidRDefault="00BF06C6" w:rsidP="00BF06C6">
      <w:pPr>
        <w:suppressAutoHyphens/>
        <w:spacing w:after="0"/>
        <w:contextualSpacing/>
        <w:jc w:val="both"/>
        <w:rPr>
          <w:rFonts w:eastAsia="Times New Roman" w:cs="Times New Roman"/>
          <w:sz w:val="24"/>
          <w:szCs w:val="24"/>
          <w:lang w:val="kk-KZ" w:eastAsia="ar-SA"/>
          <w14:ligatures w14:val="none"/>
        </w:rPr>
      </w:pPr>
      <w:r w:rsidRPr="00BF06C6">
        <w:rPr>
          <w:rFonts w:eastAsia="Times New Roman" w:cs="Times New Roman"/>
          <w:sz w:val="24"/>
          <w:szCs w:val="24"/>
          <w:lang w:val="kk-KZ" w:eastAsia="ar-SA"/>
          <w14:ligatures w14:val="none"/>
        </w:rPr>
        <w:t xml:space="preserve">      5. Өздеріне қатысты өткізілген жеке және (немесе) заңды тұлғалар</w:t>
      </w:r>
    </w:p>
    <w:p w:rsidR="00BF06C6" w:rsidRPr="00BF06C6" w:rsidRDefault="00BF06C6" w:rsidP="00BF06C6">
      <w:pPr>
        <w:suppressAutoHyphens/>
        <w:spacing w:after="0"/>
        <w:contextualSpacing/>
        <w:jc w:val="both"/>
        <w:rPr>
          <w:rFonts w:eastAsia="Times New Roman" w:cs="Times New Roman"/>
          <w:sz w:val="24"/>
          <w:szCs w:val="24"/>
          <w:lang w:val="kk-KZ" w:eastAsia="ar-SA"/>
          <w14:ligatures w14:val="none"/>
        </w:rPr>
      </w:pPr>
      <w:r w:rsidRPr="00BF06C6">
        <w:rPr>
          <w:rFonts w:eastAsia="Times New Roman" w:cs="Times New Roman"/>
          <w:sz w:val="24"/>
          <w:szCs w:val="24"/>
          <w:lang w:val="kk-KZ" w:eastAsia="ar-SA"/>
          <w14:ligatures w14:val="none"/>
        </w:rPr>
        <w:t xml:space="preserve">Жамбыл облысы әкімдігінің денсаулық сақтау  басқармасы </w:t>
      </w:r>
      <w:r w:rsidRPr="00BF06C6">
        <w:rPr>
          <w:rFonts w:eastAsia="Calibri" w:cs="Times New Roman"/>
          <w:sz w:val="24"/>
          <w:szCs w:val="24"/>
          <w:lang w:val="kk-KZ"/>
        </w:rPr>
        <w:t xml:space="preserve">Жамбыл  облысының әкімдігінің денсаулық сақтау басқармасы Шу аудандық орталық ауруханасының ШЖҚ МКК </w:t>
      </w:r>
      <w:r w:rsidRPr="00BF06C6">
        <w:rPr>
          <w:rFonts w:eastAsia="Calibri" w:cs="Times New Roman"/>
          <w:color w:val="000000"/>
          <w:sz w:val="24"/>
          <w:szCs w:val="24"/>
          <w:lang w:val="kk-KZ"/>
        </w:rPr>
        <w:t>бас дәрігерінің м.а. Н. Қарсыбекова, Жамбыл облысы, Шу ауданы, Төле би ауылы, Алтынсарин қиылысы</w:t>
      </w:r>
      <w:r w:rsidRPr="00BF06C6">
        <w:rPr>
          <w:rFonts w:eastAsia="Calibri" w:cs="Times New Roman"/>
          <w:sz w:val="24"/>
          <w:szCs w:val="24"/>
          <w:lang w:val="kk-KZ"/>
        </w:rPr>
        <w:t>, 1А,</w:t>
      </w:r>
      <w:r w:rsidRPr="00BF06C6">
        <w:rPr>
          <w:rFonts w:eastAsia="Calibri" w:cs="Times New Roman"/>
          <w:sz w:val="24"/>
          <w:szCs w:val="24"/>
          <w:u w:val="single"/>
          <w:lang w:val="kk-KZ"/>
        </w:rPr>
        <w:t xml:space="preserve"> </w:t>
      </w:r>
      <w:r w:rsidRPr="00BF06C6">
        <w:rPr>
          <w:rFonts w:eastAsia="Times New Roman" w:cs="Times New Roman"/>
          <w:sz w:val="24"/>
          <w:szCs w:val="24"/>
          <w:lang w:val="kk-KZ" w:eastAsia="ar-SA"/>
          <w14:ligatures w14:val="none"/>
        </w:rPr>
        <w:t xml:space="preserve">БСН 990240002295  мекен-жайында орналасқан.  </w:t>
      </w:r>
    </w:p>
    <w:p w:rsidR="00BF06C6" w:rsidRPr="00BF06C6" w:rsidRDefault="00BF06C6" w:rsidP="00BF06C6">
      <w:pPr>
        <w:suppressAutoHyphens/>
        <w:spacing w:after="0"/>
        <w:contextualSpacing/>
        <w:jc w:val="both"/>
        <w:rPr>
          <w:rFonts w:eastAsia="Times New Roman" w:cs="Times New Roman"/>
          <w:sz w:val="24"/>
          <w:szCs w:val="24"/>
          <w:lang w:val="kk-KZ" w:eastAsia="ar-SA"/>
          <w14:ligatures w14:val="none"/>
        </w:rPr>
      </w:pPr>
      <w:r w:rsidRPr="00BF06C6">
        <w:rPr>
          <w:rFonts w:eastAsia="Times New Roman" w:cs="Times New Roman"/>
          <w:sz w:val="24"/>
          <w:szCs w:val="24"/>
          <w:lang w:val="kk-KZ" w:eastAsia="ar-SA"/>
          <w14:ligatures w14:val="none"/>
        </w:rPr>
        <w:t xml:space="preserve">      6. Нормативтік талаптардың анықталған бұзушылықтарының себептері мен сипаты</w:t>
      </w:r>
    </w:p>
    <w:p w:rsidR="00BF06C6" w:rsidRPr="00BF06C6" w:rsidRDefault="00BF06C6" w:rsidP="00BF06C6">
      <w:pPr>
        <w:suppressAutoHyphens/>
        <w:spacing w:after="0"/>
        <w:contextualSpacing/>
        <w:jc w:val="both"/>
        <w:rPr>
          <w:rFonts w:eastAsia="Times New Roman" w:cs="Times New Roman"/>
          <w:sz w:val="24"/>
          <w:szCs w:val="24"/>
          <w:lang w:val="kk-KZ" w:eastAsia="ar-SA"/>
          <w14:ligatures w14:val="none"/>
        </w:rPr>
      </w:pPr>
      <w:r w:rsidRPr="00BF06C6">
        <w:rPr>
          <w:rFonts w:eastAsia="Times New Roman" w:cs="Times New Roman"/>
          <w:sz w:val="24"/>
          <w:szCs w:val="24"/>
          <w:lang w:val="kk-KZ" w:eastAsia="ar-SA"/>
          <w14:ligatures w14:val="none"/>
        </w:rPr>
        <w:t xml:space="preserve">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анықталмады.</w:t>
      </w:r>
    </w:p>
    <w:p w:rsidR="00BF06C6" w:rsidRPr="00BF06C6" w:rsidRDefault="00BF06C6" w:rsidP="00BF06C6">
      <w:pPr>
        <w:numPr>
          <w:ilvl w:val="0"/>
          <w:numId w:val="4"/>
        </w:numPr>
        <w:suppressAutoHyphens/>
        <w:spacing w:after="100" w:afterAutospacing="1"/>
        <w:contextualSpacing/>
        <w:jc w:val="both"/>
        <w:rPr>
          <w:rFonts w:eastAsia="TimesNewRomanPSMT" w:cs="Times New Roman"/>
          <w:szCs w:val="28"/>
          <w:lang w:val="kk-KZ"/>
        </w:rPr>
      </w:pPr>
      <w:r w:rsidRPr="00BF06C6">
        <w:rPr>
          <w:rFonts w:eastAsia="Times New Roman" w:cs="Times New Roman"/>
          <w:sz w:val="24"/>
          <w:szCs w:val="24"/>
          <w:lang w:val="kk-KZ" w:eastAsia="ar-SA"/>
          <w14:ligatures w14:val="none"/>
        </w:rPr>
        <w:t>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  <w:r w:rsidRPr="00BF06C6">
        <w:rPr>
          <w:rFonts w:eastAsia="TimesNewRomanPSMT" w:cs="Times New Roman"/>
          <w:szCs w:val="28"/>
          <w:lang w:val="kk-KZ"/>
        </w:rPr>
        <w:t xml:space="preserve"> </w:t>
      </w:r>
    </w:p>
    <w:p w:rsidR="00BF06C6" w:rsidRPr="00D23E39" w:rsidRDefault="00BF06C6" w:rsidP="00BF06C6">
      <w:pPr>
        <w:suppressAutoHyphens/>
        <w:spacing w:after="100" w:afterAutospacing="1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B438FF" w:rsidRPr="00D23E39" w:rsidRDefault="00B438FF">
      <w:pPr>
        <w:pStyle w:val="a8"/>
        <w:ind w:left="360"/>
        <w:rPr>
          <w:lang w:val="kk-KZ"/>
        </w:rPr>
      </w:pPr>
    </w:p>
    <w:p w:rsidR="00A12A93" w:rsidRDefault="00A12A93" w:rsidP="00A12A93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 w:val="24"/>
          <w:szCs w:val="24"/>
          <w:lang w:val="kk-KZ" w:eastAsia="ar-SA"/>
          <w14:ligatures w14:val="none"/>
        </w:rPr>
      </w:pPr>
    </w:p>
    <w:p w:rsidR="00A12A93" w:rsidRPr="00DB7A2B" w:rsidRDefault="00A12A93" w:rsidP="00A12A93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 w:val="24"/>
          <w:szCs w:val="24"/>
          <w:lang w:val="kk-KZ" w:eastAsia="ar-SA"/>
          <w14:ligatures w14:val="none"/>
        </w:rPr>
      </w:pPr>
    </w:p>
    <w:p w:rsidR="00A12A93" w:rsidRDefault="00A12A93" w:rsidP="00A12A93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 w:val="24"/>
          <w:szCs w:val="24"/>
          <w:lang w:val="kk-KZ" w:eastAsia="ar-SA"/>
          <w14:ligatures w14:val="none"/>
        </w:rPr>
      </w:pPr>
    </w:p>
    <w:p w:rsidR="00A12A93" w:rsidRDefault="00A12A93" w:rsidP="00A12A93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 w:val="24"/>
          <w:szCs w:val="24"/>
          <w:lang w:val="kk-KZ" w:eastAsia="ar-SA"/>
          <w14:ligatures w14:val="none"/>
        </w:rPr>
      </w:pPr>
    </w:p>
    <w:p w:rsidR="00A12A93" w:rsidRDefault="00A12A93" w:rsidP="00A12A93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 w:val="24"/>
          <w:szCs w:val="24"/>
          <w:lang w:val="kk-KZ" w:eastAsia="ar-SA"/>
          <w14:ligatures w14:val="none"/>
        </w:rPr>
      </w:pPr>
    </w:p>
    <w:p w:rsidR="00A12A93" w:rsidRDefault="00A12A93" w:rsidP="00A12A93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 w:val="24"/>
          <w:szCs w:val="24"/>
          <w:lang w:val="kk-KZ" w:eastAsia="ar-SA"/>
          <w14:ligatures w14:val="none"/>
        </w:rPr>
      </w:pPr>
    </w:p>
    <w:p w:rsidR="00A12A93" w:rsidRDefault="00A12A93" w:rsidP="00A12A93">
      <w:pPr>
        <w:suppressAutoHyphens/>
        <w:spacing w:after="0" w:line="100" w:lineRule="atLeast"/>
        <w:rPr>
          <w:rFonts w:eastAsia="Times New Roman" w:cs="Times New Roman"/>
          <w:b/>
          <w:kern w:val="1"/>
          <w:sz w:val="24"/>
          <w:szCs w:val="24"/>
          <w:lang w:val="kk-KZ" w:eastAsia="ar-SA"/>
          <w14:ligatures w14:val="none"/>
        </w:rPr>
      </w:pPr>
    </w:p>
    <w:p w:rsidR="00A12A93" w:rsidRDefault="00A12A93" w:rsidP="00A12A93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 w:val="24"/>
          <w:szCs w:val="24"/>
          <w:lang w:val="kk-KZ" w:eastAsia="ar-SA"/>
          <w14:ligatures w14:val="none"/>
        </w:rPr>
      </w:pPr>
    </w:p>
    <w:p w:rsidR="00A12A93" w:rsidRDefault="00A12A93" w:rsidP="00A12A93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 w:val="24"/>
          <w:szCs w:val="24"/>
          <w:lang w:val="kk-KZ" w:eastAsia="ar-SA"/>
          <w14:ligatures w14:val="none"/>
        </w:rPr>
      </w:pPr>
    </w:p>
    <w:p w:rsidR="00B438FF" w:rsidRPr="00D23E39" w:rsidRDefault="00B438FF">
      <w:pPr>
        <w:pStyle w:val="a8"/>
        <w:tabs>
          <w:tab w:val="left" w:pos="720"/>
        </w:tabs>
        <w:rPr>
          <w:lang w:val="kk-KZ"/>
        </w:rPr>
      </w:pPr>
    </w:p>
    <w:p w:rsidR="00B438FF" w:rsidRPr="00D23E39" w:rsidRDefault="00B438FF">
      <w:pPr>
        <w:spacing w:after="0"/>
        <w:jc w:val="both"/>
        <w:rPr>
          <w:lang w:val="kk-KZ"/>
        </w:rPr>
      </w:pPr>
    </w:p>
    <w:sectPr w:rsidR="00B438FF" w:rsidRPr="00D23E39">
      <w:pgSz w:w="11906" w:h="16838"/>
      <w:pgMar w:top="567" w:right="707" w:bottom="567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256F" w:rsidRDefault="00E3256F">
      <w:r>
        <w:separator/>
      </w:r>
    </w:p>
  </w:endnote>
  <w:endnote w:type="continuationSeparator" w:id="0">
    <w:p w:rsidR="00E3256F" w:rsidRDefault="00E32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imesNewRomanPSMT">
    <w:altName w:val="MS Gothic"/>
    <w:charset w:val="80"/>
    <w:family w:val="auto"/>
    <w:pitch w:val="default"/>
    <w:sig w:usb0="00000000" w:usb1="00000000" w:usb2="00000010" w:usb3="00000000" w:csb0="00020000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256F" w:rsidRDefault="00E3256F">
      <w:pPr>
        <w:spacing w:after="0"/>
      </w:pPr>
      <w:r>
        <w:separator/>
      </w:r>
    </w:p>
  </w:footnote>
  <w:footnote w:type="continuationSeparator" w:id="0">
    <w:p w:rsidR="00E3256F" w:rsidRDefault="00E3256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D116521"/>
    <w:multiLevelType w:val="singleLevel"/>
    <w:tmpl w:val="AD116521"/>
    <w:lvl w:ilvl="0">
      <w:start w:val="1"/>
      <w:numFmt w:val="decimal"/>
      <w:suff w:val="space"/>
      <w:lvlText w:val="%1."/>
      <w:lvlJc w:val="left"/>
    </w:lvl>
  </w:abstractNum>
  <w:abstractNum w:abstractNumId="1">
    <w:nsid w:val="68571332"/>
    <w:multiLevelType w:val="singleLevel"/>
    <w:tmpl w:val="68571332"/>
    <w:lvl w:ilvl="0">
      <w:start w:val="7"/>
      <w:numFmt w:val="decimal"/>
      <w:suff w:val="space"/>
      <w:lvlText w:val="%1."/>
      <w:lvlJc w:val="left"/>
      <w:pPr>
        <w:ind w:left="360" w:firstLine="0"/>
      </w:pPr>
    </w:lvl>
  </w:abstractNum>
  <w:abstractNum w:abstractNumId="2">
    <w:nsid w:val="69E14454"/>
    <w:multiLevelType w:val="singleLevel"/>
    <w:tmpl w:val="69E14454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  <w:lvlOverride w:ilvl="0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AD5"/>
    <w:rsid w:val="00047EE1"/>
    <w:rsid w:val="00071D05"/>
    <w:rsid w:val="000C0564"/>
    <w:rsid w:val="000D030B"/>
    <w:rsid w:val="00142A42"/>
    <w:rsid w:val="001478B0"/>
    <w:rsid w:val="001905CD"/>
    <w:rsid w:val="001C331D"/>
    <w:rsid w:val="00206D3D"/>
    <w:rsid w:val="0021428A"/>
    <w:rsid w:val="00240C3C"/>
    <w:rsid w:val="00262401"/>
    <w:rsid w:val="00285808"/>
    <w:rsid w:val="002B74A2"/>
    <w:rsid w:val="00331C2D"/>
    <w:rsid w:val="00350740"/>
    <w:rsid w:val="003F616F"/>
    <w:rsid w:val="00410546"/>
    <w:rsid w:val="0048484C"/>
    <w:rsid w:val="004B50B6"/>
    <w:rsid w:val="004E78C8"/>
    <w:rsid w:val="005024C1"/>
    <w:rsid w:val="00514A1D"/>
    <w:rsid w:val="0052764A"/>
    <w:rsid w:val="00537E6A"/>
    <w:rsid w:val="005474B3"/>
    <w:rsid w:val="005711F6"/>
    <w:rsid w:val="005B545D"/>
    <w:rsid w:val="005E59C3"/>
    <w:rsid w:val="005F1EBC"/>
    <w:rsid w:val="005F4C6C"/>
    <w:rsid w:val="005F7B50"/>
    <w:rsid w:val="006141F1"/>
    <w:rsid w:val="00655C13"/>
    <w:rsid w:val="006C0B77"/>
    <w:rsid w:val="007323DF"/>
    <w:rsid w:val="007947F0"/>
    <w:rsid w:val="00796739"/>
    <w:rsid w:val="007C69DB"/>
    <w:rsid w:val="007F7DD6"/>
    <w:rsid w:val="008242FF"/>
    <w:rsid w:val="00846AD5"/>
    <w:rsid w:val="008647E3"/>
    <w:rsid w:val="008677E2"/>
    <w:rsid w:val="00870751"/>
    <w:rsid w:val="00875B4F"/>
    <w:rsid w:val="008D4F6C"/>
    <w:rsid w:val="00922C48"/>
    <w:rsid w:val="0095015E"/>
    <w:rsid w:val="009504F3"/>
    <w:rsid w:val="00971B37"/>
    <w:rsid w:val="0099539C"/>
    <w:rsid w:val="00996A82"/>
    <w:rsid w:val="00A07344"/>
    <w:rsid w:val="00A12A93"/>
    <w:rsid w:val="00AC340D"/>
    <w:rsid w:val="00B000D6"/>
    <w:rsid w:val="00B438FF"/>
    <w:rsid w:val="00B62041"/>
    <w:rsid w:val="00B704E2"/>
    <w:rsid w:val="00B81DE9"/>
    <w:rsid w:val="00B829E4"/>
    <w:rsid w:val="00B915B7"/>
    <w:rsid w:val="00BF06C6"/>
    <w:rsid w:val="00C322DB"/>
    <w:rsid w:val="00C37511"/>
    <w:rsid w:val="00C66CE5"/>
    <w:rsid w:val="00C908A8"/>
    <w:rsid w:val="00CA4700"/>
    <w:rsid w:val="00CA541E"/>
    <w:rsid w:val="00CC0341"/>
    <w:rsid w:val="00D01346"/>
    <w:rsid w:val="00D23E39"/>
    <w:rsid w:val="00DB7A2B"/>
    <w:rsid w:val="00DD1CED"/>
    <w:rsid w:val="00DD5D47"/>
    <w:rsid w:val="00E3249F"/>
    <w:rsid w:val="00E3256F"/>
    <w:rsid w:val="00E66898"/>
    <w:rsid w:val="00E84D6F"/>
    <w:rsid w:val="00E870FE"/>
    <w:rsid w:val="00EA59DF"/>
    <w:rsid w:val="00ED4DB0"/>
    <w:rsid w:val="00EE4070"/>
    <w:rsid w:val="00F01A50"/>
    <w:rsid w:val="00F12C76"/>
    <w:rsid w:val="00F63411"/>
    <w:rsid w:val="00F95E51"/>
    <w:rsid w:val="00FB394D"/>
    <w:rsid w:val="00FD6106"/>
    <w:rsid w:val="00FE1825"/>
    <w:rsid w:val="00FF447F"/>
    <w:rsid w:val="00FF63D5"/>
    <w:rsid w:val="1DA212AE"/>
    <w:rsid w:val="2E212391"/>
    <w:rsid w:val="2F23685B"/>
    <w:rsid w:val="2FA82DBA"/>
    <w:rsid w:val="45F55EC3"/>
    <w:rsid w:val="5C115B13"/>
    <w:rsid w:val="65A73D5C"/>
    <w:rsid w:val="679B3BF7"/>
    <w:rsid w:val="712C39E2"/>
    <w:rsid w:val="72C22441"/>
    <w:rsid w:val="781910C6"/>
    <w:rsid w:val="7CFB0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F080FC-CCBD-44F5-B87F-BFA60B61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/>
    </w:pPr>
    <w:rPr>
      <w:rFonts w:ascii="Times New Roman" w:hAnsi="Times New Roman"/>
      <w:kern w:val="2"/>
      <w:sz w:val="28"/>
      <w:szCs w:val="22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5F1E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  <w:spacing w:after="0"/>
    </w:p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/>
    </w:pPr>
  </w:style>
  <w:style w:type="paragraph" w:styleId="a8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qFormat/>
    <w:rPr>
      <w:rFonts w:ascii="Times New Roman" w:hAnsi="Times New Roman"/>
      <w:sz w:val="28"/>
    </w:rPr>
  </w:style>
  <w:style w:type="character" w:customStyle="1" w:styleId="a7">
    <w:name w:val="Нижний колонтитул Знак"/>
    <w:basedOn w:val="a0"/>
    <w:link w:val="a6"/>
    <w:uiPriority w:val="99"/>
    <w:qFormat/>
    <w:rPr>
      <w:rFonts w:ascii="Times New Roman" w:hAnsi="Times New Roman"/>
      <w:sz w:val="28"/>
    </w:rPr>
  </w:style>
  <w:style w:type="paragraph" w:styleId="a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eastAsia="Times New Roman" w:cs="Times New Roman"/>
      <w:kern w:val="0"/>
      <w:sz w:val="22"/>
      <w:lang w:val="en-US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5F1EBC"/>
    <w:rPr>
      <w:rFonts w:asciiTheme="majorHAnsi" w:eastAsiaTheme="majorEastAsia" w:hAnsiTheme="majorHAnsi" w:cstheme="majorBidi"/>
      <w:b/>
      <w:bCs/>
      <w:color w:val="5B9BD5" w:themeColor="accent1"/>
      <w:kern w:val="2"/>
      <w:sz w:val="26"/>
      <w:szCs w:val="26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4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2DCD0-EE7C-4FA5-A6C2-5CD1801EE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dcterms:created xsi:type="dcterms:W3CDTF">2026-10-01T12:37:00Z</dcterms:created>
  <dcterms:modified xsi:type="dcterms:W3CDTF">2026-10-01T11:53:00Z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0BA92DC9E95E4ADCAAE97A5E313DF55B_12</vt:lpwstr>
  </property>
</Properties>
</file>