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244FC" w:rsidRDefault="00041F55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C068209" wp14:editId="10B764A5">
                <wp:simplePos x="0" y="0"/>
                <wp:positionH relativeFrom="column">
                  <wp:posOffset>4250469</wp:posOffset>
                </wp:positionH>
                <wp:positionV relativeFrom="paragraph">
                  <wp:posOffset>75317</wp:posOffset>
                </wp:positionV>
                <wp:extent cx="2647950" cy="924339"/>
                <wp:effectExtent l="0" t="0" r="0" b="9525"/>
                <wp:wrapNone/>
                <wp:docPr id="1" name="Поле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47950" cy="924339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0A0A11" w:rsidRPr="000A0A11" w:rsidRDefault="000A0A11" w:rsidP="000A0A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A0A1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«БЕКІТЕМІН»__________</w:t>
                            </w:r>
                          </w:p>
                          <w:p w:rsidR="000A0A11" w:rsidRPr="000A0A11" w:rsidRDefault="000A0A11" w:rsidP="000A0A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A0A1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 xml:space="preserve">«Тарбағатай ауданы бойынша </w:t>
                            </w:r>
                          </w:p>
                          <w:p w:rsidR="000A0A11" w:rsidRPr="000A0A11" w:rsidRDefault="000A0A11" w:rsidP="000A0A11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</w:pPr>
                            <w:r w:rsidRPr="000A0A11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  <w:lang w:val="kk-KZ"/>
                              </w:rPr>
                              <w:t>білім бөлімі» ММ-нің басшысы: С.Дауытбаева</w:t>
                            </w:r>
                          </w:p>
                          <w:p w:rsidR="007244FC" w:rsidRPr="00CA2F30" w:rsidRDefault="007244FC" w:rsidP="007244F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FF0000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margin-left:334.7pt;margin-top:5.95pt;width:208.5pt;height:72.8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" fillcolor="window" stroked="f" strokeweight=".5pt">
                <v:textbox>
                  <w:txbxContent>
                    <w:p w:rsidR="000A0A11" w:rsidRPr="000A0A11" w:rsidRDefault="000A0A11" w:rsidP="000A0A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A0A1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«БЕКІТЕМІН»__________</w:t>
                      </w:r>
                    </w:p>
                    <w:p w:rsidR="000A0A11" w:rsidRPr="000A0A11" w:rsidRDefault="000A0A11" w:rsidP="000A0A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A0A1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 xml:space="preserve">«Тарбағатай ауданы бойынша </w:t>
                      </w:r>
                    </w:p>
                    <w:p w:rsidR="000A0A11" w:rsidRPr="000A0A11" w:rsidRDefault="000A0A11" w:rsidP="000A0A11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</w:pPr>
                      <w:r w:rsidRPr="000A0A11">
                        <w:rPr>
                          <w:rFonts w:ascii="Times New Roman" w:hAnsi="Times New Roman" w:cs="Times New Roman"/>
                          <w:b/>
                          <w:sz w:val="24"/>
                          <w:szCs w:val="24"/>
                          <w:lang w:val="kk-KZ"/>
                        </w:rPr>
                        <w:t>білім бөлімі» ММ-нің басшысы: С.Дауытбаева</w:t>
                      </w:r>
                    </w:p>
                    <w:p w:rsidR="007244FC" w:rsidRPr="00CA2F30" w:rsidRDefault="007244FC" w:rsidP="007244F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FF0000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244FC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69CCB75" wp14:editId="28362637">
                <wp:simplePos x="0" y="0"/>
                <wp:positionH relativeFrom="column">
                  <wp:posOffset>7040963</wp:posOffset>
                </wp:positionH>
                <wp:positionV relativeFrom="paragraph">
                  <wp:posOffset>-196629</wp:posOffset>
                </wp:positionV>
                <wp:extent cx="2486025" cy="981075"/>
                <wp:effectExtent l="0" t="0" r="9525" b="9525"/>
                <wp:wrapNone/>
                <wp:docPr id="2" name="Поле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86025" cy="98107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noFill/>
                        </a:ln>
                        <a:effectLst/>
                      </wps:spPr>
                      <wps:txbx>
                        <w:txbxContent>
                          <w:p w:rsidR="007244FC" w:rsidRPr="007244FC" w:rsidRDefault="007244FC" w:rsidP="007244F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sz w:val="24"/>
                                <w:szCs w:val="24"/>
                                <w:lang w:val="kk-KZ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2" o:spid="_x0000_s1027" type="#_x0000_t202" style="position:absolute;margin-left:554.4pt;margin-top:-15.5pt;width:195.75pt;height:7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" fillcolor="window" stroked="f" strokeweight=".5pt">
                <v:textbox>
                  <w:txbxContent>
                    <w:p w:rsidR="007244FC" w:rsidRPr="007244FC" w:rsidRDefault="007244FC" w:rsidP="007244F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sz w:val="24"/>
                          <w:szCs w:val="24"/>
                          <w:lang w:val="kk-KZ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7244FC" w:rsidRDefault="007244FC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4FC" w:rsidRDefault="007244FC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4FC" w:rsidRDefault="007244FC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1FD" w:rsidRDefault="00CF31FD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1FD" w:rsidRDefault="00CF31FD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7244FC" w:rsidRDefault="007244FC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CF31FD" w:rsidRDefault="00CF31FD" w:rsidP="007244FC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041F55" w:rsidRDefault="000A0A11" w:rsidP="000A0A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0A0A11">
        <w:rPr>
          <w:rFonts w:ascii="Times New Roman" w:hAnsi="Times New Roman" w:cs="Times New Roman"/>
          <w:b/>
          <w:sz w:val="24"/>
          <w:szCs w:val="24"/>
          <w:lang w:val="kk-KZ"/>
        </w:rPr>
        <w:t>«12 ай – 12 кітап» жобасының 2026-2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027 оқу жылына арналған жұмыс жоспары</w:t>
      </w:r>
    </w:p>
    <w:p w:rsidR="00CF31FD" w:rsidRPr="00641A60" w:rsidRDefault="00CF31FD" w:rsidP="000A0A11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0A0A11" w:rsidRDefault="000A0A11" w:rsidP="000A0A11">
      <w:pPr>
        <w:tabs>
          <w:tab w:val="num" w:pos="360"/>
        </w:tabs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645041" w:rsidRPr="00673C56">
        <w:rPr>
          <w:rFonts w:ascii="Times New Roman" w:eastAsia="Times New Roman" w:hAnsi="Times New Roman" w:cs="Times New Roman"/>
          <w:sz w:val="24"/>
          <w:szCs w:val="24"/>
          <w:lang w:val="kk-KZ"/>
        </w:rPr>
        <w:t>Қазақстан Республикасы Президентінің 2026 жылғы 16 мамырдағы №1279</w:t>
      </w:r>
      <w:r w:rsidR="00041F55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«Кітап оқу </w:t>
      </w:r>
      <w:r w:rsidR="00645041">
        <w:rPr>
          <w:rFonts w:ascii="Times New Roman" w:eastAsia="Times New Roman" w:hAnsi="Times New Roman" w:cs="Times New Roman"/>
          <w:sz w:val="24"/>
          <w:szCs w:val="24"/>
          <w:lang w:val="kk-KZ"/>
        </w:rPr>
        <w:t xml:space="preserve"> </w:t>
      </w:r>
      <w:r w:rsidR="00645041" w:rsidRPr="00673C56">
        <w:rPr>
          <w:rFonts w:ascii="Times New Roman" w:eastAsia="Times New Roman" w:hAnsi="Times New Roman" w:cs="Times New Roman"/>
          <w:sz w:val="24"/>
          <w:szCs w:val="24"/>
          <w:lang w:val="kk-KZ"/>
        </w:rPr>
        <w:t>мәдениетін дамыту және зерделі ұлт қалыптастыру жөніндегі шаралар туралы» Жарлығы;</w:t>
      </w:r>
    </w:p>
    <w:p w:rsidR="00645041" w:rsidRDefault="000A0A11" w:rsidP="000A0A11">
      <w:pPr>
        <w:tabs>
          <w:tab w:val="num" w:pos="360"/>
        </w:tabs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ab/>
      </w:r>
      <w:r w:rsidR="00645041" w:rsidRPr="00673C56">
        <w:rPr>
          <w:rFonts w:ascii="Times New Roman" w:eastAsia="Times New Roman" w:hAnsi="Times New Roman" w:cs="Times New Roman"/>
          <w:sz w:val="24"/>
          <w:szCs w:val="24"/>
          <w:lang w:val="kk-KZ"/>
        </w:rPr>
        <w:t>2026–2027 оқу жылында білім беру процесін ұйымдастырудың ерекшеліктері туралы әдістемелік нұсқау хаттың 1.4-бөлімі – «Оқу мәдениеті және «Зерделі ұлт» жал</w:t>
      </w:r>
      <w:r w:rsidR="00645041">
        <w:rPr>
          <w:rFonts w:ascii="Times New Roman" w:eastAsia="Times New Roman" w:hAnsi="Times New Roman" w:cs="Times New Roman"/>
          <w:sz w:val="24"/>
          <w:szCs w:val="24"/>
          <w:lang w:val="kk-KZ"/>
        </w:rPr>
        <w:t>пыұлттық бастамасын іске асыру»</w:t>
      </w:r>
      <w:r>
        <w:rPr>
          <w:rFonts w:ascii="Times New Roman" w:eastAsia="Times New Roman" w:hAnsi="Times New Roman" w:cs="Times New Roman"/>
          <w:sz w:val="24"/>
          <w:szCs w:val="24"/>
          <w:lang w:val="kk-KZ"/>
        </w:rPr>
        <w:t>.</w:t>
      </w:r>
    </w:p>
    <w:p w:rsidR="000A0A11" w:rsidRPr="000A0A11" w:rsidRDefault="000A0A11" w:rsidP="000A0A11">
      <w:pPr>
        <w:tabs>
          <w:tab w:val="num" w:pos="360"/>
        </w:tabs>
        <w:spacing w:after="40" w:line="252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kk-KZ"/>
        </w:rPr>
      </w:pPr>
    </w:p>
    <w:p w:rsidR="00964138" w:rsidRDefault="00964138" w:rsidP="000A0A11">
      <w:pPr>
        <w:jc w:val="both"/>
        <w:rPr>
          <w:rFonts w:ascii="Times New Roman" w:eastAsia="MS Mincho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Жобаның м</w:t>
      </w:r>
      <w:r w:rsidR="009608B9" w:rsidRPr="007244FC">
        <w:rPr>
          <w:rFonts w:ascii="Times New Roman" w:hAnsi="Times New Roman" w:cs="Times New Roman"/>
          <w:b/>
          <w:sz w:val="24"/>
          <w:szCs w:val="24"/>
          <w:lang w:val="kk-KZ"/>
        </w:rPr>
        <w:t>ақсаты:</w:t>
      </w:r>
      <w:r w:rsidRPr="00964138">
        <w:rPr>
          <w:rFonts w:ascii="Times New Roman" w:eastAsia="MS Mincho" w:hAnsi="Times New Roman" w:cs="Times New Roman"/>
          <w:sz w:val="24"/>
          <w:lang w:val="kk-KZ"/>
        </w:rPr>
        <w:t xml:space="preserve"> Оқушылардың кітап оқуға қызығушылығын арттыру, оқу сауаттылығын дамыту, ұлттық және әлем әдебиетінің озық үлгілерімен таныстыру, оқыған шығармасын талдап, өз ойын еркін жеткізуге баулу.</w:t>
      </w:r>
    </w:p>
    <w:p w:rsidR="00964138" w:rsidRDefault="00964138" w:rsidP="000A0A1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>Жобаның м</w:t>
      </w:r>
      <w:r w:rsidR="007244FC" w:rsidRPr="007244FC">
        <w:rPr>
          <w:rFonts w:ascii="Times New Roman" w:hAnsi="Times New Roman" w:cs="Times New Roman"/>
          <w:b/>
          <w:sz w:val="24"/>
          <w:szCs w:val="24"/>
          <w:lang w:val="kk-KZ"/>
        </w:rPr>
        <w:t>індеттері:</w:t>
      </w:r>
      <w:r w:rsidR="007244F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964138" w:rsidRPr="000A0A11" w:rsidRDefault="007244FC" w:rsidP="000A0A11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A11"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 жүйелі кітап оқуға дағдыландыру; </w:t>
      </w:r>
    </w:p>
    <w:p w:rsidR="00964138" w:rsidRPr="000A0A11" w:rsidRDefault="007244FC" w:rsidP="000A0A11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A11">
        <w:rPr>
          <w:rFonts w:ascii="Times New Roman" w:hAnsi="Times New Roman" w:cs="Times New Roman"/>
          <w:sz w:val="24"/>
          <w:szCs w:val="24"/>
          <w:lang w:val="kk-KZ"/>
        </w:rPr>
        <w:t xml:space="preserve">көркем әдебиетке қызығушылығын арттыру; </w:t>
      </w:r>
    </w:p>
    <w:p w:rsidR="00964138" w:rsidRPr="000A0A11" w:rsidRDefault="007244FC" w:rsidP="000A0A11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A11">
        <w:rPr>
          <w:rFonts w:ascii="Times New Roman" w:hAnsi="Times New Roman" w:cs="Times New Roman"/>
          <w:sz w:val="24"/>
          <w:szCs w:val="24"/>
          <w:lang w:val="kk-KZ"/>
        </w:rPr>
        <w:t>қазақ әдебиетін насихаттау;</w:t>
      </w:r>
    </w:p>
    <w:p w:rsidR="00964138" w:rsidRPr="000A0A11" w:rsidRDefault="007244FC" w:rsidP="000A0A11">
      <w:pPr>
        <w:pStyle w:val="a8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0A0A11">
        <w:rPr>
          <w:rFonts w:ascii="Times New Roman" w:hAnsi="Times New Roman" w:cs="Times New Roman"/>
          <w:sz w:val="24"/>
          <w:szCs w:val="24"/>
          <w:lang w:val="kk-KZ"/>
        </w:rPr>
        <w:t xml:space="preserve">оқушылардың сөздік қорын және шығармашылық қабілетін дамыту; </w:t>
      </w:r>
    </w:p>
    <w:tbl>
      <w:tblPr>
        <w:tblStyle w:val="a4"/>
        <w:tblpPr w:leftFromText="180" w:rightFromText="180" w:vertAnchor="text" w:horzAnchor="margin" w:tblpXSpec="center" w:tblpY="924"/>
        <w:tblW w:w="11165" w:type="dxa"/>
        <w:tblLayout w:type="fixed"/>
        <w:tblLook w:val="04A0" w:firstRow="1" w:lastRow="0" w:firstColumn="1" w:lastColumn="0" w:noHBand="0" w:noVBand="1"/>
      </w:tblPr>
      <w:tblGrid>
        <w:gridCol w:w="534"/>
        <w:gridCol w:w="1275"/>
        <w:gridCol w:w="1418"/>
        <w:gridCol w:w="1843"/>
        <w:gridCol w:w="1701"/>
        <w:gridCol w:w="1701"/>
        <w:gridCol w:w="1275"/>
        <w:gridCol w:w="1418"/>
      </w:tblGrid>
      <w:tr w:rsidR="004047A2" w:rsidRPr="0061500A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№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Айы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Айлық бағыт</w:t>
            </w: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Оқылатын кітап/автор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Оқылатын кітап/автор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Оқылатын кітап/автор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Жұмыс түрі</w:t>
            </w:r>
          </w:p>
        </w:tc>
        <w:tc>
          <w:tcPr>
            <w:tcW w:w="1418" w:type="dxa"/>
            <w:vAlign w:val="center"/>
          </w:tcPr>
          <w:p w:rsidR="004047A2" w:rsidRPr="0061500A" w:rsidRDefault="00C01578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Жауаптылар</w:t>
            </w:r>
          </w:p>
        </w:tc>
      </w:tr>
      <w:tr w:rsidR="004047A2" w:rsidRPr="0061500A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3-4 сынып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5-7 сынып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>8-10 сынып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</w:tr>
      <w:tr w:rsidR="004047A2" w:rsidRPr="0061500A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Қыркүйек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Оқу мәдениеті және менің оқу бағытым</w:t>
            </w: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Ы. Алтынсарин «Әңгімелер»</w:t>
            </w:r>
          </w:p>
        </w:tc>
        <w:tc>
          <w:tcPr>
            <w:tcW w:w="1701" w:type="dxa"/>
          </w:tcPr>
          <w:p w:rsidR="004047A2" w:rsidRPr="0061500A" w:rsidRDefault="00FE62DA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Б.</w:t>
            </w:r>
            <w:r w:rsidR="004047A2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Соқпақбаев</w:t>
            </w:r>
          </w:p>
          <w:p w:rsidR="004047A2" w:rsidRPr="0061500A" w:rsidRDefault="004047A2" w:rsidP="00FE62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«Менің атым Қожа»</w:t>
            </w:r>
          </w:p>
          <w:p w:rsidR="004047A2" w:rsidRPr="0061500A" w:rsidRDefault="004047A2" w:rsidP="004047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І.Есенберлин 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«Алмас қылыш»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Кітапты </w:t>
            </w:r>
            <w:r w:rsidR="00FB0EB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таныстыру, </w:t>
            </w:r>
            <w:r w:rsidR="00C01578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оқу күнделігін бастау</w:t>
            </w:r>
            <w:r w:rsidR="00FB0EB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п</w:t>
            </w: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ікіралмасу</w:t>
            </w:r>
          </w:p>
        </w:tc>
        <w:tc>
          <w:tcPr>
            <w:tcW w:w="1418" w:type="dxa"/>
            <w:vAlign w:val="center"/>
          </w:tcPr>
          <w:p w:rsidR="004047A2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4047A2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ДТІЖО</w:t>
            </w:r>
          </w:p>
          <w:p w:rsidR="00C01578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047A2" w:rsidRPr="00CF31FD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2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Қазан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Ұлттық мұра, тіл және рухани құндылық</w:t>
            </w: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Н.Акыш «Нағыз әже қайда?»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4047A2" w:rsidRPr="0061500A" w:rsidRDefault="00FE62DA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С.</w:t>
            </w:r>
            <w:r w:rsidR="004047A2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Мұратбеков «Жусан иісі»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Ж.Аймауытов 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«Ақ білек»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Кітапты талдау</w:t>
            </w:r>
          </w:p>
        </w:tc>
        <w:tc>
          <w:tcPr>
            <w:tcW w:w="1418" w:type="dxa"/>
            <w:vAlign w:val="center"/>
          </w:tcPr>
          <w:p w:rsidR="004047A2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C01578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тілі мен әдебиет пәні мұғалімі</w:t>
            </w:r>
          </w:p>
        </w:tc>
      </w:tr>
      <w:tr w:rsidR="004047A2" w:rsidRPr="0061500A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3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Қараша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Тұлға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тағылым</w:t>
            </w:r>
            <w:proofErr w:type="spellEnd"/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Ы.Алтынсарин «Таза бұлақ» әңгімелері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М.Әуезов «Көксерек» 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С.Жүнісов «Заманай </w:t>
            </w:r>
            <w:r w:rsidR="004047A2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мен Аманай»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Шығармадан үзінді оқу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сағаты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Тәлімгер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047A2" w:rsidRPr="00CF31FD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Желтоқсан</w:t>
            </w:r>
          </w:p>
        </w:tc>
        <w:tc>
          <w:tcPr>
            <w:tcW w:w="1418" w:type="dxa"/>
            <w:vAlign w:val="center"/>
          </w:tcPr>
          <w:p w:rsidR="004047A2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Тәуелсіздік, елдік және азаматтық жауапкершілік</w:t>
            </w:r>
          </w:p>
          <w:p w:rsidR="00CF31FD" w:rsidRPr="0061500A" w:rsidRDefault="00CF31FD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Т.Молдағалиев «Мен, қазақпын!»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</w:tcPr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Б.Момышұлы «Ұшқан ұя»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Style w:val="a5"/>
                <w:rFonts w:ascii="Times New Roman" w:hAnsi="Times New Roman" w:cs="Times New Roman"/>
                <w:b w:val="0"/>
                <w:sz w:val="18"/>
                <w:szCs w:val="18"/>
                <w:lang w:val="kk-KZ"/>
              </w:rPr>
              <w:t>С.Мұқанова «Ботагөз»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FE62DA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Әдеби сағат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Тарих пәні мұғалімдері</w:t>
            </w:r>
          </w:p>
          <w:p w:rsidR="00CF31FD" w:rsidRPr="0061500A" w:rsidRDefault="00CF31FD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bookmarkStart w:id="0" w:name="_GoBack"/>
            <w:bookmarkEnd w:id="0"/>
          </w:p>
        </w:tc>
      </w:tr>
      <w:tr w:rsidR="004047A2" w:rsidRPr="00CF31FD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5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Қаңтар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/>
                <w:sz w:val="18"/>
                <w:szCs w:val="18"/>
                <w:lang w:val="kk-KZ"/>
              </w:rPr>
              <w:t>Қысқы оқылым: қиял және жаңа әлем</w:t>
            </w: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Қазақ халық ертегілері  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Р.Сауытбаев «Шок әлем»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Артур Конон Дойл «Жоғалған әлем»</w:t>
            </w:r>
          </w:p>
          <w:p w:rsidR="004047A2" w:rsidRPr="0061500A" w:rsidRDefault="004047A2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ru-RU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FE62DA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Бес сөйлеммен шолу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C01578" w:rsidP="00FE62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Ұйымдастырушы педагог</w:t>
            </w:r>
          </w:p>
        </w:tc>
      </w:tr>
      <w:tr w:rsidR="004047A2" w:rsidRPr="00CF31FD" w:rsidTr="0061500A">
        <w:trPr>
          <w:trHeight w:val="1474"/>
        </w:trPr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6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Ақпан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Мейірім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адамгершілік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сыйластық</w:t>
            </w:r>
            <w:proofErr w:type="spellEnd"/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Достық туралы ертегілер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8C57A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О.Бөкей «Тортай мінер ақбоз ат»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М.Мақатаев өлеңдері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FE62DA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Кейіпкерге хат</w:t>
            </w:r>
          </w:p>
          <w:p w:rsidR="00FE62DA" w:rsidRPr="0061500A" w:rsidRDefault="00FB0EBE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Бейне</w:t>
            </w:r>
            <w:r w:rsidR="00FE62DA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пікір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4047A2" w:rsidRPr="0061500A" w:rsidRDefault="00FE62DA" w:rsidP="00FE62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8C57A9" w:rsidRPr="0061500A" w:rsidRDefault="0061500A" w:rsidP="00FE62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STЕ</w:t>
            </w:r>
            <w:r w:rsidR="008C57A9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M лаборант</w:t>
            </w:r>
          </w:p>
        </w:tc>
      </w:tr>
      <w:tr w:rsidR="004047A2" w:rsidRPr="00CF31FD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7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Наурыз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Отбасы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,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ана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және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</w:rPr>
              <w:t>дәстүр</w:t>
            </w:r>
            <w:proofErr w:type="spellEnd"/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Бата сөздің атасы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Ғ.Мүсірепов «Ана туралы новеллалары»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Шерхан Мұртаза</w:t>
            </w:r>
          </w:p>
          <w:p w:rsidR="004047A2" w:rsidRPr="0061500A" w:rsidRDefault="004047A2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ru-RU"/>
              </w:rPr>
            </w:pPr>
            <w:r w:rsidRPr="0061500A"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  <w:t>«Ай мен</w:t>
            </w: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ru-RU"/>
              </w:rPr>
              <w:t>Айша</w:t>
            </w:r>
            <w:proofErr w:type="spellEnd"/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ru-RU"/>
              </w:rPr>
              <w:t>»</w:t>
            </w:r>
          </w:p>
        </w:tc>
        <w:tc>
          <w:tcPr>
            <w:tcW w:w="1275" w:type="dxa"/>
            <w:vAlign w:val="center"/>
          </w:tcPr>
          <w:p w:rsidR="004047A2" w:rsidRPr="0061500A" w:rsidRDefault="00FE62DA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Шағын көрініс</w:t>
            </w:r>
            <w:r w:rsidR="008C57A9"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, подкаст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FE62DA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Музыка пән мұғалімі</w:t>
            </w:r>
          </w:p>
        </w:tc>
      </w:tr>
      <w:tr w:rsidR="004047A2" w:rsidRPr="00CF31FD" w:rsidTr="0061500A">
        <w:trPr>
          <w:trHeight w:val="1556"/>
        </w:trPr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8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Сәуір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spacing w:line="252" w:lineRule="auto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Балалар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кітабы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және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proofErr w:type="gramStart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к</w:t>
            </w:r>
            <w:proofErr w:type="gramEnd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ітап</w:t>
            </w:r>
            <w:proofErr w:type="spellEnd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мерекесі</w:t>
            </w:r>
            <w:proofErr w:type="spellEnd"/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Спандияр Көбеев 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«</w:t>
            </w: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Тә</w:t>
            </w:r>
            <w:proofErr w:type="gramStart"/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тт</w:t>
            </w:r>
            <w:proofErr w:type="gramEnd"/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і алма</w:t>
            </w:r>
            <w:r w:rsidRPr="0061500A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»</w:t>
            </w:r>
          </w:p>
        </w:tc>
        <w:tc>
          <w:tcPr>
            <w:tcW w:w="1701" w:type="dxa"/>
          </w:tcPr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Сапарғали Бегалин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«Бала Шоқан»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Даниэль Дефо «Робинзон Крузо»</w:t>
            </w:r>
          </w:p>
        </w:tc>
        <w:tc>
          <w:tcPr>
            <w:tcW w:w="1275" w:type="dxa"/>
            <w:vAlign w:val="center"/>
          </w:tcPr>
          <w:p w:rsidR="004047A2" w:rsidRPr="0061500A" w:rsidRDefault="00FE62DA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Квест,</w:t>
            </w:r>
            <w:r w:rsidR="00FB0EB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FB0EBE">
              <w:rPr>
                <w:rFonts w:ascii="Times New Roman" w:hAnsi="Times New Roman" w:cs="Times New Roman"/>
                <w:sz w:val="18"/>
                <w:szCs w:val="18"/>
              </w:rPr>
              <w:t>QUIZ</w:t>
            </w:r>
            <w:r w:rsidR="00FB0EB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C01578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Еңбек пәні мұғалімі</w:t>
            </w:r>
          </w:p>
        </w:tc>
      </w:tr>
      <w:tr w:rsidR="004047A2" w:rsidRPr="00CF31FD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9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Мамыр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proofErr w:type="spellStart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Ерлік</w:t>
            </w:r>
            <w:proofErr w:type="spellEnd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, </w:t>
            </w:r>
            <w:proofErr w:type="spellStart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елді</w:t>
            </w:r>
            <w:proofErr w:type="gramStart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к</w:t>
            </w:r>
            <w:proofErr w:type="spellEnd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ж</w:t>
            </w:r>
            <w:proofErr w:type="gramEnd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әне</w:t>
            </w:r>
            <w:proofErr w:type="spellEnd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тарихи</w:t>
            </w:r>
            <w:proofErr w:type="spellEnd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 xml:space="preserve"> </w:t>
            </w:r>
            <w:proofErr w:type="spellStart"/>
            <w:r w:rsidRPr="0061500A">
              <w:rPr>
                <w:rFonts w:ascii="Times New Roman" w:hAnsi="Times New Roman"/>
                <w:sz w:val="18"/>
                <w:szCs w:val="18"/>
                <w:lang w:val="ru-RU"/>
              </w:rPr>
              <w:t>жады</w:t>
            </w:r>
            <w:proofErr w:type="spellEnd"/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Батырлар жыры</w:t>
            </w:r>
          </w:p>
        </w:tc>
        <w:tc>
          <w:tcPr>
            <w:tcW w:w="1701" w:type="dxa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Қазақ халық эпосы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«Қамбар батыр»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Style w:val="a5"/>
                <w:rFonts w:ascii="Times New Roman" w:hAnsi="Times New Roman" w:cs="Times New Roman"/>
                <w:b w:val="0"/>
                <w:sz w:val="18"/>
                <w:szCs w:val="18"/>
                <w:lang w:val="kk-KZ"/>
              </w:rPr>
              <w:t>Қ.Қайсенов «Жау тылындағы бала»</w:t>
            </w:r>
          </w:p>
        </w:tc>
        <w:tc>
          <w:tcPr>
            <w:tcW w:w="1275" w:type="dxa"/>
            <w:vAlign w:val="center"/>
          </w:tcPr>
          <w:p w:rsidR="004047A2" w:rsidRPr="0061500A" w:rsidRDefault="00FE62DA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Комикс</w:t>
            </w:r>
            <w:r w:rsidR="008C57A9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 w:rsidR="00FB0EB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  <w:r w:rsidR="008C57A9"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подкаст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FE62DA" w:rsidP="00FE62DA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Инфортика пән мұғалімі</w:t>
            </w:r>
          </w:p>
        </w:tc>
      </w:tr>
      <w:tr w:rsidR="004047A2" w:rsidRPr="0061500A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10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Маусым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Жазғы оқылым:Саяхат және шытырман</w:t>
            </w: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Қиял-ғажайып ертегілері</w:t>
            </w:r>
          </w:p>
        </w:tc>
        <w:tc>
          <w:tcPr>
            <w:tcW w:w="1701" w:type="dxa"/>
          </w:tcPr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Марк Твен</w:t>
            </w:r>
          </w:p>
          <w:p w:rsidR="004047A2" w:rsidRPr="0061500A" w:rsidRDefault="004047A2" w:rsidP="008C57A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«Том Сойердің басынан кешкендері»</w:t>
            </w:r>
          </w:p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8C57A9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Б.Соқпақбаев «Балалық шаққа саяхат»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275" w:type="dxa"/>
            <w:vAlign w:val="center"/>
          </w:tcPr>
          <w:p w:rsidR="004047A2" w:rsidRPr="0061500A" w:rsidRDefault="008C57A9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Буктрейлер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</w:tr>
      <w:tr w:rsidR="004047A2" w:rsidRPr="0061500A" w:rsidTr="0061500A"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11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Шілде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Табиғат және экологиялық сана</w:t>
            </w:r>
          </w:p>
        </w:tc>
        <w:tc>
          <w:tcPr>
            <w:tcW w:w="1843" w:type="dxa"/>
            <w:vAlign w:val="center"/>
          </w:tcPr>
          <w:p w:rsidR="0061500A" w:rsidRDefault="0061500A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А.Құнанбаев «Күз,жаз,қыс» өлеңдері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</w:t>
            </w:r>
          </w:p>
        </w:tc>
        <w:tc>
          <w:tcPr>
            <w:tcW w:w="1701" w:type="dxa"/>
          </w:tcPr>
          <w:p w:rsidR="004047A2" w:rsidRPr="0061500A" w:rsidRDefault="004047A2" w:rsidP="004047A2">
            <w:pPr>
              <w:jc w:val="both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Т.Молдағалиев «Табиғат лирикасы»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М.Мақатаев «Аққулар ұйықтағанда» поэмасы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Челлендж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4047A2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</w:p>
        </w:tc>
      </w:tr>
      <w:tr w:rsidR="004047A2" w:rsidRPr="0061500A" w:rsidTr="0061500A">
        <w:trPr>
          <w:trHeight w:val="1679"/>
        </w:trPr>
        <w:tc>
          <w:tcPr>
            <w:tcW w:w="534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12</w:t>
            </w:r>
          </w:p>
        </w:tc>
        <w:tc>
          <w:tcPr>
            <w:tcW w:w="1275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Тамыз</w:t>
            </w:r>
          </w:p>
        </w:tc>
        <w:tc>
          <w:tcPr>
            <w:tcW w:w="1418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 әлемі және ой мәдениеті</w:t>
            </w:r>
          </w:p>
        </w:tc>
        <w:tc>
          <w:tcPr>
            <w:tcW w:w="1843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Абайдың өлеңдері</w:t>
            </w: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Абай аудармалары</w:t>
            </w:r>
          </w:p>
          <w:p w:rsidR="004047A2" w:rsidRPr="0061500A" w:rsidRDefault="004047A2" w:rsidP="004047A2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1701" w:type="dxa"/>
            <w:vAlign w:val="center"/>
          </w:tcPr>
          <w:p w:rsidR="004047A2" w:rsidRPr="0061500A" w:rsidRDefault="004047A2" w:rsidP="004047A2">
            <w:pPr>
              <w:rPr>
                <w:rFonts w:ascii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 xml:space="preserve"> Абай поэмалары</w:t>
            </w:r>
          </w:p>
        </w:tc>
        <w:tc>
          <w:tcPr>
            <w:tcW w:w="1275" w:type="dxa"/>
            <w:vAlign w:val="center"/>
          </w:tcPr>
          <w:p w:rsidR="00C01578" w:rsidRPr="0061500A" w:rsidRDefault="008C57A9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Челлендж</w:t>
            </w:r>
          </w:p>
        </w:tc>
        <w:tc>
          <w:tcPr>
            <w:tcW w:w="1418" w:type="dxa"/>
            <w:vAlign w:val="center"/>
          </w:tcPr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Кітапханашы</w:t>
            </w:r>
          </w:p>
          <w:p w:rsidR="00C01578" w:rsidRPr="0061500A" w:rsidRDefault="00C01578" w:rsidP="00C01578">
            <w:pPr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61500A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Сынып жетекші</w:t>
            </w:r>
          </w:p>
          <w:p w:rsidR="004047A2" w:rsidRPr="0061500A" w:rsidRDefault="00C01578" w:rsidP="004047A2">
            <w:pPr>
              <w:rPr>
                <w:rFonts w:ascii="Aptos Narrow" w:hAnsi="Aptos Narrow" w:hint="eastAsia"/>
                <w:color w:val="000000"/>
                <w:sz w:val="18"/>
                <w:szCs w:val="18"/>
                <w:lang w:val="kk-KZ"/>
              </w:rPr>
            </w:pPr>
            <w:r w:rsidRPr="0061500A">
              <w:rPr>
                <w:rFonts w:ascii="Aptos Narrow" w:hAnsi="Aptos Narrow"/>
                <w:color w:val="000000"/>
                <w:sz w:val="18"/>
                <w:szCs w:val="18"/>
                <w:lang w:val="kk-KZ"/>
              </w:rPr>
              <w:t>ДТІЖО</w:t>
            </w:r>
          </w:p>
        </w:tc>
      </w:tr>
    </w:tbl>
    <w:p w:rsidR="007244FC" w:rsidRPr="0061500A" w:rsidRDefault="006E3D9D" w:rsidP="009C3C9F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  <w:r w:rsidRPr="0061500A">
        <w:rPr>
          <w:rFonts w:ascii="Times New Roman" w:hAnsi="Times New Roman" w:cs="Times New Roman"/>
          <w:sz w:val="18"/>
          <w:szCs w:val="18"/>
          <w:lang w:val="kk-KZ"/>
        </w:rPr>
        <w:t xml:space="preserve"> </w:t>
      </w:r>
    </w:p>
    <w:p w:rsidR="00CA2F30" w:rsidRPr="0061500A" w:rsidRDefault="00CA2F30" w:rsidP="009C3C9F">
      <w:pPr>
        <w:spacing w:after="0" w:line="240" w:lineRule="auto"/>
        <w:rPr>
          <w:rFonts w:ascii="Times New Roman" w:hAnsi="Times New Roman" w:cs="Times New Roman"/>
          <w:sz w:val="18"/>
          <w:szCs w:val="18"/>
          <w:lang w:val="kk-KZ"/>
        </w:rPr>
      </w:pPr>
    </w:p>
    <w:p w:rsidR="00CA2F30" w:rsidRPr="009608B9" w:rsidRDefault="00CA2F30" w:rsidP="009C3C9F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9608B9" w:rsidRDefault="009608B9" w:rsidP="007244FC">
      <w:pPr>
        <w:rPr>
          <w:rFonts w:ascii="Times New Roman" w:hAnsi="Times New Roman" w:cs="Times New Roman"/>
          <w:sz w:val="24"/>
          <w:szCs w:val="24"/>
          <w:lang w:val="kk-KZ"/>
        </w:rPr>
      </w:pPr>
    </w:p>
    <w:p w:rsidR="009608B9" w:rsidRPr="0018339F" w:rsidRDefault="009608B9" w:rsidP="000B608A">
      <w:pPr>
        <w:jc w:val="center"/>
        <w:rPr>
          <w:rFonts w:ascii="Times New Roman" w:hAnsi="Times New Roman" w:cs="Times New Roman"/>
          <w:sz w:val="24"/>
          <w:szCs w:val="24"/>
          <w:lang w:val="kk-KZ"/>
        </w:rPr>
      </w:pPr>
    </w:p>
    <w:p w:rsidR="00F47CB8" w:rsidRDefault="00F47CB8" w:rsidP="00CA2F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CB8" w:rsidRDefault="00F47CB8" w:rsidP="00CA2F3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47CB8" w:rsidRDefault="00F47CB8" w:rsidP="00641A60">
      <w:pPr>
        <w:rPr>
          <w:rFonts w:ascii="Times New Roman" w:hAnsi="Times New Roman" w:cs="Times New Roman"/>
          <w:sz w:val="24"/>
          <w:szCs w:val="24"/>
          <w:lang w:val="kk-KZ"/>
        </w:rPr>
      </w:pPr>
    </w:p>
    <w:sectPr w:rsidR="00F47CB8" w:rsidSect="000A0A11">
      <w:pgSz w:w="11906" w:h="16838"/>
      <w:pgMar w:top="1134" w:right="707" w:bottom="1134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ptos Narrow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1807383"/>
    <w:multiLevelType w:val="hybridMultilevel"/>
    <w:tmpl w:val="842C08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5DA1"/>
    <w:rsid w:val="00041F55"/>
    <w:rsid w:val="000A0A11"/>
    <w:rsid w:val="000B608A"/>
    <w:rsid w:val="00147D6C"/>
    <w:rsid w:val="0018339F"/>
    <w:rsid w:val="001E0D6C"/>
    <w:rsid w:val="0028110A"/>
    <w:rsid w:val="002F0BF2"/>
    <w:rsid w:val="00364175"/>
    <w:rsid w:val="003A7ECD"/>
    <w:rsid w:val="003E30C8"/>
    <w:rsid w:val="003F2D94"/>
    <w:rsid w:val="004047A2"/>
    <w:rsid w:val="004213B3"/>
    <w:rsid w:val="004C5C04"/>
    <w:rsid w:val="004D2184"/>
    <w:rsid w:val="0054442C"/>
    <w:rsid w:val="00561DF7"/>
    <w:rsid w:val="00573C04"/>
    <w:rsid w:val="005C43BA"/>
    <w:rsid w:val="0061500A"/>
    <w:rsid w:val="00641A60"/>
    <w:rsid w:val="00645041"/>
    <w:rsid w:val="00673C56"/>
    <w:rsid w:val="0067707D"/>
    <w:rsid w:val="00684B2A"/>
    <w:rsid w:val="00694590"/>
    <w:rsid w:val="006E3D9D"/>
    <w:rsid w:val="007244FC"/>
    <w:rsid w:val="007A269B"/>
    <w:rsid w:val="007B33EC"/>
    <w:rsid w:val="007E1E77"/>
    <w:rsid w:val="00834590"/>
    <w:rsid w:val="00887F48"/>
    <w:rsid w:val="008C57A9"/>
    <w:rsid w:val="009247EE"/>
    <w:rsid w:val="009608B9"/>
    <w:rsid w:val="00963F68"/>
    <w:rsid w:val="00964138"/>
    <w:rsid w:val="009C3C9F"/>
    <w:rsid w:val="00B044B1"/>
    <w:rsid w:val="00B75DA1"/>
    <w:rsid w:val="00BB21B8"/>
    <w:rsid w:val="00BD6FAF"/>
    <w:rsid w:val="00BE0EBF"/>
    <w:rsid w:val="00C01578"/>
    <w:rsid w:val="00C80DC0"/>
    <w:rsid w:val="00CA2F30"/>
    <w:rsid w:val="00CE1D2F"/>
    <w:rsid w:val="00CF31FD"/>
    <w:rsid w:val="00D3080A"/>
    <w:rsid w:val="00DB6CC7"/>
    <w:rsid w:val="00DC7FCB"/>
    <w:rsid w:val="00DE1CB1"/>
    <w:rsid w:val="00E64BD3"/>
    <w:rsid w:val="00F47CB8"/>
    <w:rsid w:val="00F67A51"/>
    <w:rsid w:val="00FB0EBE"/>
    <w:rsid w:val="00FC653D"/>
    <w:rsid w:val="00FE62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61DF7"/>
    <w:rPr>
      <w:i/>
      <w:iCs/>
    </w:rPr>
  </w:style>
  <w:style w:type="table" w:styleId="a4">
    <w:name w:val="Table Grid"/>
    <w:basedOn w:val="a1"/>
    <w:uiPriority w:val="59"/>
    <w:rsid w:val="0018339F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BB21B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67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7A5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A0A1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561DF7"/>
    <w:rPr>
      <w:i/>
      <w:iCs/>
    </w:rPr>
  </w:style>
  <w:style w:type="table" w:styleId="a4">
    <w:name w:val="Table Grid"/>
    <w:basedOn w:val="a1"/>
    <w:uiPriority w:val="59"/>
    <w:rsid w:val="0018339F"/>
    <w:pPr>
      <w:spacing w:after="0" w:line="240" w:lineRule="auto"/>
    </w:pPr>
    <w:rPr>
      <w:rFonts w:eastAsia="MS Mincho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Strong"/>
    <w:basedOn w:val="a0"/>
    <w:uiPriority w:val="22"/>
    <w:qFormat/>
    <w:rsid w:val="00BB21B8"/>
    <w:rPr>
      <w:b/>
      <w:bCs/>
    </w:rPr>
  </w:style>
  <w:style w:type="paragraph" w:styleId="a6">
    <w:name w:val="Balloon Text"/>
    <w:basedOn w:val="a"/>
    <w:link w:val="a7"/>
    <w:uiPriority w:val="99"/>
    <w:semiHidden/>
    <w:unhideWhenUsed/>
    <w:rsid w:val="00F67A5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67A51"/>
    <w:rPr>
      <w:rFonts w:ascii="Tahoma" w:hAnsi="Tahoma" w:cs="Tahoma"/>
      <w:sz w:val="16"/>
      <w:szCs w:val="16"/>
    </w:rPr>
  </w:style>
  <w:style w:type="paragraph" w:styleId="a8">
    <w:name w:val="List Paragraph"/>
    <w:basedOn w:val="a"/>
    <w:uiPriority w:val="34"/>
    <w:qFormat/>
    <w:rsid w:val="000A0A1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0207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D0C263-8D62-403E-897A-08C781E91A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968</TotalTime>
  <Pages>2</Pages>
  <Words>487</Words>
  <Characters>2781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Asem</cp:lastModifiedBy>
  <cp:revision>10</cp:revision>
  <cp:lastPrinted>2026-09-11T09:33:00Z</cp:lastPrinted>
  <dcterms:created xsi:type="dcterms:W3CDTF">2026-09-03T06:11:00Z</dcterms:created>
  <dcterms:modified xsi:type="dcterms:W3CDTF">2026-09-17T04:27:00Z</dcterms:modified>
</cp:coreProperties>
</file>