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309" w:rsidRDefault="00FE6309" w:rsidP="00FE6309">
      <w:pPr>
        <w:jc w:val="center"/>
        <w:rPr>
          <w:b/>
          <w:lang w:val="kk-KZ"/>
        </w:rPr>
      </w:pPr>
      <w:r>
        <w:rPr>
          <w:b/>
          <w:lang w:val="kk-KZ"/>
        </w:rPr>
        <w:t>Құрманғазы ауылдық округі</w:t>
      </w:r>
    </w:p>
    <w:p w:rsidR="00FE6309" w:rsidRDefault="006E02BB" w:rsidP="00FE6309">
      <w:pPr>
        <w:jc w:val="center"/>
        <w:rPr>
          <w:b/>
          <w:lang w:val="kk-KZ"/>
        </w:rPr>
      </w:pPr>
      <w:r>
        <w:rPr>
          <w:b/>
          <w:lang w:val="kk-KZ"/>
        </w:rPr>
        <w:t>2026</w:t>
      </w:r>
      <w:r w:rsidR="00FE6309">
        <w:rPr>
          <w:b/>
          <w:lang w:val="kk-KZ"/>
        </w:rPr>
        <w:t xml:space="preserve"> жылдың </w:t>
      </w:r>
      <w:r w:rsidR="003E1233">
        <w:rPr>
          <w:b/>
          <w:lang w:val="kk-KZ"/>
        </w:rPr>
        <w:t>3</w:t>
      </w:r>
      <w:r w:rsidR="00FE6309">
        <w:rPr>
          <w:b/>
          <w:lang w:val="kk-KZ"/>
        </w:rPr>
        <w:t xml:space="preserve"> тоқсаны бойынша мемлекеттік көрсетілетін қызметтер сапасына</w:t>
      </w:r>
      <w:r>
        <w:rPr>
          <w:b/>
          <w:lang w:val="kk-KZ"/>
        </w:rPr>
        <w:t xml:space="preserve"> </w:t>
      </w:r>
      <w:r w:rsidR="00FE6309">
        <w:rPr>
          <w:b/>
          <w:lang w:val="kk-KZ"/>
        </w:rPr>
        <w:t>ішкі бақылау бойынша аналитиқалық жазба</w:t>
      </w:r>
    </w:p>
    <w:tbl>
      <w:tblPr>
        <w:tblStyle w:val="a3"/>
        <w:tblW w:w="0" w:type="auto"/>
        <w:tblLayout w:type="fixed"/>
        <w:tblLook w:val="04A0"/>
      </w:tblPr>
      <w:tblGrid>
        <w:gridCol w:w="414"/>
        <w:gridCol w:w="1590"/>
        <w:gridCol w:w="853"/>
        <w:gridCol w:w="1047"/>
        <w:gridCol w:w="853"/>
        <w:gridCol w:w="1360"/>
        <w:gridCol w:w="1295"/>
        <w:gridCol w:w="67"/>
        <w:gridCol w:w="1483"/>
        <w:gridCol w:w="853"/>
        <w:gridCol w:w="1047"/>
        <w:gridCol w:w="853"/>
        <w:gridCol w:w="1360"/>
        <w:gridCol w:w="1295"/>
        <w:gridCol w:w="1550"/>
      </w:tblGrid>
      <w:tr w:rsidR="00FE6309" w:rsidTr="00FE6309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9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Көрсетілген мем/қызметтердің саны</w:t>
            </w:r>
          </w:p>
        </w:tc>
        <w:tc>
          <w:tcPr>
            <w:tcW w:w="6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b/>
              </w:rPr>
            </w:pPr>
            <w:proofErr w:type="spellStart"/>
            <w:r>
              <w:rPr>
                <w:b/>
              </w:rPr>
              <w:t>Мемлекеттік</w:t>
            </w:r>
            <w:proofErr w:type="spellEnd"/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қызметті</w:t>
            </w: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 xml:space="preserve">көрсетуден бас </w:t>
            </w:r>
            <w:proofErr w:type="spellStart"/>
            <w:r>
              <w:rPr>
                <w:b/>
              </w:rPr>
              <w:t>тарту</w:t>
            </w:r>
            <w:proofErr w:type="spellEnd"/>
            <w:r>
              <w:rPr>
                <w:b/>
              </w:rPr>
              <w:t xml:space="preserve"> саны</w:t>
            </w:r>
          </w:p>
        </w:tc>
      </w:tr>
      <w:tr w:rsidR="00FE6309" w:rsidTr="00FE6309">
        <w:trPr>
          <w:trHeight w:val="12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 xml:space="preserve">Мемлекеттікқызметтіңатауы (Наименование </w:t>
            </w:r>
            <w:proofErr w:type="spellStart"/>
            <w:r>
              <w:rPr>
                <w:b/>
              </w:rPr>
              <w:t>гос</w:t>
            </w:r>
            <w:proofErr w:type="spellEnd"/>
            <w:r>
              <w:rPr>
                <w:b/>
              </w:rPr>
              <w:t xml:space="preserve"> услуги)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proofErr w:type="spellStart"/>
            <w:r>
              <w:rPr>
                <w:b/>
              </w:rPr>
              <w:t>Жалпы</w:t>
            </w:r>
            <w:proofErr w:type="spellEnd"/>
            <w:r>
              <w:rPr>
                <w:b/>
              </w:rPr>
              <w:t xml:space="preserve"> саны (общ кол)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қағазтү</w:t>
            </w:r>
            <w:proofErr w:type="gramStart"/>
            <w:r>
              <w:rPr>
                <w:b/>
              </w:rPr>
              <w:t>р</w:t>
            </w:r>
            <w:proofErr w:type="gramEnd"/>
            <w:r>
              <w:rPr>
                <w:b/>
              </w:rPr>
              <w:t>інде (</w:t>
            </w:r>
            <w:proofErr w:type="spellStart"/>
            <w:r>
              <w:rPr>
                <w:b/>
              </w:rPr>
              <w:t>бумажн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3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электрондықтүрде (</w:t>
            </w:r>
            <w:proofErr w:type="spellStart"/>
            <w:r>
              <w:rPr>
                <w:b/>
              </w:rPr>
              <w:t>электронно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proofErr w:type="gramStart"/>
            <w:r>
              <w:rPr>
                <w:b/>
              </w:rPr>
              <w:t>Ж</w:t>
            </w:r>
            <w:proofErr w:type="gramEnd"/>
            <w:r>
              <w:rPr>
                <w:b/>
              </w:rPr>
              <w:t>үйеніңатауы (наименование базы)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proofErr w:type="spellStart"/>
            <w:r>
              <w:rPr>
                <w:b/>
              </w:rPr>
              <w:t>Жалпы</w:t>
            </w:r>
            <w:proofErr w:type="spellEnd"/>
            <w:r>
              <w:rPr>
                <w:b/>
              </w:rPr>
              <w:t xml:space="preserve"> саны (общ кол)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қағазтү</w:t>
            </w:r>
            <w:proofErr w:type="gramStart"/>
            <w:r>
              <w:rPr>
                <w:b/>
              </w:rPr>
              <w:t>р</w:t>
            </w:r>
            <w:proofErr w:type="gramEnd"/>
            <w:r>
              <w:rPr>
                <w:b/>
              </w:rPr>
              <w:t>інде (</w:t>
            </w:r>
            <w:proofErr w:type="spellStart"/>
            <w:r>
              <w:rPr>
                <w:b/>
              </w:rPr>
              <w:t>бумажн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3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Электрондық</w:t>
            </w: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түрде (</w:t>
            </w:r>
            <w:proofErr w:type="spellStart"/>
            <w:r>
              <w:rPr>
                <w:b/>
              </w:rPr>
              <w:t>электронно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proofErr w:type="gramStart"/>
            <w:r>
              <w:rPr>
                <w:b/>
              </w:rPr>
              <w:t>Ж</w:t>
            </w:r>
            <w:proofErr w:type="gramEnd"/>
            <w:r>
              <w:rPr>
                <w:b/>
              </w:rPr>
              <w:t>үйеніңатауы (наименование базы)</w:t>
            </w:r>
          </w:p>
        </w:tc>
      </w:tr>
      <w:tr w:rsidR="00FE6309" w:rsidTr="00FE6309">
        <w:trPr>
          <w:trHeight w:val="15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proofErr w:type="spellStart"/>
            <w:r>
              <w:rPr>
                <w:b/>
              </w:rPr>
              <w:t>Жалпы</w:t>
            </w:r>
            <w:proofErr w:type="spellEnd"/>
            <w:r>
              <w:rPr>
                <w:b/>
              </w:rPr>
              <w:t xml:space="preserve"> саны (общ кол)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proofErr w:type="spellStart"/>
            <w:r>
              <w:rPr>
                <w:b/>
              </w:rPr>
              <w:t>Мемлекетті</w:t>
            </w:r>
            <w:proofErr w:type="gramStart"/>
            <w:r>
              <w:rPr>
                <w:b/>
              </w:rPr>
              <w:t>к</w:t>
            </w:r>
            <w:proofErr w:type="spellEnd"/>
            <w:proofErr w:type="gramEnd"/>
            <w:r>
              <w:rPr>
                <w:b/>
              </w:rPr>
              <w:t xml:space="preserve"> корпорация (ЦОН)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Ақпараттық жүйелер (базы)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proofErr w:type="spellStart"/>
            <w:r>
              <w:rPr>
                <w:b/>
              </w:rPr>
              <w:t>Жалпы</w:t>
            </w:r>
            <w:proofErr w:type="spellEnd"/>
            <w:r>
              <w:rPr>
                <w:b/>
              </w:rPr>
              <w:t xml:space="preserve"> саны (общ кол)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proofErr w:type="spellStart"/>
            <w:r>
              <w:rPr>
                <w:b/>
              </w:rPr>
              <w:t>Мемлекетті</w:t>
            </w:r>
            <w:proofErr w:type="gramStart"/>
            <w:r>
              <w:rPr>
                <w:b/>
              </w:rPr>
              <w:t>к</w:t>
            </w:r>
            <w:proofErr w:type="spellEnd"/>
            <w:proofErr w:type="gramEnd"/>
            <w:r>
              <w:rPr>
                <w:b/>
              </w:rPr>
              <w:t xml:space="preserve"> корпорация (ЦОН)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Ақпараттық жүйелер (базы)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FE6309" w:rsidTr="00FE6309">
        <w:trPr>
          <w:trHeight w:val="344"/>
        </w:trPr>
        <w:tc>
          <w:tcPr>
            <w:tcW w:w="1592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BA2F89" w:rsidP="00BA2F89">
            <w:pPr>
              <w:rPr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  <w:lang w:val="kk-KZ"/>
              </w:rPr>
              <w:t xml:space="preserve">                                                                                                   </w:t>
            </w:r>
            <w:r w:rsidR="00F7195E">
              <w:rPr>
                <w:b/>
                <w:sz w:val="28"/>
                <w:szCs w:val="28"/>
                <w:lang w:val="kk-KZ"/>
              </w:rPr>
              <w:t>Шілде</w:t>
            </w:r>
          </w:p>
        </w:tc>
      </w:tr>
      <w:tr w:rsidR="00FE6309" w:rsidTr="00FE6309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4D094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3361D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7195E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7195E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Е-лицензир</w:t>
            </w:r>
          </w:p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4D0943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4D094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4D0943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  Е-лицензирование</w:t>
            </w:r>
          </w:p>
        </w:tc>
      </w:tr>
      <w:tr w:rsidR="00FE6309" w:rsidTr="00FE6309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 Е-лицензир</w:t>
            </w:r>
          </w:p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  Е-лицензирование</w:t>
            </w:r>
          </w:p>
        </w:tc>
      </w:tr>
      <w:tr w:rsidR="00FE6309" w:rsidTr="00FE6309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жеке меншікке ақысын бірден төлеп не бөліп төлеу арқылы сату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:rsidR="00FE6309" w:rsidTr="00FE6309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Елді мекендер шегінде объектілер салу үшін тіркеу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:rsidR="00FE6309" w:rsidTr="00FE6309">
        <w:trPr>
          <w:trHeight w:val="300"/>
        </w:trPr>
        <w:tc>
          <w:tcPr>
            <w:tcW w:w="1592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7195E">
            <w:pPr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>
              <w:rPr>
                <w:rFonts w:cs="Times New Roman"/>
                <w:b/>
                <w:sz w:val="28"/>
                <w:szCs w:val="28"/>
                <w:lang w:val="kk-KZ"/>
              </w:rPr>
              <w:t>Тамыз</w:t>
            </w:r>
          </w:p>
        </w:tc>
      </w:tr>
      <w:tr w:rsidR="00FE6309" w:rsidTr="00FE6309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7195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7195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Е-лицензир</w:t>
            </w:r>
          </w:p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 Е-лицензирование</w:t>
            </w:r>
          </w:p>
        </w:tc>
      </w:tr>
      <w:tr w:rsidR="00FE6309" w:rsidTr="00FE6309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 Е-лицензирование</w:t>
            </w:r>
          </w:p>
        </w:tc>
      </w:tr>
      <w:tr w:rsidR="00FE6309" w:rsidTr="00FE6309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жеке меншікке ақысын бірден төлеп не бөліп төлеу арқылы сату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FE6309" w:rsidTr="00FE6309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Елді мекендер шегінде объектілер салу үшін тіркеу 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:rsidR="00FE6309" w:rsidTr="00FE6309">
        <w:trPr>
          <w:trHeight w:val="300"/>
        </w:trPr>
        <w:tc>
          <w:tcPr>
            <w:tcW w:w="1592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2F89" w:rsidRDefault="00F7195E" w:rsidP="00BA2F89">
            <w:pPr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>
              <w:rPr>
                <w:rFonts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</w:tr>
      <w:tr w:rsidR="00FE6309" w:rsidTr="00FE6309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Сауда-саттық (конкурстарды, аукциондарды) өткізуді талап етпейтін мемлекет меншігіндегі жер </w:t>
            </w:r>
            <w:r>
              <w:rPr>
                <w:rFonts w:cs="Times New Roman"/>
                <w:sz w:val="20"/>
                <w:szCs w:val="20"/>
                <w:lang w:val="kk-KZ"/>
              </w:rPr>
              <w:lastRenderedPageBreak/>
              <w:t>учаскелеріне құқықтарды алу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lastRenderedPageBreak/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7195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7195E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tabs>
                <w:tab w:val="center" w:pos="667"/>
              </w:tabs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Е-лицензир</w:t>
            </w:r>
          </w:p>
          <w:p w:rsidR="00FE6309" w:rsidRDefault="00FE6309">
            <w:pPr>
              <w:tabs>
                <w:tab w:val="center" w:pos="667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  Е-лицензирование</w:t>
            </w:r>
          </w:p>
        </w:tc>
      </w:tr>
      <w:tr w:rsidR="00FE6309" w:rsidTr="00FE6309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lastRenderedPageBreak/>
              <w:t> 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tabs>
                <w:tab w:val="center" w:pos="667"/>
              </w:tabs>
              <w:jc w:val="both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  <w:r>
              <w:rPr>
                <w:rFonts w:cs="Times New Roman"/>
                <w:sz w:val="20"/>
                <w:szCs w:val="20"/>
                <w:lang w:val="kk-KZ"/>
              </w:rPr>
              <w:t> Е-лицензир</w:t>
            </w:r>
          </w:p>
          <w:p w:rsidR="00FE6309" w:rsidRDefault="00FE6309">
            <w:pPr>
              <w:tabs>
                <w:tab w:val="center" w:pos="667"/>
              </w:tabs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  <w:r>
              <w:rPr>
                <w:rFonts w:cs="Times New Roman"/>
                <w:sz w:val="20"/>
                <w:szCs w:val="20"/>
                <w:lang w:val="kk-KZ"/>
              </w:rPr>
              <w:t>  Е-лицензирование</w:t>
            </w:r>
          </w:p>
        </w:tc>
      </w:tr>
      <w:tr w:rsidR="00FE6309" w:rsidTr="00FE6309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жеке меншікке ақысын бірден төлеп не бөліп төлеу арқылы сату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6309" w:rsidRDefault="00FE6309">
            <w:pPr>
              <w:tabs>
                <w:tab w:val="center" w:pos="667"/>
              </w:tabs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:rsidR="00FE6309" w:rsidTr="00FE6309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Елді мекендер шегінде объектілер салу үшін тіркеу 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6309" w:rsidRDefault="00FE6309">
            <w:pPr>
              <w:tabs>
                <w:tab w:val="center" w:pos="667"/>
              </w:tabs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309" w:rsidRDefault="00FE6309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6309" w:rsidRDefault="00FE6309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</w:tbl>
    <w:p w:rsidR="00FE6309" w:rsidRDefault="00FE6309" w:rsidP="00FE6309">
      <w:pPr>
        <w:rPr>
          <w:lang w:val="kk-KZ"/>
        </w:rPr>
      </w:pPr>
    </w:p>
    <w:p w:rsidR="00FE6309" w:rsidRDefault="00FE6309" w:rsidP="00FE6309">
      <w:pPr>
        <w:rPr>
          <w:lang w:val="kk-KZ"/>
        </w:rPr>
      </w:pPr>
      <w:r>
        <w:rPr>
          <w:lang w:val="kk-KZ"/>
        </w:rPr>
        <w:t>В письменном виде распишите сколько оказано услуг, потом электронно или бумажно, с помощью каких баз, какие были проблемы в оказании государственных услуг (на любом языке)</w:t>
      </w:r>
    </w:p>
    <w:p w:rsidR="00FE6309" w:rsidRDefault="00FE6309" w:rsidP="00FE6309">
      <w:pPr>
        <w:rPr>
          <w:lang w:val="kk-KZ"/>
        </w:rPr>
      </w:pPr>
      <w:r>
        <w:rPr>
          <w:lang w:val="kk-KZ"/>
        </w:rPr>
        <w:t>Аппаратом аким</w:t>
      </w:r>
      <w:r w:rsidR="004D593F">
        <w:rPr>
          <w:lang w:val="kk-KZ"/>
        </w:rPr>
        <w:t xml:space="preserve">а </w:t>
      </w:r>
      <w:r w:rsidR="00F7195E">
        <w:rPr>
          <w:lang w:val="kk-KZ"/>
        </w:rPr>
        <w:t>сельского округа Құрманғазы в 3</w:t>
      </w:r>
      <w:r w:rsidR="008052A4">
        <w:rPr>
          <w:lang w:val="kk-KZ"/>
        </w:rPr>
        <w:t xml:space="preserve"> квартале оказоно </w:t>
      </w:r>
      <w:r w:rsidR="00F7195E">
        <w:rPr>
          <w:lang w:val="kk-KZ"/>
        </w:rPr>
        <w:t xml:space="preserve">5 </w:t>
      </w:r>
      <w:r>
        <w:rPr>
          <w:lang w:val="kk-KZ"/>
        </w:rPr>
        <w:t>услуг, из них:</w:t>
      </w:r>
    </w:p>
    <w:p w:rsidR="00FE6309" w:rsidRDefault="000F7327" w:rsidP="00FE6309">
      <w:pPr>
        <w:rPr>
          <w:lang w:val="kk-KZ"/>
        </w:rPr>
      </w:pPr>
      <w:r>
        <w:rPr>
          <w:lang w:val="kk-KZ"/>
        </w:rPr>
        <w:t>1 услуга</w:t>
      </w:r>
      <w:r w:rsidR="00FE6309">
        <w:rPr>
          <w:lang w:val="kk-KZ"/>
        </w:rPr>
        <w:t xml:space="preserve"> «Приобретение прав на земельные участки, которые находится в государственой собствености, не требующее проведения торгов (конкурсов, аукционов)» оказ</w:t>
      </w:r>
      <w:r>
        <w:rPr>
          <w:lang w:val="kk-KZ"/>
        </w:rPr>
        <w:t>а</w:t>
      </w:r>
      <w:r w:rsidR="00FE6309">
        <w:rPr>
          <w:lang w:val="kk-KZ"/>
        </w:rPr>
        <w:t xml:space="preserve">нно электронно , </w:t>
      </w:r>
      <w:r w:rsidR="001F7E04">
        <w:rPr>
          <w:lang w:val="kk-KZ"/>
        </w:rPr>
        <w:t>с</w:t>
      </w:r>
      <w:r w:rsidR="00F7195E">
        <w:rPr>
          <w:lang w:val="kk-KZ"/>
        </w:rPr>
        <w:t xml:space="preserve"> помщью базы е-лицензирования 5</w:t>
      </w:r>
      <w:r w:rsidR="00FE6309">
        <w:rPr>
          <w:lang w:val="kk-KZ"/>
        </w:rPr>
        <w:t xml:space="preserve"> услуги, </w:t>
      </w:r>
      <w:r w:rsidR="00DD780C">
        <w:rPr>
          <w:lang w:val="kk-KZ"/>
        </w:rPr>
        <w:t>отказано 0</w:t>
      </w:r>
      <w:r>
        <w:rPr>
          <w:lang w:val="kk-KZ"/>
        </w:rPr>
        <w:t xml:space="preserve"> услуга</w:t>
      </w:r>
    </w:p>
    <w:p w:rsidR="00FE6309" w:rsidRDefault="00FE6309" w:rsidP="00FE6309">
      <w:pPr>
        <w:rPr>
          <w:lang w:val="kk-KZ"/>
        </w:rPr>
      </w:pPr>
      <w:r>
        <w:rPr>
          <w:lang w:val="kk-KZ"/>
        </w:rPr>
        <w:t>Услуги «Изменения целевого назначения земельного участка» - 0</w:t>
      </w:r>
    </w:p>
    <w:p w:rsidR="00FE6309" w:rsidRDefault="00FE6309" w:rsidP="00FE6309">
      <w:pPr>
        <w:rPr>
          <w:lang w:val="kk-KZ"/>
        </w:rPr>
      </w:pPr>
      <w:r>
        <w:rPr>
          <w:lang w:val="kk-KZ"/>
        </w:rPr>
        <w:t xml:space="preserve">«Продажа земельного участка в частную собственость единовременно либо в рассрочку» - 0 </w:t>
      </w:r>
    </w:p>
    <w:p w:rsidR="00D37B37" w:rsidRDefault="00D37B37"/>
    <w:sectPr w:rsidR="00D37B37" w:rsidSect="00FE6309">
      <w:pgSz w:w="16838" w:h="11906" w:orient="landscape"/>
      <w:pgMar w:top="1135" w:right="962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E6309"/>
    <w:rsid w:val="000F7327"/>
    <w:rsid w:val="001F7E04"/>
    <w:rsid w:val="00224F90"/>
    <w:rsid w:val="002A1EED"/>
    <w:rsid w:val="003361DB"/>
    <w:rsid w:val="00387FF2"/>
    <w:rsid w:val="003A582A"/>
    <w:rsid w:val="003E1233"/>
    <w:rsid w:val="004D0943"/>
    <w:rsid w:val="004D593F"/>
    <w:rsid w:val="00554E91"/>
    <w:rsid w:val="006E02BB"/>
    <w:rsid w:val="008052A4"/>
    <w:rsid w:val="0083605F"/>
    <w:rsid w:val="008461AE"/>
    <w:rsid w:val="008C1AA9"/>
    <w:rsid w:val="00944B20"/>
    <w:rsid w:val="00A148DA"/>
    <w:rsid w:val="00A25BEF"/>
    <w:rsid w:val="00B323F4"/>
    <w:rsid w:val="00B40BA8"/>
    <w:rsid w:val="00BA2F89"/>
    <w:rsid w:val="00C66F0D"/>
    <w:rsid w:val="00CB6BAB"/>
    <w:rsid w:val="00D028BA"/>
    <w:rsid w:val="00D37B37"/>
    <w:rsid w:val="00D45635"/>
    <w:rsid w:val="00DD780C"/>
    <w:rsid w:val="00DE38B1"/>
    <w:rsid w:val="00F7195E"/>
    <w:rsid w:val="00F73E1F"/>
    <w:rsid w:val="00F75477"/>
    <w:rsid w:val="00FA4AE2"/>
    <w:rsid w:val="00FE6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309"/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6309"/>
    <w:rPr>
      <w:rFonts w:cstheme="minorBidi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8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3</cp:revision>
  <dcterms:created xsi:type="dcterms:W3CDTF">2026-09-30T09:27:00Z</dcterms:created>
  <dcterms:modified xsi:type="dcterms:W3CDTF">2026-09-30T09:38:00Z</dcterms:modified>
</cp:coreProperties>
</file>