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1AF18" w14:textId="462554D5" w:rsidR="00B66C45" w:rsidRPr="00E36E04" w:rsidRDefault="00B66C45" w:rsidP="00E36E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E04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A22CB8" w:rsidRPr="00E36E04">
        <w:rPr>
          <w:b/>
          <w:bCs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>Жылжымайтын</w:t>
      </w:r>
      <w:proofErr w:type="spellEnd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>мүліктің</w:t>
      </w:r>
      <w:proofErr w:type="spellEnd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>техникалық</w:t>
      </w:r>
      <w:proofErr w:type="spellEnd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>паспортының</w:t>
      </w:r>
      <w:proofErr w:type="spellEnd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>телнұсқасын</w:t>
      </w:r>
      <w:proofErr w:type="spellEnd"/>
      <w:r w:rsidR="008D5B13" w:rsidRPr="008D5B13">
        <w:rPr>
          <w:rFonts w:ascii="Times New Roman" w:hAnsi="Times New Roman" w:cs="Times New Roman"/>
          <w:b/>
          <w:bCs/>
          <w:sz w:val="28"/>
          <w:szCs w:val="28"/>
        </w:rPr>
        <w:t xml:space="preserve"> беру</w:t>
      </w:r>
      <w:r w:rsidRPr="00E36E04">
        <w:rPr>
          <w:rFonts w:ascii="Times New Roman" w:hAnsi="Times New Roman" w:cs="Times New Roman"/>
          <w:b/>
          <w:bCs/>
          <w:sz w:val="28"/>
          <w:szCs w:val="28"/>
        </w:rPr>
        <w:t xml:space="preserve">" </w:t>
      </w:r>
      <w:proofErr w:type="spellStart"/>
      <w:r w:rsidRPr="00E36E04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E36E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6E04">
        <w:rPr>
          <w:rFonts w:ascii="Times New Roman" w:hAnsi="Times New Roman" w:cs="Times New Roman"/>
          <w:b/>
          <w:bCs/>
          <w:sz w:val="28"/>
          <w:szCs w:val="28"/>
        </w:rPr>
        <w:t>қызметін</w:t>
      </w:r>
      <w:proofErr w:type="spellEnd"/>
      <w:r w:rsidRPr="00E36E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6E04">
        <w:rPr>
          <w:rFonts w:ascii="Times New Roman" w:hAnsi="Times New Roman" w:cs="Times New Roman"/>
          <w:b/>
          <w:bCs/>
          <w:sz w:val="28"/>
          <w:szCs w:val="28"/>
        </w:rPr>
        <w:t>көрсетуге</w:t>
      </w:r>
      <w:proofErr w:type="spellEnd"/>
      <w:r w:rsidRPr="00E36E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6E04">
        <w:rPr>
          <w:rFonts w:ascii="Times New Roman" w:hAnsi="Times New Roman" w:cs="Times New Roman"/>
          <w:b/>
          <w:bCs/>
          <w:sz w:val="28"/>
          <w:szCs w:val="28"/>
        </w:rPr>
        <w:t>қойылатын</w:t>
      </w:r>
      <w:proofErr w:type="spellEnd"/>
      <w:r w:rsidRPr="00E36E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6E04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E36E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6E04">
        <w:rPr>
          <w:rFonts w:ascii="Times New Roman" w:hAnsi="Times New Roman" w:cs="Times New Roman"/>
          <w:b/>
          <w:bCs/>
          <w:sz w:val="28"/>
          <w:szCs w:val="28"/>
        </w:rPr>
        <w:t>талаптардың</w:t>
      </w:r>
      <w:proofErr w:type="spellEnd"/>
      <w:r w:rsidRPr="00E36E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6E04">
        <w:rPr>
          <w:rFonts w:ascii="Times New Roman" w:hAnsi="Times New Roman" w:cs="Times New Roman"/>
          <w:b/>
          <w:bCs/>
          <w:sz w:val="28"/>
          <w:szCs w:val="28"/>
        </w:rPr>
        <w:t>тізбесі</w:t>
      </w:r>
      <w:proofErr w:type="spellEnd"/>
    </w:p>
    <w:p w14:paraId="6F6DD127" w14:textId="77777777" w:rsidR="008D5B13" w:rsidRPr="008D5B13" w:rsidRDefault="00CB5C67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тәсілдері</w:t>
      </w:r>
      <w:proofErr w:type="spellEnd"/>
      <w:r w:rsidRPr="00F23C3A">
        <w:rPr>
          <w:rFonts w:ascii="Times New Roman" w:hAnsi="Times New Roman" w:cs="Times New Roman"/>
          <w:sz w:val="28"/>
          <w:szCs w:val="28"/>
        </w:rPr>
        <w:t xml:space="preserve">: </w:t>
      </w:r>
      <w:r w:rsidR="008D5B13" w:rsidRPr="008D5B13">
        <w:rPr>
          <w:rFonts w:ascii="Times New Roman" w:hAnsi="Times New Roman" w:cs="Times New Roman"/>
          <w:sz w:val="28"/>
          <w:szCs w:val="28"/>
        </w:rPr>
        <w:t>1) "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>";</w:t>
      </w:r>
    </w:p>
    <w:p w14:paraId="2ADD6232" w14:textId="5E7B0C87" w:rsid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>2) "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" веб-порталы: </w:t>
      </w:r>
      <w:hyperlink r:id="rId4" w:history="1">
        <w:r w:rsidRPr="00F403E5">
          <w:rPr>
            <w:rStyle w:val="a3"/>
            <w:rFonts w:ascii="Times New Roman" w:hAnsi="Times New Roman" w:cs="Times New Roman"/>
            <w:sz w:val="28"/>
            <w:szCs w:val="28"/>
          </w:rPr>
          <w:t>www.egov.kz</w:t>
        </w:r>
      </w:hyperlink>
      <w:r w:rsidRPr="008D5B13">
        <w:rPr>
          <w:rFonts w:ascii="Times New Roman" w:hAnsi="Times New Roman" w:cs="Times New Roman"/>
          <w:sz w:val="28"/>
          <w:szCs w:val="28"/>
        </w:rPr>
        <w:t>.</w:t>
      </w:r>
    </w:p>
    <w:p w14:paraId="7C1F1A6F" w14:textId="77777777" w:rsidR="008D5B13" w:rsidRPr="008D5B13" w:rsidRDefault="00F23C3A" w:rsidP="008D5B13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23C3A">
        <w:t xml:space="preserve"> </w:t>
      </w:r>
      <w:r w:rsidR="008D5B13" w:rsidRPr="008D5B13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 көрсетілетін қызметті берушіге жүгінген кезде құжаттар топтамасын тапсырған сәттен бастап (құжаттарды қабылдау күні мемлекеттік қызмет көрсету мерзіміне кірмейді) және порталға:</w:t>
      </w:r>
    </w:p>
    <w:p w14:paraId="504616D9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5B13">
        <w:rPr>
          <w:rFonts w:ascii="Times New Roman" w:hAnsi="Times New Roman" w:cs="Times New Roman"/>
          <w:sz w:val="28"/>
          <w:szCs w:val="28"/>
          <w:lang w:val="kk-KZ"/>
        </w:rPr>
        <w:t>жылжымайтын мүліктің техникалық паспортының телнұсқасын алу үшін:</w:t>
      </w:r>
    </w:p>
    <w:p w14:paraId="2BE76CDB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5B13">
        <w:rPr>
          <w:rFonts w:ascii="Times New Roman" w:hAnsi="Times New Roman" w:cs="Times New Roman"/>
          <w:sz w:val="28"/>
          <w:szCs w:val="28"/>
          <w:lang w:val="kk-KZ"/>
        </w:rPr>
        <w:t>пәтерлер, жатақханалардағы бөлмелер, жеке тұрғын үйлер, жеке гараждар, саяжай құрылыстары бірінші жұмыс күні;</w:t>
      </w:r>
    </w:p>
    <w:p w14:paraId="6847E838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5B13">
        <w:rPr>
          <w:rFonts w:ascii="Times New Roman" w:hAnsi="Times New Roman" w:cs="Times New Roman"/>
          <w:sz w:val="28"/>
          <w:szCs w:val="28"/>
          <w:lang w:val="kk-KZ"/>
        </w:rPr>
        <w:t>жалпы ауданы 1000 шаршы метрге дейінгі қалған жылжымайтын мүлік объектілері екінші жұмыс күні беріледі;</w:t>
      </w:r>
    </w:p>
    <w:p w14:paraId="29A4A44E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5B13">
        <w:rPr>
          <w:rFonts w:ascii="Times New Roman" w:hAnsi="Times New Roman" w:cs="Times New Roman"/>
          <w:sz w:val="28"/>
          <w:szCs w:val="28"/>
          <w:lang w:val="kk-KZ"/>
        </w:rPr>
        <w:t>жалпы ауданы 1000 шаршы метрден асатын жылжымайтын мүлік объектілері үшінші жұмыс күні беріледі.</w:t>
      </w:r>
    </w:p>
    <w:p w14:paraId="2C4016C2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5B13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алушының құжаттар топтамасын тапсыруы үшін күтудің рұқсат етілген ең ұзақ уақыты - 20 минуттан аспайды;</w:t>
      </w:r>
    </w:p>
    <w:p w14:paraId="10BDC2E9" w14:textId="77777777" w:rsidR="008D5B13" w:rsidRDefault="008D5B13" w:rsidP="008D5B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5B13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алушыға қызмет көрсетудің рұқсат етілген ең ұзақ уақыты - 20 минуттан аспайды.</w:t>
      </w:r>
    </w:p>
    <w:p w14:paraId="7636B51F" w14:textId="77777777" w:rsidR="008D5B13" w:rsidRPr="008D5B13" w:rsidRDefault="00CB5C67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көрсетілетін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алушыдан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талап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етілетін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құжаттар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мәліметтердің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3C3A">
        <w:rPr>
          <w:rFonts w:ascii="Times New Roman" w:hAnsi="Times New Roman" w:cs="Times New Roman"/>
          <w:b/>
          <w:bCs/>
          <w:sz w:val="28"/>
          <w:szCs w:val="28"/>
        </w:rPr>
        <w:t>тізбесі</w:t>
      </w:r>
      <w:proofErr w:type="spellEnd"/>
      <w:r w:rsidRPr="00F23C3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23C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өкілеттігін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>;</w:t>
      </w:r>
    </w:p>
    <w:p w14:paraId="2BCF69C3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нотариалды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сенімхат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:</w:t>
      </w:r>
    </w:p>
    <w:p w14:paraId="4F192F49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Жүгіну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:</w:t>
      </w:r>
    </w:p>
    <w:p w14:paraId="1437EE5F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көрсетушіге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:</w:t>
      </w:r>
    </w:p>
    <w:p w14:paraId="40C066BD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6-қосымшаға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паспорттың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телнұсқасын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.</w:t>
      </w:r>
    </w:p>
    <w:p w14:paraId="30322B4A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өкілінің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түпнұсқа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өкілінің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өкілеттігін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;</w:t>
      </w:r>
    </w:p>
    <w:p w14:paraId="0FB38C6E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lastRenderedPageBreak/>
        <w:t>жер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объектісіне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;</w:t>
      </w:r>
    </w:p>
    <w:p w14:paraId="761F0391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тауарлар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бағасына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төлемді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;</w:t>
      </w:r>
    </w:p>
    <w:p w14:paraId="1ED8C6F1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порталға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:</w:t>
      </w:r>
    </w:p>
    <w:p w14:paraId="7D54C95D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операторы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нөмірін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тіркеген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порталдың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жазбасына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қосқан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, ЭЦҚ-мен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парольмен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нысанындағы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сұрау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салу;</w:t>
      </w:r>
    </w:p>
    <w:p w14:paraId="38BDEF5E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құжатының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объектісіне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;</w:t>
      </w:r>
    </w:p>
    <w:p w14:paraId="2A742D56" w14:textId="77777777" w:rsid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 xml:space="preserve">ЭҮТШ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төлемді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телнұсқасын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төлемді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.</w:t>
      </w:r>
    </w:p>
    <w:p w14:paraId="3D488D45" w14:textId="77777777" w:rsidR="008D5B13" w:rsidRPr="008D5B13" w:rsidRDefault="00D077A6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77A6">
        <w:rPr>
          <w:rFonts w:ascii="Times New Roman" w:hAnsi="Times New Roman" w:cs="Times New Roman"/>
          <w:b/>
          <w:bCs/>
          <w:sz w:val="28"/>
          <w:szCs w:val="28"/>
        </w:rPr>
        <w:t>нәтижесі</w:t>
      </w:r>
      <w:proofErr w:type="spellEnd"/>
      <w:r w:rsidRPr="00D077A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D5B13" w:rsidRPr="008D5B13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көрсетушіге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>:</w:t>
      </w:r>
    </w:p>
    <w:p w14:paraId="23605CDF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мүліктің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паспортының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телнұсқасы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;</w:t>
      </w:r>
    </w:p>
    <w:p w14:paraId="42D79175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порталға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:</w:t>
      </w:r>
    </w:p>
    <w:p w14:paraId="3C54BAE6" w14:textId="77777777" w:rsid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күнін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нәтижесінің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;</w:t>
      </w:r>
    </w:p>
    <w:p w14:paraId="44B4C53A" w14:textId="77777777" w:rsidR="008D5B13" w:rsidRPr="008D5B13" w:rsidRDefault="00B66C45" w:rsidP="008D5B13">
      <w:pPr>
        <w:rPr>
          <w:rFonts w:ascii="Times New Roman" w:hAnsi="Times New Roman" w:cs="Times New Roman"/>
          <w:sz w:val="28"/>
          <w:szCs w:val="28"/>
        </w:rPr>
      </w:pPr>
      <w:r w:rsidRPr="00B66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көрсетуден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бас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тарту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Республикасының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заңдарында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белгіленген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>негіздер</w:t>
      </w:r>
      <w:proofErr w:type="spellEnd"/>
      <w:r w:rsidR="00295330" w:rsidRPr="00295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5B13" w:rsidRPr="008D5B13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оларда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дәйексіздігін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B13" w:rsidRPr="008D5B13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="008D5B13" w:rsidRPr="008D5B13">
        <w:rPr>
          <w:rFonts w:ascii="Times New Roman" w:hAnsi="Times New Roman" w:cs="Times New Roman"/>
          <w:sz w:val="28"/>
          <w:szCs w:val="28"/>
        </w:rPr>
        <w:t>;</w:t>
      </w:r>
    </w:p>
    <w:p w14:paraId="65FF1DDB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түрлеріне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енген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сот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үкімі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;</w:t>
      </w:r>
    </w:p>
    <w:p w14:paraId="072947F5" w14:textId="77777777" w:rsidR="008D5B13" w:rsidRPr="008D5B13" w:rsidRDefault="008D5B13" w:rsidP="008D5B13">
      <w:pPr>
        <w:rPr>
          <w:rFonts w:ascii="Times New Roman" w:hAnsi="Times New Roman" w:cs="Times New Roman"/>
          <w:sz w:val="28"/>
          <w:szCs w:val="28"/>
        </w:rPr>
      </w:pPr>
      <w:r w:rsidRPr="008D5B13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құқықтан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айырылған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енген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сот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.</w:t>
      </w:r>
    </w:p>
    <w:p w14:paraId="72F7BBF1" w14:textId="55BA3CF9" w:rsidR="00F173BF" w:rsidRPr="00F23C3A" w:rsidRDefault="008D5B13" w:rsidP="008D5B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Қағидалардың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8-тармағында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ұсынбаған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Қағидалардың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11-қосымшасына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қабылдаудан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қолхат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B13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D5B1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F173BF" w:rsidRPr="00F23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BF"/>
    <w:rsid w:val="001A5DF7"/>
    <w:rsid w:val="00295330"/>
    <w:rsid w:val="003130D5"/>
    <w:rsid w:val="00365B78"/>
    <w:rsid w:val="003A41C7"/>
    <w:rsid w:val="008D5B13"/>
    <w:rsid w:val="00A22CB8"/>
    <w:rsid w:val="00B66C45"/>
    <w:rsid w:val="00C90E65"/>
    <w:rsid w:val="00CB5C67"/>
    <w:rsid w:val="00D077A6"/>
    <w:rsid w:val="00E36E04"/>
    <w:rsid w:val="00EA76C6"/>
    <w:rsid w:val="00F173BF"/>
    <w:rsid w:val="00F2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51724"/>
  <w15:chartTrackingRefBased/>
  <w15:docId w15:val="{C25BE0E4-8FF5-48D7-9D1A-C92E92B3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5B1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D5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7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2024-11-01T07:00:00Z</dcterms:created>
  <dcterms:modified xsi:type="dcterms:W3CDTF">2026-10-01T06:52:00Z</dcterms:modified>
</cp:coreProperties>
</file>