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458" w:rsidRDefault="00DF1458" w:rsidP="00DF1458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Теректі 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:rsidR="00DF1458" w:rsidRDefault="00DF1458" w:rsidP="00DF1458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(2026 жылдың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kk-KZ"/>
        </w:rPr>
        <w:t>І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kk-KZ"/>
        </w:rPr>
        <w:t xml:space="preserve"> тоқсаны)</w:t>
      </w:r>
    </w:p>
    <w:p w:rsidR="00DF1458" w:rsidRDefault="00DF1458" w:rsidP="00DF1458">
      <w:pPr>
        <w:shd w:val="clear" w:color="auto" w:fill="FFFFFF"/>
        <w:textAlignment w:val="baseline"/>
        <w:outlineLvl w:val="2"/>
        <w:rPr>
          <w:b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>
        <w:rPr>
          <w:sz w:val="28"/>
          <w:szCs w:val="28"/>
          <w:shd w:val="clear" w:color="auto" w:fill="FFFFFF"/>
          <w:lang w:val="kk-KZ"/>
        </w:rPr>
        <w:t>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>
        <w:rPr>
          <w:sz w:val="28"/>
          <w:szCs w:val="28"/>
          <w:lang w:val="kk-KZ"/>
        </w:rPr>
        <w:t xml:space="preserve">на» сәйкес, есепті кезеңде Теректі ауылдық округі бойынша              </w:t>
      </w:r>
      <w:r>
        <w:rPr>
          <w:b/>
          <w:bCs/>
          <w:color w:val="000000"/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>мемлекеттік қызмет</w:t>
      </w:r>
      <w:r>
        <w:rPr>
          <w:color w:val="000000" w:themeColor="text1"/>
          <w:sz w:val="28"/>
          <w:szCs w:val="28"/>
          <w:lang w:val="kk-KZ"/>
        </w:rPr>
        <w:t xml:space="preserve"> көрсетілді. </w:t>
      </w:r>
    </w:p>
    <w:p w:rsidR="00DF1458" w:rsidRDefault="00DF1458" w:rsidP="00DF1458">
      <w:pPr>
        <w:ind w:left="-567" w:firstLine="567"/>
        <w:jc w:val="both"/>
        <w:rPr>
          <w:rStyle w:val="apple-converted-space"/>
          <w:shd w:val="clear" w:color="auto" w:fill="FFFFFF"/>
        </w:rPr>
      </w:pPr>
      <w:r>
        <w:rPr>
          <w:color w:val="000000" w:themeColor="text1"/>
          <w:sz w:val="28"/>
          <w:szCs w:val="28"/>
          <w:lang w:val="kk-KZ"/>
        </w:rPr>
        <w:t>Оның ішінде: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DF1458" w:rsidRDefault="00DF1458" w:rsidP="00DF1458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b/>
          <w:color w:val="000000"/>
        </w:rPr>
      </w:pPr>
      <w:r>
        <w:rPr>
          <w:color w:val="000000"/>
          <w:sz w:val="28"/>
          <w:szCs w:val="28"/>
          <w:lang w:val="kk-KZ"/>
        </w:rPr>
        <w:t xml:space="preserve">Жер учаскелерінің нысаналы мақсатын өзгертуге шешім беру – </w:t>
      </w:r>
      <w:r>
        <w:rPr>
          <w:b/>
          <w:color w:val="000000"/>
          <w:sz w:val="28"/>
          <w:szCs w:val="28"/>
          <w:highlight w:val="yellow"/>
          <w:lang w:val="kk-KZ"/>
        </w:rPr>
        <w:t>0.</w:t>
      </w:r>
    </w:p>
    <w:p w:rsidR="00DF1458" w:rsidRDefault="00DF1458" w:rsidP="00DF1458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Жер учаскесін жеке меншікке ақысын бірден төлеп не бөліп төлеу арқылы сату – </w:t>
      </w:r>
      <w:r>
        <w:rPr>
          <w:b/>
          <w:color w:val="000000"/>
          <w:sz w:val="28"/>
          <w:szCs w:val="28"/>
          <w:lang w:val="kk-KZ"/>
        </w:rPr>
        <w:t>0.</w:t>
      </w:r>
    </w:p>
    <w:p w:rsidR="00DF1458" w:rsidRDefault="00DF1458" w:rsidP="00DF1458">
      <w:pPr>
        <w:numPr>
          <w:ilvl w:val="0"/>
          <w:numId w:val="1"/>
        </w:numPr>
        <w:tabs>
          <w:tab w:val="left" w:pos="284"/>
        </w:tabs>
        <w:spacing w:line="20" w:lineRule="atLeast"/>
        <w:ind w:left="284" w:hanging="284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Кент, ауыл жерлерінен жер учаскесін беру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highlight w:val="yellow"/>
          <w:lang w:val="kk-KZ"/>
        </w:rPr>
        <w:t>0.</w:t>
      </w:r>
    </w:p>
    <w:p w:rsidR="00DF1458" w:rsidRDefault="00DF1458" w:rsidP="00DF1458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highlight w:val="yellow"/>
          <w:lang w:val="kk-KZ"/>
        </w:rPr>
        <w:t>0</w:t>
      </w:r>
      <w:r>
        <w:rPr>
          <w:color w:val="000000"/>
          <w:sz w:val="28"/>
          <w:szCs w:val="28"/>
          <w:highlight w:val="yellow"/>
          <w:lang w:val="kk-KZ"/>
        </w:rPr>
        <w:t>.</w:t>
      </w: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Сонымен қатар,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</w:t>
      </w:r>
      <w:r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>2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 xml:space="preserve">іс-шаралар ұйымдастырылды. Аталған іс-шаралға жалпы </w:t>
      </w:r>
      <w:r>
        <w:rPr>
          <w:b/>
          <w:sz w:val="28"/>
          <w:szCs w:val="28"/>
          <w:shd w:val="clear" w:color="auto" w:fill="FFFFFF"/>
          <w:lang w:val="kk-KZ"/>
        </w:rPr>
        <w:t>5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адам қатысты.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Сондай-ақ, мемлекеттік қызметтерге қатысты 0 – мақала Алакөл газетіне жарияланды.</w:t>
      </w: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Оған қоса, ауылдық округте электрондық қызметтерді дамыту мақсатында, округ бойынша </w:t>
      </w:r>
      <w:r>
        <w:rPr>
          <w:b/>
          <w:bCs/>
          <w:sz w:val="28"/>
          <w:szCs w:val="28"/>
          <w:lang w:val="kk-KZ"/>
        </w:rPr>
        <w:t>2</w:t>
      </w:r>
      <w:r>
        <w:rPr>
          <w:bCs/>
          <w:sz w:val="28"/>
          <w:szCs w:val="28"/>
          <w:lang w:val="kk-KZ"/>
        </w:rPr>
        <w:t xml:space="preserve"> мекемеде «Өзіне-өзі қызмет көрсету бұрышы» орналастырылған, қазіргі таңда толық жұмыс жасауда:</w:t>
      </w: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1 </w:t>
      </w:r>
      <w:proofErr w:type="spellStart"/>
      <w:r>
        <w:rPr>
          <w:b/>
          <w:color w:val="000000"/>
          <w:sz w:val="28"/>
          <w:szCs w:val="28"/>
        </w:rPr>
        <w:t>мекеме</w:t>
      </w:r>
      <w:proofErr w:type="spellEnd"/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"</w:t>
      </w:r>
      <w:r>
        <w:rPr>
          <w:color w:val="000000"/>
          <w:sz w:val="28"/>
          <w:szCs w:val="28"/>
          <w:lang w:val="kk-KZ"/>
        </w:rPr>
        <w:t xml:space="preserve">Теректі орта мектебі мектеп жасына дейінгі </w:t>
      </w:r>
      <w:proofErr w:type="gramStart"/>
      <w:r>
        <w:rPr>
          <w:color w:val="000000"/>
          <w:sz w:val="28"/>
          <w:szCs w:val="28"/>
          <w:lang w:val="kk-KZ"/>
        </w:rPr>
        <w:t>ша</w:t>
      </w:r>
      <w:proofErr w:type="gramEnd"/>
      <w:r>
        <w:rPr>
          <w:color w:val="000000"/>
          <w:sz w:val="28"/>
          <w:szCs w:val="28"/>
          <w:lang w:val="kk-KZ"/>
        </w:rPr>
        <w:t>ғын орталығы бар</w:t>
      </w:r>
      <w:r>
        <w:rPr>
          <w:color w:val="000000"/>
          <w:sz w:val="28"/>
          <w:szCs w:val="28"/>
        </w:rPr>
        <w:t>" КММ</w:t>
      </w:r>
      <w:r>
        <w:rPr>
          <w:color w:val="000000"/>
          <w:sz w:val="28"/>
          <w:szCs w:val="28"/>
          <w:lang w:val="kk-KZ"/>
        </w:rPr>
        <w:t xml:space="preserve">. </w:t>
      </w:r>
      <w:r>
        <w:rPr>
          <w:bCs/>
          <w:sz w:val="28"/>
          <w:szCs w:val="28"/>
          <w:lang w:val="kk-KZ"/>
        </w:rPr>
        <w:t>Есепті кезеңде аталған «Өзіне-өзі қызмет көрсету бұрыш</w:t>
      </w:r>
      <w:r>
        <w:rPr>
          <w:bCs/>
          <w:sz w:val="28"/>
          <w:szCs w:val="28"/>
        </w:rPr>
        <w:t>ы</w:t>
      </w:r>
      <w:r>
        <w:rPr>
          <w:bCs/>
          <w:sz w:val="28"/>
          <w:szCs w:val="28"/>
          <w:lang w:val="kk-KZ"/>
        </w:rPr>
        <w:t xml:space="preserve">» арқылы 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электронды қызмет  </w:t>
      </w:r>
      <w:r>
        <w:rPr>
          <w:b/>
          <w:bCs/>
          <w:sz w:val="28"/>
          <w:szCs w:val="28"/>
          <w:lang w:val="kk-KZ"/>
        </w:rPr>
        <w:t>көрсетілген жоқ</w:t>
      </w:r>
      <w:r>
        <w:rPr>
          <w:bCs/>
          <w:sz w:val="28"/>
          <w:szCs w:val="28"/>
          <w:lang w:val="kk-KZ"/>
        </w:rPr>
        <w:t>.</w:t>
      </w: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2 </w:t>
      </w:r>
      <w:proofErr w:type="spellStart"/>
      <w:r>
        <w:rPr>
          <w:b/>
          <w:color w:val="000000"/>
          <w:sz w:val="28"/>
          <w:szCs w:val="28"/>
        </w:rPr>
        <w:t>мекеме</w:t>
      </w:r>
      <w:proofErr w:type="spellEnd"/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Алакөл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ауданы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>
        <w:rPr>
          <w:color w:val="000000"/>
          <w:sz w:val="28"/>
          <w:szCs w:val="28"/>
        </w:rPr>
        <w:t>Теректі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ауылдық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округі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әкімінің</w:t>
      </w:r>
      <w:proofErr w:type="spellEnd"/>
      <w:r>
        <w:rPr>
          <w:color w:val="000000"/>
          <w:sz w:val="28"/>
          <w:szCs w:val="28"/>
        </w:rPr>
        <w:t xml:space="preserve"> аппараты" ММ.</w:t>
      </w:r>
    </w:p>
    <w:p w:rsidR="00DF1458" w:rsidRDefault="00DF1458" w:rsidP="00DF1458">
      <w:pPr>
        <w:ind w:left="-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Есепті кезеңде аталған «Өзіне-өзі қызмет көрсету бұрышы» арқылы </w:t>
      </w:r>
      <w:r>
        <w:rPr>
          <w:b/>
          <w:bCs/>
          <w:sz w:val="28"/>
          <w:szCs w:val="28"/>
          <w:lang w:val="kk-KZ"/>
        </w:rPr>
        <w:t>58</w:t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қызмет электронды түрде көрсетілді.</w:t>
      </w: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DF1458" w:rsidRDefault="00DF1458" w:rsidP="00DF1458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44790B" w:rsidRDefault="0044790B"/>
    <w:sectPr w:rsidR="00447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96ACC"/>
    <w:multiLevelType w:val="hybridMultilevel"/>
    <w:tmpl w:val="8E6E96B8"/>
    <w:lvl w:ilvl="0" w:tplc="9B9C29D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73"/>
    <w:rsid w:val="0044790B"/>
    <w:rsid w:val="00DF1458"/>
    <w:rsid w:val="00F7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145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14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145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1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2026-09-28T07:16:00Z</dcterms:created>
  <dcterms:modified xsi:type="dcterms:W3CDTF">2026-09-28T07:16:00Z</dcterms:modified>
</cp:coreProperties>
</file>