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551E51AA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877A95">
        <w:rPr>
          <w:b/>
          <w:sz w:val="28"/>
          <w:szCs w:val="28"/>
          <w:u w:val="single"/>
          <w:lang w:val="kk-KZ"/>
        </w:rPr>
        <w:t>14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877A95">
        <w:rPr>
          <w:b/>
          <w:sz w:val="28"/>
          <w:szCs w:val="28"/>
          <w:u w:val="single"/>
          <w:lang w:val="kk-KZ"/>
        </w:rPr>
        <w:t xml:space="preserve"> № 605 Дерматофития кожи туловища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4F178AF1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877A95">
        <w:rPr>
          <w:b/>
          <w:color w:val="000000"/>
          <w:sz w:val="28"/>
          <w:szCs w:val="28"/>
          <w:u w:val="single"/>
          <w:lang w:val="kk-KZ"/>
        </w:rPr>
        <w:t>17</w:t>
      </w:r>
      <w:r w:rsidR="00E61330">
        <w:rPr>
          <w:b/>
          <w:color w:val="000000"/>
          <w:sz w:val="28"/>
          <w:szCs w:val="28"/>
          <w:u w:val="single"/>
          <w:lang w:val="kk-KZ"/>
        </w:rPr>
        <w:t>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E51929">
        <w:rPr>
          <w:b/>
          <w:color w:val="000000"/>
          <w:sz w:val="28"/>
          <w:szCs w:val="28"/>
          <w:u w:val="single"/>
          <w:lang w:val="kk-KZ"/>
        </w:rPr>
        <w:t>03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E51929">
        <w:rPr>
          <w:b/>
          <w:color w:val="000000"/>
          <w:sz w:val="28"/>
          <w:szCs w:val="28"/>
          <w:u w:val="single"/>
          <w:lang w:val="kk-KZ"/>
        </w:rPr>
        <w:t>9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15EB3786" w:rsidR="00C7223A" w:rsidRPr="000568B9" w:rsidRDefault="007777AA" w:rsidP="000568B9">
      <w:pPr>
        <w:rPr>
          <w:b/>
          <w:color w:val="000000"/>
          <w:sz w:val="28"/>
          <w:szCs w:val="28"/>
          <w:u w:val="single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0568B9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77A95"/>
    <w:rsid w:val="008E027D"/>
    <w:rsid w:val="00B168CF"/>
    <w:rsid w:val="00B57288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1929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39</cp:revision>
  <cp:lastPrinted>2024-12-06T05:49:00Z</cp:lastPrinted>
  <dcterms:created xsi:type="dcterms:W3CDTF">2024-12-06T04:53:00Z</dcterms:created>
  <dcterms:modified xsi:type="dcterms:W3CDTF">2026-09-04T04:26:00Z</dcterms:modified>
</cp:coreProperties>
</file>