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338B3F" w14:textId="16308F3F" w:rsidR="00A7111B" w:rsidRDefault="00A7111B" w:rsidP="00A7111B">
      <w:pPr>
        <w:pStyle w:val="1"/>
        <w:spacing w:before="0" w:beforeAutospacing="0" w:after="0" w:afterAutospacing="0"/>
        <w:contextualSpacing/>
        <w:jc w:val="center"/>
        <w:rPr>
          <w:sz w:val="28"/>
          <w:szCs w:val="28"/>
          <w:lang w:val="kk-KZ"/>
        </w:rPr>
      </w:pPr>
      <w:r w:rsidRPr="00A7111B">
        <w:rPr>
          <w:sz w:val="28"/>
          <w:szCs w:val="28"/>
          <w:lang w:val="kk-KZ"/>
        </w:rPr>
        <w:t>О проведенной работе по предупреждению коррупции</w:t>
      </w:r>
    </w:p>
    <w:p w14:paraId="777F2477" w14:textId="77777777" w:rsidR="00A7111B" w:rsidRPr="00A7111B" w:rsidRDefault="00A7111B" w:rsidP="00A7111B">
      <w:pPr>
        <w:pStyle w:val="1"/>
        <w:spacing w:before="0" w:beforeAutospacing="0" w:after="0" w:afterAutospacing="0"/>
        <w:contextualSpacing/>
        <w:jc w:val="both"/>
        <w:rPr>
          <w:sz w:val="28"/>
          <w:szCs w:val="28"/>
          <w:lang w:val="kk-KZ"/>
        </w:rPr>
      </w:pPr>
    </w:p>
    <w:p w14:paraId="6E71DE8E" w14:textId="77777777" w:rsidR="00A7111B" w:rsidRPr="00A7111B" w:rsidRDefault="00A7111B" w:rsidP="00A7111B">
      <w:pPr>
        <w:pStyle w:val="a3"/>
        <w:spacing w:before="0" w:beforeAutospacing="0" w:after="0" w:afterAutospacing="0"/>
        <w:ind w:firstLine="720"/>
        <w:contextualSpacing/>
        <w:jc w:val="both"/>
        <w:rPr>
          <w:sz w:val="28"/>
          <w:szCs w:val="28"/>
          <w:lang w:val="kk-KZ"/>
        </w:rPr>
      </w:pPr>
      <w:r w:rsidRPr="00A7111B">
        <w:rPr>
          <w:sz w:val="28"/>
          <w:szCs w:val="28"/>
          <w:lang w:val="kk-KZ"/>
        </w:rPr>
        <w:t>Департаментом по обеспечению качества в сфере образования Восточно-Казахстанской области в соответствии с требованиями действующего законодательства Республики Казахстан проводится системная работа по предупреждению и противодействию коррупции.</w:t>
      </w:r>
    </w:p>
    <w:p w14:paraId="2173D24B" w14:textId="77777777" w:rsidR="00A7111B" w:rsidRPr="00A7111B" w:rsidRDefault="00A7111B" w:rsidP="00A7111B">
      <w:pPr>
        <w:pStyle w:val="a3"/>
        <w:spacing w:before="0" w:beforeAutospacing="0" w:after="0" w:afterAutospacing="0"/>
        <w:contextualSpacing/>
        <w:jc w:val="both"/>
        <w:rPr>
          <w:sz w:val="28"/>
          <w:szCs w:val="28"/>
          <w:lang w:val="kk-KZ"/>
        </w:rPr>
      </w:pPr>
      <w:r w:rsidRPr="00A7111B">
        <w:rPr>
          <w:sz w:val="28"/>
          <w:szCs w:val="28"/>
          <w:lang w:val="kk-KZ"/>
        </w:rPr>
        <w:t>В 2026 году в Департаменте реализуются соответствующие мероприятия по выявлению и предупреждению коррупционных рисков, устранению и минимизации коррупционных рисков, разъяснению государственным служащим требований антикоррупционного законодательства, соблюдению норм служебной этики и предупреждению конфликта интересов.</w:t>
      </w:r>
    </w:p>
    <w:p w14:paraId="73573F84" w14:textId="77777777" w:rsidR="00A7111B" w:rsidRPr="00A7111B" w:rsidRDefault="00A7111B" w:rsidP="00A7111B">
      <w:pPr>
        <w:pStyle w:val="a3"/>
        <w:spacing w:before="0" w:beforeAutospacing="0" w:after="0" w:afterAutospacing="0"/>
        <w:contextualSpacing/>
        <w:jc w:val="both"/>
        <w:rPr>
          <w:sz w:val="28"/>
          <w:szCs w:val="28"/>
          <w:lang w:val="kk-KZ"/>
        </w:rPr>
      </w:pPr>
      <w:r w:rsidRPr="00A7111B">
        <w:rPr>
          <w:rStyle w:val="a4"/>
          <w:sz w:val="28"/>
          <w:szCs w:val="28"/>
          <w:lang w:val="kk-KZ"/>
        </w:rPr>
        <w:t>Материалы, размещенные на сайте:</w:t>
      </w:r>
    </w:p>
    <w:p w14:paraId="752C9499" w14:textId="77777777" w:rsidR="00A7111B" w:rsidRPr="00A7111B" w:rsidRDefault="00A7111B" w:rsidP="00A7111B">
      <w:pPr>
        <w:pStyle w:val="a3"/>
        <w:numPr>
          <w:ilvl w:val="0"/>
          <w:numId w:val="3"/>
        </w:numPr>
        <w:spacing w:before="0" w:beforeAutospacing="0" w:after="0" w:afterAutospacing="0"/>
        <w:contextualSpacing/>
        <w:jc w:val="both"/>
        <w:rPr>
          <w:sz w:val="28"/>
          <w:szCs w:val="28"/>
          <w:lang w:val="kk-KZ"/>
        </w:rPr>
      </w:pPr>
      <w:r w:rsidRPr="00A7111B">
        <w:rPr>
          <w:rStyle w:val="a4"/>
          <w:sz w:val="28"/>
          <w:szCs w:val="28"/>
          <w:lang w:val="kk-KZ"/>
        </w:rPr>
        <w:t>Аналитическая справка по результатам внутреннего анализа коррупционных рисков;</w:t>
      </w:r>
    </w:p>
    <w:p w14:paraId="4A4DB648" w14:textId="77777777" w:rsidR="00A7111B" w:rsidRPr="00A7111B" w:rsidRDefault="00A7111B" w:rsidP="00A7111B">
      <w:pPr>
        <w:pStyle w:val="a3"/>
        <w:numPr>
          <w:ilvl w:val="0"/>
          <w:numId w:val="3"/>
        </w:numPr>
        <w:spacing w:before="0" w:beforeAutospacing="0" w:after="0" w:afterAutospacing="0"/>
        <w:contextualSpacing/>
        <w:jc w:val="both"/>
        <w:rPr>
          <w:sz w:val="28"/>
          <w:szCs w:val="28"/>
          <w:lang w:val="kk-KZ"/>
        </w:rPr>
      </w:pPr>
      <w:r w:rsidRPr="00A7111B">
        <w:rPr>
          <w:rStyle w:val="a4"/>
          <w:sz w:val="28"/>
          <w:szCs w:val="28"/>
          <w:lang w:val="kk-KZ"/>
        </w:rPr>
        <w:t>План мероприятий по устранению и минимизации коррупционных рисков;</w:t>
      </w:r>
    </w:p>
    <w:p w14:paraId="2256B602" w14:textId="77777777" w:rsidR="00A7111B" w:rsidRPr="00A7111B" w:rsidRDefault="00A7111B" w:rsidP="00A7111B">
      <w:pPr>
        <w:pStyle w:val="a3"/>
        <w:numPr>
          <w:ilvl w:val="0"/>
          <w:numId w:val="3"/>
        </w:numPr>
        <w:spacing w:before="0" w:beforeAutospacing="0" w:after="0" w:afterAutospacing="0"/>
        <w:contextualSpacing/>
        <w:jc w:val="both"/>
        <w:rPr>
          <w:sz w:val="28"/>
          <w:szCs w:val="28"/>
          <w:lang w:val="kk-KZ"/>
        </w:rPr>
      </w:pPr>
      <w:r w:rsidRPr="00A7111B">
        <w:rPr>
          <w:rStyle w:val="a4"/>
          <w:sz w:val="28"/>
          <w:szCs w:val="28"/>
          <w:lang w:val="kk-KZ"/>
        </w:rPr>
        <w:t>Перечень должностей, подверженных коррупционным рискам;</w:t>
      </w:r>
    </w:p>
    <w:p w14:paraId="739139FF" w14:textId="77777777" w:rsidR="00A7111B" w:rsidRPr="00A7111B" w:rsidRDefault="00A7111B" w:rsidP="00A7111B">
      <w:pPr>
        <w:pStyle w:val="a3"/>
        <w:numPr>
          <w:ilvl w:val="0"/>
          <w:numId w:val="3"/>
        </w:numPr>
        <w:spacing w:before="0" w:beforeAutospacing="0" w:after="0" w:afterAutospacing="0"/>
        <w:contextualSpacing/>
        <w:jc w:val="both"/>
        <w:rPr>
          <w:sz w:val="28"/>
          <w:szCs w:val="28"/>
          <w:lang w:val="kk-KZ"/>
        </w:rPr>
      </w:pPr>
      <w:r w:rsidRPr="00A7111B">
        <w:rPr>
          <w:rStyle w:val="a4"/>
          <w:sz w:val="28"/>
          <w:szCs w:val="28"/>
          <w:lang w:val="kk-KZ"/>
        </w:rPr>
        <w:t>Информация о проведенной в 2026 году разъяснительной и профилактической работе по предупреждению коррупции;</w:t>
      </w:r>
    </w:p>
    <w:p w14:paraId="256AF296" w14:textId="77777777" w:rsidR="00A7111B" w:rsidRPr="00A7111B" w:rsidRDefault="00A7111B" w:rsidP="00A7111B">
      <w:pPr>
        <w:pStyle w:val="a3"/>
        <w:numPr>
          <w:ilvl w:val="0"/>
          <w:numId w:val="3"/>
        </w:numPr>
        <w:spacing w:before="0" w:beforeAutospacing="0" w:after="0" w:afterAutospacing="0"/>
        <w:contextualSpacing/>
        <w:jc w:val="both"/>
        <w:rPr>
          <w:sz w:val="28"/>
          <w:szCs w:val="28"/>
          <w:lang w:val="kk-KZ"/>
        </w:rPr>
      </w:pPr>
      <w:r w:rsidRPr="00A7111B">
        <w:rPr>
          <w:rStyle w:val="a4"/>
          <w:sz w:val="28"/>
          <w:szCs w:val="28"/>
          <w:lang w:val="kk-KZ"/>
        </w:rPr>
        <w:t>Разъяснительные материалы по соблюдению государственными служащими норм служебной этики и антикоррупционных ограничений;</w:t>
      </w:r>
    </w:p>
    <w:p w14:paraId="12E91D37" w14:textId="77777777" w:rsidR="00A7111B" w:rsidRPr="00A7111B" w:rsidRDefault="00A7111B" w:rsidP="00A7111B">
      <w:pPr>
        <w:pStyle w:val="a3"/>
        <w:numPr>
          <w:ilvl w:val="0"/>
          <w:numId w:val="3"/>
        </w:numPr>
        <w:spacing w:before="0" w:beforeAutospacing="0" w:after="0" w:afterAutospacing="0"/>
        <w:contextualSpacing/>
        <w:jc w:val="both"/>
        <w:rPr>
          <w:sz w:val="28"/>
          <w:szCs w:val="28"/>
          <w:lang w:val="kk-KZ"/>
        </w:rPr>
      </w:pPr>
      <w:r w:rsidRPr="00A7111B">
        <w:rPr>
          <w:rStyle w:val="a4"/>
          <w:sz w:val="28"/>
          <w:szCs w:val="28"/>
          <w:lang w:val="kk-KZ"/>
        </w:rPr>
        <w:t>Иные информационные материалы по вопросам противодействия коррупции.</w:t>
      </w:r>
    </w:p>
    <w:p w14:paraId="14128DB7" w14:textId="77777777" w:rsidR="00A7111B" w:rsidRPr="00A7111B" w:rsidRDefault="00A7111B" w:rsidP="00A7111B">
      <w:pPr>
        <w:pStyle w:val="3"/>
        <w:spacing w:before="0" w:beforeAutospacing="0" w:after="0" w:afterAutospacing="0"/>
        <w:contextualSpacing/>
        <w:jc w:val="both"/>
        <w:rPr>
          <w:sz w:val="28"/>
          <w:szCs w:val="28"/>
          <w:lang w:val="kk-KZ"/>
        </w:rPr>
      </w:pPr>
      <w:r w:rsidRPr="00A7111B">
        <w:rPr>
          <w:sz w:val="28"/>
          <w:szCs w:val="28"/>
          <w:lang w:val="kk-KZ"/>
        </w:rPr>
        <w:t>О подведомственных организациях</w:t>
      </w:r>
    </w:p>
    <w:p w14:paraId="26D36AF1" w14:textId="77777777" w:rsidR="00A7111B" w:rsidRPr="00A7111B" w:rsidRDefault="00A7111B" w:rsidP="00A7111B">
      <w:pPr>
        <w:pStyle w:val="a3"/>
        <w:spacing w:before="0" w:beforeAutospacing="0" w:after="0" w:afterAutospacing="0"/>
        <w:contextualSpacing/>
        <w:jc w:val="both"/>
        <w:rPr>
          <w:sz w:val="28"/>
          <w:szCs w:val="28"/>
          <w:lang w:val="kk-KZ"/>
        </w:rPr>
      </w:pPr>
      <w:r w:rsidRPr="00A7111B">
        <w:rPr>
          <w:sz w:val="28"/>
          <w:szCs w:val="28"/>
          <w:lang w:val="kk-KZ"/>
        </w:rPr>
        <w:t>В ведении Департамента по обеспечению качества в сфере образования Восточно-Казахстанской области подведомственные организации отсутствуют.</w:t>
      </w:r>
    </w:p>
    <w:p w14:paraId="17BA61A4" w14:textId="77777777" w:rsidR="00A7111B" w:rsidRPr="00A7111B" w:rsidRDefault="00A7111B" w:rsidP="00A7111B">
      <w:pPr>
        <w:pStyle w:val="3"/>
        <w:spacing w:before="0" w:beforeAutospacing="0" w:after="0" w:afterAutospacing="0"/>
        <w:contextualSpacing/>
        <w:jc w:val="both"/>
        <w:rPr>
          <w:sz w:val="28"/>
          <w:szCs w:val="28"/>
          <w:lang w:val="kk-KZ"/>
        </w:rPr>
      </w:pPr>
      <w:r w:rsidRPr="00A7111B">
        <w:rPr>
          <w:sz w:val="28"/>
          <w:szCs w:val="28"/>
          <w:lang w:val="kk-KZ"/>
        </w:rPr>
        <w:t>Об обращениях коррупционного характера</w:t>
      </w:r>
    </w:p>
    <w:p w14:paraId="64408BFF" w14:textId="77777777" w:rsidR="00A7111B" w:rsidRPr="00A7111B" w:rsidRDefault="00A7111B" w:rsidP="00A7111B">
      <w:pPr>
        <w:pStyle w:val="a3"/>
        <w:spacing w:before="0" w:beforeAutospacing="0" w:after="0" w:afterAutospacing="0"/>
        <w:contextualSpacing/>
        <w:jc w:val="both"/>
        <w:rPr>
          <w:sz w:val="28"/>
          <w:szCs w:val="28"/>
          <w:lang w:val="kk-KZ"/>
        </w:rPr>
      </w:pPr>
      <w:r w:rsidRPr="00A7111B">
        <w:rPr>
          <w:sz w:val="28"/>
          <w:szCs w:val="28"/>
          <w:lang w:val="kk-KZ"/>
        </w:rPr>
        <w:t>В отчетном периоде 2026 года в Департамент обращения и жалобы коррупционного характера не поступали.</w:t>
      </w:r>
    </w:p>
    <w:p w14:paraId="1B47910D" w14:textId="77777777" w:rsidR="00A7111B" w:rsidRPr="00A7111B" w:rsidRDefault="00A7111B" w:rsidP="00A7111B">
      <w:pPr>
        <w:pStyle w:val="3"/>
        <w:spacing w:before="0" w:beforeAutospacing="0" w:after="0" w:afterAutospacing="0"/>
        <w:contextualSpacing/>
        <w:jc w:val="both"/>
        <w:rPr>
          <w:sz w:val="28"/>
          <w:szCs w:val="28"/>
          <w:lang w:val="kk-KZ"/>
        </w:rPr>
      </w:pPr>
      <w:r w:rsidRPr="00A7111B">
        <w:rPr>
          <w:sz w:val="28"/>
          <w:szCs w:val="28"/>
          <w:lang w:val="kk-KZ"/>
        </w:rPr>
        <w:t>О коррупционных правонарушениях</w:t>
      </w:r>
    </w:p>
    <w:p w14:paraId="23946A47" w14:textId="17D43F02" w:rsidR="00A7111B" w:rsidRDefault="00A7111B" w:rsidP="00A7111B">
      <w:pPr>
        <w:pStyle w:val="a3"/>
        <w:spacing w:before="0" w:beforeAutospacing="0" w:after="0" w:afterAutospacing="0"/>
        <w:contextualSpacing/>
        <w:jc w:val="both"/>
        <w:rPr>
          <w:sz w:val="28"/>
          <w:szCs w:val="28"/>
          <w:lang w:val="kk-KZ"/>
        </w:rPr>
      </w:pPr>
      <w:r w:rsidRPr="00A7111B">
        <w:rPr>
          <w:sz w:val="28"/>
          <w:szCs w:val="28"/>
          <w:lang w:val="kk-KZ"/>
        </w:rPr>
        <w:t>В отчетном периоде 2026 года в деятельности Департамента коррупционные правонарушения не выявлялись, служебные расследования по фактам коррупции не проводились.</w:t>
      </w:r>
    </w:p>
    <w:p w14:paraId="4481E9A5" w14:textId="46ED4871" w:rsidR="00A7111B" w:rsidRDefault="00A7111B" w:rsidP="00A7111B">
      <w:pPr>
        <w:pStyle w:val="a3"/>
        <w:spacing w:before="0" w:beforeAutospacing="0" w:after="0" w:afterAutospacing="0"/>
        <w:contextualSpacing/>
        <w:jc w:val="both"/>
        <w:rPr>
          <w:sz w:val="28"/>
          <w:szCs w:val="28"/>
          <w:lang w:val="kk-KZ"/>
        </w:rPr>
      </w:pPr>
    </w:p>
    <w:p w14:paraId="1800E74D" w14:textId="75B63D0D" w:rsidR="00A7111B" w:rsidRDefault="00A7111B" w:rsidP="00A7111B">
      <w:pPr>
        <w:pStyle w:val="a3"/>
        <w:spacing w:before="0" w:beforeAutospacing="0" w:after="0" w:afterAutospacing="0"/>
        <w:contextualSpacing/>
        <w:jc w:val="both"/>
        <w:rPr>
          <w:sz w:val="28"/>
          <w:szCs w:val="28"/>
          <w:lang w:val="kk-KZ"/>
        </w:rPr>
      </w:pPr>
    </w:p>
    <w:p w14:paraId="6B5111E2" w14:textId="2027F62D" w:rsidR="00A7111B" w:rsidRDefault="00A7111B" w:rsidP="00A7111B">
      <w:pPr>
        <w:pStyle w:val="a3"/>
        <w:spacing w:before="0" w:beforeAutospacing="0" w:after="0" w:afterAutospacing="0"/>
        <w:contextualSpacing/>
        <w:jc w:val="both"/>
        <w:rPr>
          <w:sz w:val="28"/>
          <w:szCs w:val="28"/>
          <w:lang w:val="kk-KZ"/>
        </w:rPr>
      </w:pPr>
    </w:p>
    <w:p w14:paraId="450BF9A9" w14:textId="3CA66C89" w:rsidR="00A7111B" w:rsidRDefault="00A7111B" w:rsidP="00A7111B">
      <w:pPr>
        <w:pStyle w:val="1"/>
        <w:spacing w:before="0" w:beforeAutospacing="0" w:after="0" w:afterAutospacing="0"/>
        <w:contextualSpacing/>
        <w:jc w:val="center"/>
        <w:rPr>
          <w:sz w:val="28"/>
          <w:szCs w:val="28"/>
          <w:lang w:val="kk-KZ"/>
        </w:rPr>
      </w:pPr>
      <w:r w:rsidRPr="00A7111B">
        <w:rPr>
          <w:sz w:val="28"/>
          <w:szCs w:val="28"/>
          <w:lang w:val="kk-KZ"/>
        </w:rPr>
        <w:t>Сыбайлас жемқорлықтың алдын алу бойынша жүргізілген жұмыстар туралы</w:t>
      </w:r>
    </w:p>
    <w:p w14:paraId="22297099" w14:textId="77777777" w:rsidR="00A7111B" w:rsidRPr="00A7111B" w:rsidRDefault="00A7111B" w:rsidP="00A7111B">
      <w:pPr>
        <w:pStyle w:val="1"/>
        <w:spacing w:before="0" w:beforeAutospacing="0" w:after="0" w:afterAutospacing="0"/>
        <w:contextualSpacing/>
        <w:jc w:val="center"/>
        <w:rPr>
          <w:sz w:val="28"/>
          <w:szCs w:val="28"/>
          <w:lang w:val="kk-KZ"/>
        </w:rPr>
      </w:pPr>
    </w:p>
    <w:p w14:paraId="7775B1F7" w14:textId="77777777" w:rsidR="00A7111B" w:rsidRPr="00A7111B" w:rsidRDefault="00A7111B" w:rsidP="00A7111B">
      <w:pPr>
        <w:pStyle w:val="a3"/>
        <w:spacing w:before="0" w:beforeAutospacing="0" w:after="0" w:afterAutospacing="0"/>
        <w:ind w:firstLine="720"/>
        <w:contextualSpacing/>
        <w:jc w:val="both"/>
        <w:rPr>
          <w:sz w:val="28"/>
          <w:szCs w:val="28"/>
          <w:lang w:val="kk-KZ"/>
        </w:rPr>
      </w:pPr>
      <w:bookmarkStart w:id="0" w:name="_GoBack"/>
      <w:bookmarkEnd w:id="0"/>
      <w:r w:rsidRPr="00A7111B">
        <w:rPr>
          <w:sz w:val="28"/>
          <w:szCs w:val="28"/>
          <w:lang w:val="kk-KZ"/>
        </w:rPr>
        <w:t>Шығыс Қазақстан облысының білім саласында сапаны қамтамасыз ету департаменті Қазақстан Республикасының қолданыстағы заңнамасының талаптарына сәйкес сыбайлас жемқорлықтың алдын алу және оған қарсы іс-қимыл бағытында жүйелі жұмыстар жүргізеді.</w:t>
      </w:r>
    </w:p>
    <w:p w14:paraId="79394E4F" w14:textId="77777777" w:rsidR="00A7111B" w:rsidRPr="00A7111B" w:rsidRDefault="00A7111B" w:rsidP="00A7111B">
      <w:pPr>
        <w:pStyle w:val="a3"/>
        <w:spacing w:before="0" w:beforeAutospacing="0" w:after="0" w:afterAutospacing="0"/>
        <w:contextualSpacing/>
        <w:jc w:val="both"/>
        <w:rPr>
          <w:sz w:val="28"/>
          <w:szCs w:val="28"/>
          <w:lang w:val="kk-KZ"/>
        </w:rPr>
      </w:pPr>
      <w:r w:rsidRPr="00A7111B">
        <w:rPr>
          <w:sz w:val="28"/>
          <w:szCs w:val="28"/>
          <w:lang w:val="kk-KZ"/>
        </w:rPr>
        <w:lastRenderedPageBreak/>
        <w:t>2026 жылы Департаментте сыбайлас жемқорлық тәуекелдерін анықтау және олардың алдын алу, сыбайлас жемқорлық тәуекелдерін жою және барынша азайту, мемлекеттік қызметшілерге сыбайлас жемқорлыққа қарсы заңнама талаптарын түсіндіру, қызметтік әдеп нормаларын сақтау және мүдделер қақтығысының алдын алу бағыттарында тиісті іс-шаралар жүзеге асырылуда.</w:t>
      </w:r>
    </w:p>
    <w:p w14:paraId="267E1706" w14:textId="77777777" w:rsidR="00A7111B" w:rsidRPr="00A7111B" w:rsidRDefault="00A7111B" w:rsidP="00A7111B">
      <w:pPr>
        <w:pStyle w:val="a3"/>
        <w:spacing w:before="0" w:beforeAutospacing="0" w:after="0" w:afterAutospacing="0"/>
        <w:contextualSpacing/>
        <w:jc w:val="both"/>
        <w:rPr>
          <w:sz w:val="28"/>
          <w:szCs w:val="28"/>
          <w:lang w:val="kk-KZ"/>
        </w:rPr>
      </w:pPr>
      <w:r w:rsidRPr="00A7111B">
        <w:rPr>
          <w:rStyle w:val="a4"/>
          <w:sz w:val="28"/>
          <w:szCs w:val="28"/>
          <w:lang w:val="kk-KZ"/>
        </w:rPr>
        <w:t>Сайтта орналастырылған материалдар:</w:t>
      </w:r>
    </w:p>
    <w:p w14:paraId="4E46116D" w14:textId="77777777" w:rsidR="00A7111B" w:rsidRPr="00A7111B" w:rsidRDefault="00A7111B" w:rsidP="00A7111B">
      <w:pPr>
        <w:pStyle w:val="a3"/>
        <w:numPr>
          <w:ilvl w:val="0"/>
          <w:numId w:val="4"/>
        </w:numPr>
        <w:spacing w:before="0" w:beforeAutospacing="0" w:after="0" w:afterAutospacing="0"/>
        <w:contextualSpacing/>
        <w:jc w:val="both"/>
        <w:rPr>
          <w:sz w:val="28"/>
          <w:szCs w:val="28"/>
          <w:lang w:val="kk-KZ"/>
        </w:rPr>
      </w:pPr>
      <w:r w:rsidRPr="00A7111B">
        <w:rPr>
          <w:rStyle w:val="a4"/>
          <w:sz w:val="28"/>
          <w:szCs w:val="28"/>
          <w:lang w:val="kk-KZ"/>
        </w:rPr>
        <w:t>Сыбайлас жемқорлық тәуекелдеріне жүргізілген ішкі талдау нәтижелері бойынша аналитикалық анықтама;</w:t>
      </w:r>
    </w:p>
    <w:p w14:paraId="7117710A" w14:textId="77777777" w:rsidR="00A7111B" w:rsidRPr="00A7111B" w:rsidRDefault="00A7111B" w:rsidP="00A7111B">
      <w:pPr>
        <w:pStyle w:val="a3"/>
        <w:numPr>
          <w:ilvl w:val="0"/>
          <w:numId w:val="4"/>
        </w:numPr>
        <w:spacing w:before="0" w:beforeAutospacing="0" w:after="0" w:afterAutospacing="0"/>
        <w:contextualSpacing/>
        <w:jc w:val="both"/>
        <w:rPr>
          <w:sz w:val="28"/>
          <w:szCs w:val="28"/>
          <w:lang w:val="kk-KZ"/>
        </w:rPr>
      </w:pPr>
      <w:r w:rsidRPr="00A7111B">
        <w:rPr>
          <w:rStyle w:val="a4"/>
          <w:sz w:val="28"/>
          <w:szCs w:val="28"/>
          <w:lang w:val="kk-KZ"/>
        </w:rPr>
        <w:t>Сыбайлас жемқорлық тәуекелдерін жою және барынша азайту жөніндегі іс-шаралар жоспары;</w:t>
      </w:r>
    </w:p>
    <w:p w14:paraId="2B5882CC" w14:textId="77777777" w:rsidR="00A7111B" w:rsidRPr="00A7111B" w:rsidRDefault="00A7111B" w:rsidP="00A7111B">
      <w:pPr>
        <w:pStyle w:val="a3"/>
        <w:numPr>
          <w:ilvl w:val="0"/>
          <w:numId w:val="4"/>
        </w:numPr>
        <w:spacing w:before="0" w:beforeAutospacing="0" w:after="0" w:afterAutospacing="0"/>
        <w:contextualSpacing/>
        <w:jc w:val="both"/>
        <w:rPr>
          <w:sz w:val="28"/>
          <w:szCs w:val="28"/>
          <w:lang w:val="kk-KZ"/>
        </w:rPr>
      </w:pPr>
      <w:r w:rsidRPr="00A7111B">
        <w:rPr>
          <w:rStyle w:val="a4"/>
          <w:sz w:val="28"/>
          <w:szCs w:val="28"/>
          <w:lang w:val="kk-KZ"/>
        </w:rPr>
        <w:t>Сыбайлас жемқорлық тәуекелдеріне бейім лауазымдардың тізбесі;</w:t>
      </w:r>
    </w:p>
    <w:p w14:paraId="7D9E90D1" w14:textId="77777777" w:rsidR="00A7111B" w:rsidRPr="00A7111B" w:rsidRDefault="00A7111B" w:rsidP="00A7111B">
      <w:pPr>
        <w:pStyle w:val="a3"/>
        <w:numPr>
          <w:ilvl w:val="0"/>
          <w:numId w:val="4"/>
        </w:numPr>
        <w:spacing w:before="0" w:beforeAutospacing="0" w:after="0" w:afterAutospacing="0"/>
        <w:contextualSpacing/>
        <w:jc w:val="both"/>
        <w:rPr>
          <w:sz w:val="28"/>
          <w:szCs w:val="28"/>
          <w:lang w:val="kk-KZ"/>
        </w:rPr>
      </w:pPr>
      <w:r w:rsidRPr="00A7111B">
        <w:rPr>
          <w:rStyle w:val="a4"/>
          <w:sz w:val="28"/>
          <w:szCs w:val="28"/>
          <w:lang w:val="kk-KZ"/>
        </w:rPr>
        <w:t>2026 жылы сыбайлас жемқорлықтың алдын алу бойынша жүргізілген түсіндіру және профилактикалық жұмыстар туралы ақпарат;</w:t>
      </w:r>
    </w:p>
    <w:p w14:paraId="4726916B" w14:textId="77777777" w:rsidR="00A7111B" w:rsidRPr="00A7111B" w:rsidRDefault="00A7111B" w:rsidP="00A7111B">
      <w:pPr>
        <w:pStyle w:val="a3"/>
        <w:numPr>
          <w:ilvl w:val="0"/>
          <w:numId w:val="4"/>
        </w:numPr>
        <w:spacing w:before="0" w:beforeAutospacing="0" w:after="0" w:afterAutospacing="0"/>
        <w:contextualSpacing/>
        <w:jc w:val="both"/>
        <w:rPr>
          <w:sz w:val="28"/>
          <w:szCs w:val="28"/>
          <w:lang w:val="kk-KZ"/>
        </w:rPr>
      </w:pPr>
      <w:r w:rsidRPr="00A7111B">
        <w:rPr>
          <w:rStyle w:val="a4"/>
          <w:sz w:val="28"/>
          <w:szCs w:val="28"/>
          <w:lang w:val="kk-KZ"/>
        </w:rPr>
        <w:t>Мемлекеттік қызметшілердің қызметтік әдеп нормаларын және сыбайлас жемқорлыққа қарсы шектеулерді сақтауы бойынша түсіндіру материалдары;</w:t>
      </w:r>
    </w:p>
    <w:p w14:paraId="2DA59A80" w14:textId="77777777" w:rsidR="00A7111B" w:rsidRPr="00A7111B" w:rsidRDefault="00A7111B" w:rsidP="00A7111B">
      <w:pPr>
        <w:pStyle w:val="a3"/>
        <w:numPr>
          <w:ilvl w:val="0"/>
          <w:numId w:val="4"/>
        </w:numPr>
        <w:spacing w:before="0" w:beforeAutospacing="0" w:after="0" w:afterAutospacing="0"/>
        <w:contextualSpacing/>
        <w:jc w:val="both"/>
        <w:rPr>
          <w:sz w:val="28"/>
          <w:szCs w:val="28"/>
          <w:lang w:val="kk-KZ"/>
        </w:rPr>
      </w:pPr>
      <w:r w:rsidRPr="00A7111B">
        <w:rPr>
          <w:rStyle w:val="a4"/>
          <w:sz w:val="28"/>
          <w:szCs w:val="28"/>
          <w:lang w:val="kk-KZ"/>
        </w:rPr>
        <w:t>Сыбайлас жемқорлыққа қарсы іс-қимыл мәселелері бойынша өзге де ақпараттық материалдар.</w:t>
      </w:r>
    </w:p>
    <w:p w14:paraId="4524F82B" w14:textId="77777777" w:rsidR="00A7111B" w:rsidRPr="00A7111B" w:rsidRDefault="00A7111B" w:rsidP="00A7111B">
      <w:pPr>
        <w:pStyle w:val="3"/>
        <w:spacing w:before="0" w:beforeAutospacing="0" w:after="0" w:afterAutospacing="0"/>
        <w:contextualSpacing/>
        <w:jc w:val="both"/>
        <w:rPr>
          <w:sz w:val="28"/>
          <w:szCs w:val="28"/>
          <w:lang w:val="kk-KZ"/>
        </w:rPr>
      </w:pPr>
      <w:r w:rsidRPr="00A7111B">
        <w:rPr>
          <w:sz w:val="28"/>
          <w:szCs w:val="28"/>
          <w:lang w:val="kk-KZ"/>
        </w:rPr>
        <w:t>Ведомстволық бағынысты ұйымдар туралы</w:t>
      </w:r>
    </w:p>
    <w:p w14:paraId="36515107" w14:textId="77777777" w:rsidR="00A7111B" w:rsidRPr="00A7111B" w:rsidRDefault="00A7111B" w:rsidP="00A7111B">
      <w:pPr>
        <w:pStyle w:val="a3"/>
        <w:spacing w:before="0" w:beforeAutospacing="0" w:after="0" w:afterAutospacing="0"/>
        <w:contextualSpacing/>
        <w:jc w:val="both"/>
        <w:rPr>
          <w:sz w:val="28"/>
          <w:szCs w:val="28"/>
          <w:lang w:val="kk-KZ"/>
        </w:rPr>
      </w:pPr>
      <w:r w:rsidRPr="00A7111B">
        <w:rPr>
          <w:sz w:val="28"/>
          <w:szCs w:val="28"/>
          <w:lang w:val="kk-KZ"/>
        </w:rPr>
        <w:t>Шығыс Қазақстан облысының білім саласында сапаны қамтамасыз ету департаментінің қарамағында ведомстволық бағынысты ұйымдар жоқ.</w:t>
      </w:r>
    </w:p>
    <w:p w14:paraId="689E575A" w14:textId="77777777" w:rsidR="00A7111B" w:rsidRPr="00A7111B" w:rsidRDefault="00A7111B" w:rsidP="00A7111B">
      <w:pPr>
        <w:pStyle w:val="3"/>
        <w:spacing w:before="0" w:beforeAutospacing="0" w:after="0" w:afterAutospacing="0"/>
        <w:contextualSpacing/>
        <w:jc w:val="both"/>
        <w:rPr>
          <w:sz w:val="28"/>
          <w:szCs w:val="28"/>
          <w:lang w:val="kk-KZ"/>
        </w:rPr>
      </w:pPr>
      <w:r w:rsidRPr="00A7111B">
        <w:rPr>
          <w:sz w:val="28"/>
          <w:szCs w:val="28"/>
          <w:lang w:val="kk-KZ"/>
        </w:rPr>
        <w:t>Сыбайлас жемқорлық сипатындағы өтініштер туралы</w:t>
      </w:r>
    </w:p>
    <w:p w14:paraId="1D8A016C" w14:textId="77777777" w:rsidR="00A7111B" w:rsidRPr="00A7111B" w:rsidRDefault="00A7111B" w:rsidP="00A7111B">
      <w:pPr>
        <w:pStyle w:val="a3"/>
        <w:spacing w:before="0" w:beforeAutospacing="0" w:after="0" w:afterAutospacing="0"/>
        <w:contextualSpacing/>
        <w:jc w:val="both"/>
        <w:rPr>
          <w:sz w:val="28"/>
          <w:szCs w:val="28"/>
          <w:lang w:val="kk-KZ"/>
        </w:rPr>
      </w:pPr>
      <w:r w:rsidRPr="00A7111B">
        <w:rPr>
          <w:sz w:val="28"/>
          <w:szCs w:val="28"/>
          <w:lang w:val="kk-KZ"/>
        </w:rPr>
        <w:t>2026 жылғы есепті кезеңде Департаментке сыбайлас жемқорлық сипатындағы өтініштер мен шағымдар түскен жоқ.</w:t>
      </w:r>
    </w:p>
    <w:p w14:paraId="52654B06" w14:textId="77777777" w:rsidR="00A7111B" w:rsidRPr="00A7111B" w:rsidRDefault="00A7111B" w:rsidP="00A7111B">
      <w:pPr>
        <w:pStyle w:val="3"/>
        <w:spacing w:before="0" w:beforeAutospacing="0" w:after="0" w:afterAutospacing="0"/>
        <w:contextualSpacing/>
        <w:jc w:val="both"/>
        <w:rPr>
          <w:sz w:val="28"/>
          <w:szCs w:val="28"/>
          <w:lang w:val="kk-KZ"/>
        </w:rPr>
      </w:pPr>
      <w:r w:rsidRPr="00A7111B">
        <w:rPr>
          <w:sz w:val="28"/>
          <w:szCs w:val="28"/>
          <w:lang w:val="kk-KZ"/>
        </w:rPr>
        <w:t>Сыбайлас жемқорлық құқық бұзушылықтары туралы</w:t>
      </w:r>
    </w:p>
    <w:p w14:paraId="12FC0744" w14:textId="77777777" w:rsidR="00A7111B" w:rsidRPr="00A7111B" w:rsidRDefault="00A7111B" w:rsidP="00A7111B">
      <w:pPr>
        <w:pStyle w:val="a3"/>
        <w:spacing w:before="0" w:beforeAutospacing="0" w:after="0" w:afterAutospacing="0"/>
        <w:contextualSpacing/>
        <w:jc w:val="both"/>
        <w:rPr>
          <w:sz w:val="28"/>
          <w:szCs w:val="28"/>
          <w:lang w:val="kk-KZ"/>
        </w:rPr>
      </w:pPr>
      <w:r w:rsidRPr="00A7111B">
        <w:rPr>
          <w:sz w:val="28"/>
          <w:szCs w:val="28"/>
          <w:lang w:val="kk-KZ"/>
        </w:rPr>
        <w:t>2026 жылғы есепті кезеңде Департаменттің қызметінде сыбайлас жемқорлық құқық бұзушылықтары анықталған жоқ, сыбайлас жемқорлық фактілері бойынша қызметтік тексерулер жүргізілген жоқ.</w:t>
      </w:r>
    </w:p>
    <w:p w14:paraId="381BE58E" w14:textId="77777777" w:rsidR="00A7111B" w:rsidRPr="00A7111B" w:rsidRDefault="00A7111B" w:rsidP="00A7111B">
      <w:pPr>
        <w:pStyle w:val="a3"/>
        <w:spacing w:before="0" w:beforeAutospacing="0" w:after="0" w:afterAutospacing="0"/>
        <w:contextualSpacing/>
        <w:jc w:val="both"/>
        <w:rPr>
          <w:sz w:val="28"/>
          <w:szCs w:val="28"/>
          <w:lang w:val="kk-KZ"/>
        </w:rPr>
      </w:pPr>
    </w:p>
    <w:p w14:paraId="61968580" w14:textId="77777777" w:rsidR="00665704" w:rsidRPr="00A7111B" w:rsidRDefault="00665704" w:rsidP="00A7111B">
      <w:pPr>
        <w:spacing w:after="0" w:line="240" w:lineRule="auto"/>
        <w:contextualSpacing/>
        <w:jc w:val="both"/>
        <w:rPr>
          <w:sz w:val="28"/>
          <w:szCs w:val="28"/>
          <w:lang w:val="kk-KZ"/>
        </w:rPr>
      </w:pPr>
    </w:p>
    <w:sectPr w:rsidR="00665704" w:rsidRPr="00A7111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9B7127"/>
    <w:multiLevelType w:val="multilevel"/>
    <w:tmpl w:val="4B3CC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704DBA"/>
    <w:multiLevelType w:val="multilevel"/>
    <w:tmpl w:val="27F693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C784F60"/>
    <w:multiLevelType w:val="multilevel"/>
    <w:tmpl w:val="CC0A5A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9AF0F8B"/>
    <w:multiLevelType w:val="multilevel"/>
    <w:tmpl w:val="D47893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1A2"/>
    <w:rsid w:val="0024165D"/>
    <w:rsid w:val="00665704"/>
    <w:rsid w:val="008B31A2"/>
    <w:rsid w:val="00A7111B"/>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0307F1"/>
  <w15:chartTrackingRefBased/>
  <w15:docId w15:val="{130C2E1C-5AB8-4E0B-A68B-F4FABC61A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24165D"/>
    <w:pPr>
      <w:spacing w:before="100" w:beforeAutospacing="1" w:after="100" w:afterAutospacing="1" w:line="240" w:lineRule="auto"/>
      <w:outlineLvl w:val="0"/>
    </w:pPr>
    <w:rPr>
      <w:rFonts w:ascii="Times New Roman" w:eastAsia="Times New Roman" w:hAnsi="Times New Roman" w:cs="Times New Roman"/>
      <w:b/>
      <w:bCs/>
      <w:kern w:val="36"/>
      <w:sz w:val="48"/>
      <w:szCs w:val="48"/>
      <w:lang w:val="ru-KZ" w:eastAsia="ru-KZ"/>
    </w:rPr>
  </w:style>
  <w:style w:type="paragraph" w:styleId="3">
    <w:name w:val="heading 3"/>
    <w:basedOn w:val="a"/>
    <w:link w:val="30"/>
    <w:uiPriority w:val="9"/>
    <w:qFormat/>
    <w:rsid w:val="0024165D"/>
    <w:pPr>
      <w:spacing w:before="100" w:beforeAutospacing="1" w:after="100" w:afterAutospacing="1" w:line="240" w:lineRule="auto"/>
      <w:outlineLvl w:val="2"/>
    </w:pPr>
    <w:rPr>
      <w:rFonts w:ascii="Times New Roman" w:eastAsia="Times New Roman" w:hAnsi="Times New Roman" w:cs="Times New Roman"/>
      <w:b/>
      <w:bCs/>
      <w:sz w:val="27"/>
      <w:szCs w:val="27"/>
      <w:lang w:val="ru-KZ" w:eastAsia="ru-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4165D"/>
    <w:rPr>
      <w:rFonts w:ascii="Times New Roman" w:eastAsia="Times New Roman" w:hAnsi="Times New Roman" w:cs="Times New Roman"/>
      <w:b/>
      <w:bCs/>
      <w:kern w:val="36"/>
      <w:sz w:val="48"/>
      <w:szCs w:val="48"/>
      <w:lang w:val="ru-KZ" w:eastAsia="ru-KZ"/>
    </w:rPr>
  </w:style>
  <w:style w:type="character" w:customStyle="1" w:styleId="30">
    <w:name w:val="Заголовок 3 Знак"/>
    <w:basedOn w:val="a0"/>
    <w:link w:val="3"/>
    <w:uiPriority w:val="9"/>
    <w:rsid w:val="0024165D"/>
    <w:rPr>
      <w:rFonts w:ascii="Times New Roman" w:eastAsia="Times New Roman" w:hAnsi="Times New Roman" w:cs="Times New Roman"/>
      <w:b/>
      <w:bCs/>
      <w:sz w:val="27"/>
      <w:szCs w:val="27"/>
      <w:lang w:val="ru-KZ" w:eastAsia="ru-KZ"/>
    </w:rPr>
  </w:style>
  <w:style w:type="paragraph" w:styleId="a3">
    <w:name w:val="Normal (Web)"/>
    <w:basedOn w:val="a"/>
    <w:uiPriority w:val="99"/>
    <w:semiHidden/>
    <w:unhideWhenUsed/>
    <w:rsid w:val="0024165D"/>
    <w:pPr>
      <w:spacing w:before="100" w:beforeAutospacing="1" w:after="100" w:afterAutospacing="1" w:line="240" w:lineRule="auto"/>
    </w:pPr>
    <w:rPr>
      <w:rFonts w:ascii="Times New Roman" w:eastAsia="Times New Roman" w:hAnsi="Times New Roman" w:cs="Times New Roman"/>
      <w:sz w:val="24"/>
      <w:szCs w:val="24"/>
      <w:lang w:val="ru-KZ" w:eastAsia="ru-KZ"/>
    </w:rPr>
  </w:style>
  <w:style w:type="character" w:styleId="a4">
    <w:name w:val="Strong"/>
    <w:basedOn w:val="a0"/>
    <w:uiPriority w:val="22"/>
    <w:qFormat/>
    <w:rsid w:val="0024165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67791482">
      <w:bodyDiv w:val="1"/>
      <w:marLeft w:val="0"/>
      <w:marRight w:val="0"/>
      <w:marTop w:val="0"/>
      <w:marBottom w:val="0"/>
      <w:divBdr>
        <w:top w:val="none" w:sz="0" w:space="0" w:color="auto"/>
        <w:left w:val="none" w:sz="0" w:space="0" w:color="auto"/>
        <w:bottom w:val="none" w:sz="0" w:space="0" w:color="auto"/>
        <w:right w:val="none" w:sz="0" w:space="0" w:color="auto"/>
      </w:divBdr>
    </w:div>
    <w:div w:id="1340232592">
      <w:bodyDiv w:val="1"/>
      <w:marLeft w:val="0"/>
      <w:marRight w:val="0"/>
      <w:marTop w:val="0"/>
      <w:marBottom w:val="0"/>
      <w:divBdr>
        <w:top w:val="none" w:sz="0" w:space="0" w:color="auto"/>
        <w:left w:val="none" w:sz="0" w:space="0" w:color="auto"/>
        <w:bottom w:val="none" w:sz="0" w:space="0" w:color="auto"/>
        <w:right w:val="none" w:sz="0" w:space="0" w:color="auto"/>
      </w:divBdr>
    </w:div>
    <w:div w:id="1518621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520</Words>
  <Characters>2970</Characters>
  <Application>Microsoft Office Word</Application>
  <DocSecurity>0</DocSecurity>
  <Lines>24</Lines>
  <Paragraphs>6</Paragraphs>
  <ScaleCrop>false</ScaleCrop>
  <Company/>
  <LinksUpToDate>false</LinksUpToDate>
  <CharactersWithSpaces>3484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2026-09-30T12:07:00Z</dcterms:created>
  <dcterms:modified xsi:type="dcterms:W3CDTF">2026-09-30T12:16:00Z</dcterms:modified>
</cp:coreProperties>
</file>