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A1F37" w14:textId="77777777" w:rsidR="00055274" w:rsidRPr="00055274" w:rsidRDefault="00055274" w:rsidP="00055274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  <w:t>№ 5 ҚАУЛЫ</w:t>
      </w:r>
    </w:p>
    <w:p w14:paraId="309C482A" w14:textId="77777777" w:rsidR="00055274" w:rsidRPr="00055274" w:rsidRDefault="00055274" w:rsidP="00055274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  <w:t>Аршалы аудандық мәслихатының әлеуметтік мәселелер, заңдылық, экология және табиғат пайдалану жөніндегі тұрақты комиссиясы</w:t>
      </w:r>
    </w:p>
    <w:p w14:paraId="76893C29" w14:textId="77777777" w:rsidR="00055274" w:rsidRPr="00055274" w:rsidRDefault="00055274" w:rsidP="00055274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  <w:t> </w:t>
      </w:r>
    </w:p>
    <w:p w14:paraId="09D5E6FC" w14:textId="68F48402" w:rsidR="00055274" w:rsidRPr="00055274" w:rsidRDefault="00055274" w:rsidP="00055274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  <w:t>Аршалы кенті                                                                  2026 жылғы 25 қыркүйек</w:t>
      </w:r>
    </w:p>
    <w:p w14:paraId="6E0B0F36" w14:textId="77777777" w:rsidR="00055274" w:rsidRPr="00055274" w:rsidRDefault="00055274" w:rsidP="00055274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  <w:t> </w:t>
      </w:r>
    </w:p>
    <w:p w14:paraId="39537744" w14:textId="77777777" w:rsidR="00055274" w:rsidRPr="00055274" w:rsidRDefault="00055274" w:rsidP="00055274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  <w:t xml:space="preserve">Аршалы ауданында </w:t>
      </w:r>
    </w:p>
    <w:p w14:paraId="52132DDD" w14:textId="77777777" w:rsidR="00055274" w:rsidRPr="00055274" w:rsidRDefault="00055274" w:rsidP="00055274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  <w:t>қолжетімді медициналық</w:t>
      </w:r>
    </w:p>
    <w:p w14:paraId="44D36009" w14:textId="77777777" w:rsidR="00055274" w:rsidRPr="00055274" w:rsidRDefault="00055274" w:rsidP="00055274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  <w:t>қызметтер көрсету туралы</w:t>
      </w:r>
    </w:p>
    <w:p w14:paraId="7C18108F" w14:textId="77777777" w:rsidR="00055274" w:rsidRPr="00055274" w:rsidRDefault="00055274" w:rsidP="00055274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  <w:t> </w:t>
      </w:r>
    </w:p>
    <w:p w14:paraId="42402F3E" w14:textId="77777777" w:rsidR="00055274" w:rsidRPr="00055274" w:rsidRDefault="00055274" w:rsidP="000552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14, 15-баптарына сәйкес әлеуметтік мәселелер, заңдылық, экология және табиғат пайдалану жөніндегі тұрақты комиссиясы </w:t>
      </w:r>
      <w:r w:rsidRPr="00055274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  <w:t>ҚАУЛЫ ЕТЕДІ:</w:t>
      </w:r>
    </w:p>
    <w:p w14:paraId="33612994" w14:textId="77777777" w:rsidR="00055274" w:rsidRPr="00055274" w:rsidRDefault="00055274" w:rsidP="000552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  <w:t>1. «Ақмола облысы денсаулық сақтау басқармасы жанындағы Аршалы аудандық ауруханасы» ШЖҚ МКК бас дәрігері К. К. Бакировтың «Аршалы ауданында қолжетімді медициналық қызметтер көрсету туралы»  ақпараты назарға алынсын.</w:t>
      </w:r>
    </w:p>
    <w:p w14:paraId="3184D441" w14:textId="77777777" w:rsidR="00055274" w:rsidRPr="00055274" w:rsidRDefault="00055274" w:rsidP="000552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  <w:t>2. «Ақмола облысы денсаулық сақтау басқармасы жанындағы Аршалы аудандық ауруханасы» ШЖҚ МКК ұсынылсын:</w:t>
      </w:r>
    </w:p>
    <w:p w14:paraId="4FCF9203" w14:textId="77777777" w:rsidR="00055274" w:rsidRPr="00055274" w:rsidRDefault="00055274" w:rsidP="000552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  <w:t>- халықты тегін негізде берілетін дәрілік препараттармен қамтамасыз етуді бақылауды күшейту;</w:t>
      </w:r>
    </w:p>
    <w:p w14:paraId="6921531B" w14:textId="77777777" w:rsidR="00055274" w:rsidRPr="00055274" w:rsidRDefault="00055274" w:rsidP="00055274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  <w:t> </w:t>
      </w:r>
      <w:r w:rsidRPr="00055274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  <w:tab/>
        <w:t>- аса сұранысқа ие дәрілік препараттардың қорларын уақтылы толықтыруды қамтамасыз ету және олардың тапшылығын болдырмау жөнінде шаралар қабылдау.</w:t>
      </w:r>
    </w:p>
    <w:p w14:paraId="3E7E20BB" w14:textId="77777777" w:rsidR="00055274" w:rsidRPr="00055274" w:rsidRDefault="00055274" w:rsidP="000552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  <w:t>3. Осы қаулының орындалуын бақылау әлеуметтік мәселелер, заңдылық, экология және табиғат пайдалану жөніндегі тұрақты комиссияға жүктелсін.</w:t>
      </w:r>
    </w:p>
    <w:p w14:paraId="07BA6B52" w14:textId="77777777" w:rsidR="00055274" w:rsidRPr="00055274" w:rsidRDefault="00055274" w:rsidP="00055274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  <w:t> </w:t>
      </w:r>
    </w:p>
    <w:p w14:paraId="15B3E3E9" w14:textId="77777777" w:rsidR="00055274" w:rsidRPr="00055274" w:rsidRDefault="00055274" w:rsidP="00055274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val="ru-RU" w:eastAsia="ru-RU"/>
          <w14:ligatures w14:val="none"/>
        </w:rPr>
        <w:t> </w:t>
      </w:r>
    </w:p>
    <w:p w14:paraId="313B212F" w14:textId="0052A55C" w:rsidR="00055274" w:rsidRPr="00055274" w:rsidRDefault="00055274" w:rsidP="00055274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  <w:t>Комиссия төрайымы                                                                              А. Анюхина </w:t>
      </w:r>
    </w:p>
    <w:p w14:paraId="4474E31D" w14:textId="77777777" w:rsidR="00055274" w:rsidRPr="00055274" w:rsidRDefault="00055274" w:rsidP="00055274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</w:pPr>
      <w:r w:rsidRPr="00055274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  <w:t xml:space="preserve">  </w:t>
      </w:r>
    </w:p>
    <w:p w14:paraId="53399D9C" w14:textId="77777777" w:rsidR="00055274" w:rsidRPr="00055274" w:rsidRDefault="00055274" w:rsidP="00055274">
      <w:pPr>
        <w:spacing w:after="0" w:line="240" w:lineRule="auto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</w:pPr>
    </w:p>
    <w:p w14:paraId="64604DD9" w14:textId="77777777" w:rsidR="00055274" w:rsidRPr="00055274" w:rsidRDefault="00055274" w:rsidP="00055274">
      <w:pPr>
        <w:spacing w:after="0" w:line="240" w:lineRule="auto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 w:eastAsia="ru-RU"/>
          <w14:ligatures w14:val="none"/>
        </w:rPr>
      </w:pPr>
    </w:p>
    <w:p w14:paraId="2A0AC5EC" w14:textId="77777777" w:rsidR="003F0C17" w:rsidRDefault="003F0C17"/>
    <w:sectPr w:rsidR="003F0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25D"/>
    <w:rsid w:val="00055274"/>
    <w:rsid w:val="003F0C17"/>
    <w:rsid w:val="0056125D"/>
    <w:rsid w:val="00733339"/>
    <w:rsid w:val="00D663CC"/>
    <w:rsid w:val="00ED5357"/>
    <w:rsid w:val="00ED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92125"/>
  <w15:chartTrackingRefBased/>
  <w15:docId w15:val="{749D2A7F-1D23-4815-BED4-DCCADD1AB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1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1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12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1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12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1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1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1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1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2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12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12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12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12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12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12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12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12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1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1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1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1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1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12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12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12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12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12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12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2026-09-30T05:40:00Z</dcterms:created>
  <dcterms:modified xsi:type="dcterms:W3CDTF">2026-09-30T05:40:00Z</dcterms:modified>
</cp:coreProperties>
</file>