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FC7" w:rsidRDefault="008E3FC7" w:rsidP="006B4E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0B1C51" w:rsidRPr="0030049C" w:rsidRDefault="000B1C51" w:rsidP="0030049C">
      <w:pPr>
        <w:spacing w:after="0" w:line="240" w:lineRule="auto"/>
        <w:ind w:left="10336" w:firstLine="992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«БЕКІТЕМІН»</w:t>
      </w:r>
    </w:p>
    <w:p w:rsidR="00300F4E" w:rsidRPr="0030049C" w:rsidRDefault="000B1C51" w:rsidP="0030049C">
      <w:pPr>
        <w:tabs>
          <w:tab w:val="left" w:pos="10915"/>
        </w:tabs>
        <w:spacing w:after="0" w:line="240" w:lineRule="auto"/>
        <w:ind w:firstLine="11340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«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Ұлытау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облысының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қаржы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          </w:t>
      </w:r>
    </w:p>
    <w:p w:rsidR="000B1C51" w:rsidRPr="0030049C" w:rsidRDefault="000B1C51" w:rsidP="0030049C">
      <w:pPr>
        <w:tabs>
          <w:tab w:val="left" w:pos="10915"/>
        </w:tabs>
        <w:spacing w:after="0" w:line="240" w:lineRule="auto"/>
        <w:ind w:firstLine="11340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басқармасы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» ММ</w:t>
      </w:r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басшысы</w:t>
      </w:r>
      <w:proofErr w:type="spellEnd"/>
    </w:p>
    <w:p w:rsidR="000B1C51" w:rsidRPr="0030049C" w:rsidRDefault="00300F4E" w:rsidP="0030049C">
      <w:pPr>
        <w:spacing w:after="0" w:line="240" w:lineRule="auto"/>
        <w:ind w:firstLine="11340"/>
        <w:rPr>
          <w:rFonts w:ascii="Times New Roman" w:eastAsia="Times New Roman" w:hAnsi="Times New Roman" w:cs="Times New Roman"/>
          <w:szCs w:val="24"/>
          <w:lang w:val="kk-KZ" w:eastAsia="ru-RU"/>
        </w:rPr>
      </w:pPr>
      <w:r w:rsidRPr="0030049C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 xml:space="preserve">_________ </w:t>
      </w: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Ж. 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Киянбеков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</w:p>
    <w:p w:rsidR="0030049C" w:rsidRDefault="00300F4E" w:rsidP="0030049C">
      <w:pPr>
        <w:spacing w:after="0" w:line="240" w:lineRule="auto"/>
        <w:ind w:firstLine="11340"/>
        <w:rPr>
          <w:rFonts w:ascii="Times New Roman" w:eastAsia="Times New Roman" w:hAnsi="Times New Roman" w:cs="Times New Roman"/>
          <w:szCs w:val="24"/>
          <w:lang w:eastAsia="ru-RU"/>
        </w:rPr>
      </w:pP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«__» </w:t>
      </w: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>______</w:t>
      </w:r>
      <w:r w:rsidR="000B1C51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202</w:t>
      </w: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6</w:t>
      </w:r>
      <w:r w:rsidR="000B1C51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0B1C51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жыл</w:t>
      </w:r>
      <w:proofErr w:type="spellEnd"/>
    </w:p>
    <w:p w:rsidR="000B1C51" w:rsidRPr="0030049C" w:rsidRDefault="000B1C51" w:rsidP="0030049C">
      <w:pPr>
        <w:spacing w:after="0" w:line="240" w:lineRule="auto"/>
        <w:ind w:firstLine="11340"/>
        <w:rPr>
          <w:rFonts w:ascii="Times New Roman" w:eastAsia="Times New Roman" w:hAnsi="Times New Roman" w:cs="Times New Roman"/>
          <w:szCs w:val="24"/>
          <w:lang w:eastAsia="ru-RU"/>
        </w:rPr>
      </w:pP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 </w:t>
      </w:r>
    </w:p>
    <w:p w:rsidR="000B1C51" w:rsidRPr="0030049C" w:rsidRDefault="000B1C51" w:rsidP="0034171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Ұлытау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облысының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r w:rsidR="009B4552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>экономика</w:t>
      </w: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басқармасының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сыбайлас жемқорлық</w:t>
      </w:r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қа тәуекелдерін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ішкі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талдау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нәтижелері бойынша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анықталған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сыбайлас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жемқорлық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құқық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бұзушылықтар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жасауға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ықпал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ететін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себептер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мен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жағдайларды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жою</w:t>
      </w:r>
      <w:proofErr w:type="spellEnd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жөніндегі </w:t>
      </w:r>
      <w:proofErr w:type="spellStart"/>
      <w:r w:rsidR="00300F4E"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іс-шаралар</w:t>
      </w:r>
      <w:proofErr w:type="spellEnd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proofErr w:type="spellStart"/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жоспары</w:t>
      </w:r>
      <w:proofErr w:type="spellEnd"/>
    </w:p>
    <w:p w:rsidR="000B1C51" w:rsidRPr="000B1C51" w:rsidRDefault="000B1C51" w:rsidP="003417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3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"/>
        <w:gridCol w:w="5267"/>
        <w:gridCol w:w="4029"/>
        <w:gridCol w:w="1496"/>
        <w:gridCol w:w="1704"/>
        <w:gridCol w:w="2268"/>
      </w:tblGrid>
      <w:tr w:rsidR="008E3FC7" w:rsidRPr="0030049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  <w:vAlign w:val="center"/>
            <w:hideMark/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4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Сыбайлас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жемқорлық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тәуекелі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Тәуекелді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жоюға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төмендетуге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бағытталған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-шара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Орындалу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тұлға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b/>
                <w:sz w:val="24"/>
                <w:szCs w:val="24"/>
              </w:rPr>
              <w:t>нәтиже</w:t>
            </w:r>
            <w:proofErr w:type="spellEnd"/>
          </w:p>
        </w:tc>
      </w:tr>
      <w:tr w:rsidR="008E3FC7" w:rsidRPr="0030049C" w:rsidTr="000442C2">
        <w:trPr>
          <w:trHeight w:val="1983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C12DFF" w:rsidRPr="0030049C" w:rsidRDefault="00C12DFF" w:rsidP="00341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жалдауға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беру кезінде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тендерге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қатысушыларды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жібермеу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рәсімінің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деңгейде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алқалы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түрде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регламенттелмеуі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жалдауға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жалға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) беру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қағидаларының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34-тармағына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қатысушыларды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тендерге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жібермеу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шешімді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тендерлік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комиссияның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алқалы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түрде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көздейтін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жолдау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C12DFF" w:rsidRPr="0030049C" w:rsidRDefault="0034171C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1C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34171C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34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1</w:t>
            </w:r>
            <w:r w:rsidRPr="0034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C12DFF" w:rsidRPr="0030049C" w:rsidRDefault="003C29A1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DFF" w:rsidRPr="0030049C" w:rsidRDefault="00C12DFF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актілерді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енгізіледі</w:t>
            </w:r>
            <w:proofErr w:type="spellEnd"/>
          </w:p>
        </w:tc>
      </w:tr>
      <w:tr w:rsidR="008E3FC7" w:rsidRPr="0030049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тиімділігіне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кезінде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субъективті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тәуекелі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8E3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тиімділігіне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кезінде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көрсеткіштер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өлшемшарттардың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сақталуына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, мониторинг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3FC7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тетігін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4171C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71C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34171C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3417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 </w:t>
            </w:r>
            <w:proofErr w:type="spellStart"/>
            <w:r w:rsidRPr="0034171C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4774E8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нәтижелерінің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объективтілігі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>ашықтығы</w:t>
            </w:r>
            <w:proofErr w:type="spellEnd"/>
            <w:r w:rsidRPr="0030049C">
              <w:rPr>
                <w:rFonts w:ascii="Times New Roman" w:hAnsi="Times New Roman" w:cs="Times New Roman"/>
                <w:sz w:val="24"/>
                <w:szCs w:val="24"/>
              </w:rPr>
              <w:t xml:space="preserve"> қамтамасыз етіледі</w:t>
            </w:r>
          </w:p>
        </w:tc>
      </w:tr>
      <w:tr w:rsidR="008E3FC7" w:rsidRPr="0034171C" w:rsidTr="000442C2">
        <w:trPr>
          <w:trHeight w:val="531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247F9" w:rsidP="0034171C">
            <w:pPr>
              <w:pStyle w:val="Compact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Осыған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байланысты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облыстық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басқармалардың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өз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саласына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қарай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ведомстволық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бағынысты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ұйымдардың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қызметіне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салалық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басшылықты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жүзеге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асыратынын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олардың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қызметінің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негізгі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бағыттарын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айқындауға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қызметін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үйлестіруге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қатысатынын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ескере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отырып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ведомстволық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бағынысты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ұйымдардың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жарғыларын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(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ережелерін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)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әзірлеу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келісу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lastRenderedPageBreak/>
              <w:t>бекіту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мәселелеріндегі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облыстық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басқармалардың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құзыретін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нақтылау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қажеттілігі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247F9" w:rsidP="006247F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lastRenderedPageBreak/>
              <w:t>Ведомстволық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бағынысты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ұйымдардың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жарғыларын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ережелерін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бекіту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бойынша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өкілеттіктерді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облыстық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басқармалардың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құзыретіне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нақты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бекіту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мақсатында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тиісті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облыстық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басқармалардың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ережелеріне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өзгерістер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4171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4171C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34171C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34171C">
              <w:rPr>
                <w:rFonts w:ascii="Times New Roman" w:hAnsi="Times New Roman" w:cs="Times New Roman"/>
              </w:rPr>
              <w:t xml:space="preserve">                      1 </w:t>
            </w:r>
            <w:proofErr w:type="spellStart"/>
            <w:r w:rsidRPr="0034171C">
              <w:rPr>
                <w:rFonts w:ascii="Times New Roman" w:hAnsi="Times New Roman" w:cs="Times New Roman"/>
              </w:rPr>
              <w:t>желтоқсан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4774E8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Өкілеттіктердің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нақты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бөлінуі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етіледі</w:t>
            </w:r>
          </w:p>
        </w:tc>
      </w:tr>
      <w:tr w:rsidR="008E3FC7" w:rsidRPr="0034171C" w:rsidTr="000442C2">
        <w:trPr>
          <w:trHeight w:val="53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247F9" w:rsidP="006B4E97">
            <w:pPr>
              <w:pStyle w:val="Compact"/>
              <w:spacing w:before="0" w:after="0"/>
              <w:rPr>
                <w:rFonts w:ascii="Times New Roman" w:hAnsi="Times New Roman" w:cs="Times New Roman"/>
                <w:lang w:val="ru-RU"/>
              </w:rPr>
            </w:pPr>
            <w:r w:rsidRPr="006247F9">
              <w:rPr>
                <w:rFonts w:ascii="Times New Roman" w:hAnsi="Times New Roman" w:cs="Times New Roman"/>
                <w:bCs/>
                <w:lang w:val="ru-RU"/>
              </w:rPr>
              <w:t>«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Ұлытау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»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әлеуметтік-кәсіпкерлік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корпорациясы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»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акционерлік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қоғамын</w:t>
            </w:r>
            <w:r>
              <w:rPr>
                <w:rFonts w:ascii="Times New Roman" w:hAnsi="Times New Roman" w:cs="Times New Roman"/>
                <w:bCs/>
                <w:lang w:val="ru-RU"/>
              </w:rPr>
              <w:t>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қызметіне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салалық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жетекшілік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ету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мен оны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үйлестіру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функцияларын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қаржы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органының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жүзеге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асыруы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Қаржы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басқармасының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негізгі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функционалдық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міндеттерімен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толық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сәйкес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келмейді</w:t>
            </w:r>
            <w:proofErr w:type="spellEnd"/>
            <w:r>
              <w:rPr>
                <w:rFonts w:ascii="Times New Roman" w:hAnsi="Times New Roman" w:cs="Times New Roman"/>
                <w:bCs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Қоғамның</w:t>
            </w:r>
            <w:proofErr w:type="spellEnd"/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қызметінің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ерекшелігін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оның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кәсіпкерлік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инвестициялық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әлеуметтік-экономикалық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бағыттағы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функцияларын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ескере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отырып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Қоғамның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жалғыз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акционерінің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өкілеттіктерін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жүзеге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асыру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функцияларын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салалық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мемлекеттік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органға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–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Ұлытау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облысының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кәсіпкерлік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өнеркәсіп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басқармасына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беру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мәселесін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bCs/>
                <w:lang w:val="ru-RU"/>
              </w:rPr>
              <w:t>қарастыру</w:t>
            </w:r>
            <w:proofErr w:type="spellEnd"/>
            <w:r w:rsidRPr="006247F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247F9" w:rsidP="006247F9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247F9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Ұлытау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әлеуметтік-кәсіпкерлік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корпорациясы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» АҚ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қатысты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жалғыз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акционердің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өкілеттіктерін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облыстың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қаржы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басқармасынан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облыстың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кәсіпкерлік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өнеркәсіп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247F9">
              <w:rPr>
                <w:rFonts w:ascii="Times New Roman" w:hAnsi="Times New Roman" w:cs="Times New Roman"/>
                <w:lang w:val="ru-RU"/>
              </w:rPr>
              <w:t>басқармасына</w:t>
            </w:r>
            <w:proofErr w:type="spellEnd"/>
            <w:r w:rsidRPr="006247F9">
              <w:rPr>
                <w:rFonts w:ascii="Times New Roman" w:hAnsi="Times New Roman" w:cs="Times New Roman"/>
                <w:lang w:val="ru-RU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ұсыныс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енгізу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4171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4171C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34171C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34171C">
              <w:rPr>
                <w:rFonts w:ascii="Times New Roman" w:hAnsi="Times New Roman" w:cs="Times New Roman"/>
              </w:rPr>
              <w:t xml:space="preserve">                      1 </w:t>
            </w:r>
            <w:proofErr w:type="spellStart"/>
            <w:r w:rsidRPr="0034171C">
              <w:rPr>
                <w:rFonts w:ascii="Times New Roman" w:hAnsi="Times New Roman" w:cs="Times New Roman"/>
              </w:rPr>
              <w:t>желтоқсан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4774E8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Қоғам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қызметінің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салалық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органға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бекітілу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қарастырылады</w:t>
            </w:r>
            <w:proofErr w:type="spellEnd"/>
          </w:p>
        </w:tc>
      </w:tr>
      <w:tr w:rsidR="008E3FC7" w:rsidRPr="0034171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049C">
              <w:rPr>
                <w:rFonts w:ascii="Times New Roman" w:hAnsi="Times New Roman" w:cs="Times New Roman"/>
                <w:lang w:val="ru-RU"/>
              </w:rPr>
              <w:t>Ұйымдастырушылық-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басқарушылық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шешімдер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қабылдау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кезінде сыбайлас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жемқорлық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тәуекелдерінің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34171C">
              <w:rPr>
                <w:rFonts w:ascii="Times New Roman" w:hAnsi="Times New Roman" w:cs="Times New Roman"/>
                <w:lang w:val="ru-RU"/>
              </w:rPr>
              <w:t>алдын</w:t>
            </w:r>
            <w:proofErr w:type="spellEnd"/>
            <w:r w:rsidR="0034171C">
              <w:rPr>
                <w:rFonts w:ascii="Times New Roman" w:hAnsi="Times New Roman" w:cs="Times New Roman"/>
                <w:lang w:val="ru-RU"/>
              </w:rPr>
              <w:t xml:space="preserve"> алу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049C">
              <w:rPr>
                <w:rFonts w:ascii="Times New Roman" w:hAnsi="Times New Roman" w:cs="Times New Roman"/>
                <w:lang w:val="ru-RU"/>
              </w:rPr>
              <w:t xml:space="preserve">Басқарманың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ішкі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ұйымдастырушылық құжаттарын сыбайлас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жемқорлық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тәуекелдерін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ескере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отырып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мерзімді түрде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қайта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қарап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отыру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0049C">
              <w:rPr>
                <w:rFonts w:ascii="Times New Roman" w:hAnsi="Times New Roman" w:cs="Times New Roman"/>
              </w:rPr>
              <w:t xml:space="preserve">Тұрақты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негізде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4171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4171C">
              <w:rPr>
                <w:rFonts w:ascii="Times New Roman" w:hAnsi="Times New Roman" w:cs="Times New Roman"/>
              </w:rPr>
              <w:t>Құрылымдық</w:t>
            </w:r>
            <w:proofErr w:type="spellEnd"/>
            <w:r w:rsidRPr="0034171C">
              <w:rPr>
                <w:rFonts w:ascii="Times New Roman" w:hAnsi="Times New Roman" w:cs="Times New Roman"/>
              </w:rPr>
              <w:t xml:space="preserve"> бөлімше басшылары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Ішкі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рәсімдердегі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ықтимал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тәуекелдер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уақтылы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анықталады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және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жойылады</w:t>
            </w:r>
          </w:p>
        </w:tc>
      </w:tr>
      <w:tr w:rsidR="008E3FC7" w:rsidRPr="0030049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Қызметкерлердің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сыбайлас жемқорлыққа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қарсы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шектеулер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талаптарды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34171C">
              <w:rPr>
                <w:rFonts w:ascii="Times New Roman" w:hAnsi="Times New Roman" w:cs="Times New Roman"/>
                <w:lang w:val="ru-RU"/>
              </w:rPr>
              <w:t>қабылдауы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Мемлекеттік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қызметшілерге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сыбайлас жемқорлыққа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қарсы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шектеулер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мүдделер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қақтығысын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болдырмау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сыбайлас жемқорлыққа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қарсы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заңнама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талаптарын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сақтау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мәселелері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бойынша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тұрақты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түсіндіру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іс-шараларын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өткізу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4171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Тұрақты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негізде</w:t>
            </w:r>
          </w:p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4774E8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Қызметкерлердің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сыбайлас жемқорлыққа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қарсы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талаптарды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сақтау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деңгейі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арттырылады</w:t>
            </w:r>
            <w:proofErr w:type="spellEnd"/>
          </w:p>
        </w:tc>
      </w:tr>
      <w:tr w:rsidR="008E3FC7" w:rsidRPr="0034171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Қызметтік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міндеттерді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орындау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кезінде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мүдделер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қақтығысының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туындау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тәуекелі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Қызметкерлер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арасында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мүдделер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қақтығысын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анықтау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оның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алдын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алу бойынша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түсіндіру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жұмыстарын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жүргізу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мүдделер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қақтығысы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анықталған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жағдайда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оны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заңнамада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белгіленген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тәртіппен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реттеу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0049C">
              <w:rPr>
                <w:rFonts w:ascii="Times New Roman" w:hAnsi="Times New Roman" w:cs="Times New Roman"/>
              </w:rPr>
              <w:t xml:space="preserve">Тұрақты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негізде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4774E8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</w:rPr>
              <w:t>Болат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Мүдделер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қақтығысының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алу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етіледі</w:t>
            </w:r>
          </w:p>
        </w:tc>
      </w:tr>
      <w:tr w:rsidR="008E3FC7" w:rsidRPr="0034171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Қызметтік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шешімдерді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қабылдау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кезінде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жеке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-дара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ықпал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ету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тәуекелі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049C">
              <w:rPr>
                <w:rFonts w:ascii="Times New Roman" w:hAnsi="Times New Roman" w:cs="Times New Roman"/>
                <w:lang w:val="ru-RU"/>
              </w:rPr>
              <w:t xml:space="preserve">Сыбайлас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жемқорлық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тәуекелі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жоғары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рәсімдер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бойынша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шешімдерді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мүмкіндігінше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алқалы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түрде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қабылдауды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қабылданған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шешімдерді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құжаттауды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қамтамасыз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ету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0049C">
              <w:rPr>
                <w:rFonts w:ascii="Times New Roman" w:hAnsi="Times New Roman" w:cs="Times New Roman"/>
              </w:rPr>
              <w:t xml:space="preserve">Тұрақты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негізде</w:t>
            </w:r>
            <w:proofErr w:type="spellEnd"/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Құрылымдық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бөлімше басшылары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049C">
              <w:rPr>
                <w:rFonts w:ascii="Times New Roman" w:hAnsi="Times New Roman" w:cs="Times New Roman"/>
              </w:rPr>
              <w:t>Шешім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қабылдаудың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ашықтығы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мен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объективтілігі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30049C">
              <w:rPr>
                <w:rFonts w:ascii="Times New Roman" w:hAnsi="Times New Roman" w:cs="Times New Roman"/>
              </w:rPr>
              <w:t xml:space="preserve"> етіледі</w:t>
            </w:r>
          </w:p>
        </w:tc>
      </w:tr>
      <w:tr w:rsidR="008E3FC7" w:rsidRPr="0030049C" w:rsidTr="000442C2">
        <w:trPr>
          <w:trHeight w:val="950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6B4E97" w:rsidP="00341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049C">
              <w:rPr>
                <w:rFonts w:ascii="Times New Roman" w:hAnsi="Times New Roman" w:cs="Times New Roman"/>
                <w:lang w:val="ru-RU"/>
              </w:rPr>
              <w:t xml:space="preserve">Ішкі талдау нәтижелері бойынша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ұсыныстардың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орындалуын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бақылау</w:t>
            </w:r>
            <w:proofErr w:type="spellEnd"/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049C">
              <w:rPr>
                <w:rFonts w:ascii="Times New Roman" w:hAnsi="Times New Roman" w:cs="Times New Roman"/>
                <w:lang w:val="ru-RU"/>
              </w:rPr>
              <w:t xml:space="preserve">Осы Іс-шаралар жоспарының орындалуына мониторинг жүргізіп, нәтижелері бойынша Басқарма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басшылығына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ақпарат</w:t>
            </w:r>
            <w:proofErr w:type="spellEnd"/>
            <w:r w:rsidRPr="0030049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0049C">
              <w:rPr>
                <w:rFonts w:ascii="Times New Roman" w:hAnsi="Times New Roman" w:cs="Times New Roman"/>
                <w:lang w:val="ru-RU"/>
              </w:rPr>
              <w:t>енгізу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30049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30049C">
              <w:rPr>
                <w:rFonts w:ascii="Times New Roman" w:hAnsi="Times New Roman" w:cs="Times New Roman"/>
              </w:rPr>
              <w:t>Тоқсан сайын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:rsidR="0030049C" w:rsidRPr="006453CF" w:rsidRDefault="004774E8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А. Болат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49C" w:rsidRPr="0034171C" w:rsidRDefault="0030049C" w:rsidP="0034171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171C">
              <w:rPr>
                <w:rFonts w:ascii="Times New Roman" w:hAnsi="Times New Roman" w:cs="Times New Roman"/>
                <w:lang w:val="ru-RU"/>
              </w:rPr>
              <w:t>Тәуекелдерді жою жөніндегі шаралардың уақтылы орындалуы қамтамасыз етіледі</w:t>
            </w:r>
          </w:p>
        </w:tc>
      </w:tr>
    </w:tbl>
    <w:p w:rsidR="000B1C51" w:rsidRPr="0034171C" w:rsidRDefault="000B1C51" w:rsidP="00300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4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823627" w:rsidRPr="0030049C" w:rsidRDefault="00823627" w:rsidP="00300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049C" w:rsidRPr="0030049C" w:rsidRDefault="0030049C" w:rsidP="00300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004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4. Жоспардың орындалуын бақылау:</w:t>
      </w:r>
    </w:p>
    <w:p w:rsidR="0030049C" w:rsidRPr="0030049C" w:rsidRDefault="0030049C" w:rsidP="00300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30049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Осы Іс-шаралар жоспарының орындалуына жауапты құрылымдық бөлімшелер қабылданған шаралар туралы ақпаратты белгіленген мерзімдерде сыбайлас жемқорлыққа қарсы іс-қимыл жөніндегі жауапты тұлғаға ұсынады.</w:t>
      </w:r>
    </w:p>
    <w:p w:rsidR="0030049C" w:rsidRPr="0030049C" w:rsidRDefault="0030049C" w:rsidP="00300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  <w:r w:rsidRPr="0030049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Сыбайлас жемқорлыққа қарсы іс-қимыл жөніндегі жауапты тұлға Іс-шаралар жоспарының орындалуына тоқсан сайын мониторинг жүргізеді және қажет болған жағдайда тәуекелдерді төмендету бойынша қосымша шаралар енгізу жөнінде ұсыныстар әзірлейді.</w:t>
      </w:r>
    </w:p>
    <w:p w:rsidR="00823627" w:rsidRPr="0030049C" w:rsidRDefault="0030049C" w:rsidP="0030049C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kk-KZ" w:eastAsia="ru-RU"/>
        </w:rPr>
      </w:pPr>
      <w:r w:rsidRPr="0030049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Жоспардың орындалу нәтижелері ішкі талдаудың келесі кезеңінде ескеріледі.</w:t>
      </w:r>
      <w:r w:rsidR="00823627" w:rsidRPr="0030049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                                                                          </w:t>
      </w:r>
    </w:p>
    <w:p w:rsidR="000B1C51" w:rsidRPr="0030049C" w:rsidRDefault="000B1C51" w:rsidP="003004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30049C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 </w:t>
      </w:r>
    </w:p>
    <w:sectPr w:rsidR="000B1C51" w:rsidRPr="0030049C" w:rsidSect="008E3FC7">
      <w:pgSz w:w="16838" w:h="11906" w:orient="landscape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21"/>
    <w:rsid w:val="000442C2"/>
    <w:rsid w:val="000B1C51"/>
    <w:rsid w:val="00260008"/>
    <w:rsid w:val="0030049C"/>
    <w:rsid w:val="00300F4E"/>
    <w:rsid w:val="0034171C"/>
    <w:rsid w:val="00356EEA"/>
    <w:rsid w:val="003655C8"/>
    <w:rsid w:val="003C29A1"/>
    <w:rsid w:val="004774E8"/>
    <w:rsid w:val="00586DF5"/>
    <w:rsid w:val="00613057"/>
    <w:rsid w:val="006247F9"/>
    <w:rsid w:val="006453CF"/>
    <w:rsid w:val="00685A21"/>
    <w:rsid w:val="006B4E97"/>
    <w:rsid w:val="006F027D"/>
    <w:rsid w:val="007543E9"/>
    <w:rsid w:val="00823627"/>
    <w:rsid w:val="008E3FC7"/>
    <w:rsid w:val="00913064"/>
    <w:rsid w:val="009B4552"/>
    <w:rsid w:val="00B80ACA"/>
    <w:rsid w:val="00C12DFF"/>
    <w:rsid w:val="00FE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5F0D"/>
  <w15:docId w15:val="{BBE27139-7C36-4778-95BE-87D8B2C6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1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1C51"/>
    <w:rPr>
      <w:color w:val="0000FF"/>
      <w:u w:val="single"/>
    </w:rPr>
  </w:style>
  <w:style w:type="paragraph" w:customStyle="1" w:styleId="Compact">
    <w:name w:val="Compact"/>
    <w:basedOn w:val="a5"/>
    <w:qFormat/>
    <w:rsid w:val="00C12DFF"/>
    <w:pPr>
      <w:spacing w:before="36" w:after="36" w:line="240" w:lineRule="auto"/>
    </w:pPr>
    <w:rPr>
      <w:rFonts w:eastAsiaTheme="minorEastAsia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C12DFF"/>
    <w:pPr>
      <w:spacing w:after="200" w:line="240" w:lineRule="auto"/>
    </w:pPr>
    <w:rPr>
      <w:rFonts w:eastAsiaTheme="minorEastAsia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a5">
    <w:name w:val="Body Text"/>
    <w:basedOn w:val="a"/>
    <w:link w:val="a6"/>
    <w:uiPriority w:val="99"/>
    <w:semiHidden/>
    <w:unhideWhenUsed/>
    <w:rsid w:val="00C12DF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12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5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AMANZHOL</cp:lastModifiedBy>
  <cp:revision>8</cp:revision>
  <cp:lastPrinted>2022-10-19T06:21:00Z</cp:lastPrinted>
  <dcterms:created xsi:type="dcterms:W3CDTF">2026-08-26T06:15:00Z</dcterms:created>
  <dcterms:modified xsi:type="dcterms:W3CDTF">2026-08-26T06:51:00Z</dcterms:modified>
</cp:coreProperties>
</file>