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36938F" w14:textId="77777777" w:rsidR="000375C7" w:rsidRDefault="000375C7" w:rsidP="000375C7">
      <w:pPr>
        <w:jc w:val="center"/>
        <w:rPr>
          <w:b/>
          <w:bCs/>
          <w:sz w:val="32"/>
          <w:szCs w:val="32"/>
          <w:lang w:val="kk-KZ"/>
        </w:rPr>
      </w:pPr>
      <w:r>
        <w:rPr>
          <w:b/>
          <w:bCs/>
          <w:sz w:val="32"/>
          <w:szCs w:val="32"/>
          <w:lang w:val="kk-KZ"/>
        </w:rPr>
        <w:t>Шекаралары көрсетілген сайлау округтерінің тізімі туралы хабарлама</w:t>
      </w:r>
    </w:p>
    <w:p w14:paraId="09C7B550" w14:textId="77777777" w:rsidR="000375C7" w:rsidRDefault="000375C7" w:rsidP="000375C7">
      <w:pPr>
        <w:rPr>
          <w:b/>
          <w:bCs/>
        </w:rPr>
      </w:pPr>
    </w:p>
    <w:p w14:paraId="4D8361CE" w14:textId="2F36E7A6" w:rsidR="000375C7" w:rsidRDefault="000375C7" w:rsidP="000375C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Солтүстік Қазақстан облысы Есіл аудандық сайлау комиссиясы «Қазақстан Республикасындағы сайлау туралы» Қазақстан Республикасы Конституциялық заңының 22-бабының 2-тармағына сәйкес Солтүстік Қазақстан облысы </w:t>
      </w:r>
      <w:r w:rsidR="0099659B">
        <w:rPr>
          <w:sz w:val="28"/>
          <w:szCs w:val="28"/>
          <w:lang w:val="kk-KZ"/>
        </w:rPr>
        <w:br/>
      </w:r>
      <w:r>
        <w:rPr>
          <w:sz w:val="28"/>
          <w:szCs w:val="28"/>
          <w:lang w:val="kk-KZ"/>
        </w:rPr>
        <w:t xml:space="preserve">Есіл ауданының </w:t>
      </w:r>
      <w:r w:rsidR="0043236C">
        <w:rPr>
          <w:sz w:val="28"/>
          <w:szCs w:val="28"/>
          <w:lang w:val="kk-KZ"/>
        </w:rPr>
        <w:t>Николаевка</w:t>
      </w:r>
      <w:r>
        <w:rPr>
          <w:sz w:val="28"/>
          <w:szCs w:val="28"/>
          <w:lang w:val="kk-KZ"/>
        </w:rPr>
        <w:t xml:space="preserve"> және </w:t>
      </w:r>
      <w:r w:rsidR="0043236C">
        <w:rPr>
          <w:sz w:val="28"/>
          <w:szCs w:val="28"/>
          <w:lang w:val="kk-KZ"/>
        </w:rPr>
        <w:t>Спасовка</w:t>
      </w:r>
      <w:r>
        <w:rPr>
          <w:sz w:val="28"/>
          <w:szCs w:val="28"/>
          <w:lang w:val="kk-KZ"/>
        </w:rPr>
        <w:t xml:space="preserve"> ауылдық округтері әкімдерінің сайлау</w:t>
      </w:r>
      <w:r w:rsidR="0043236C">
        <w:rPr>
          <w:sz w:val="28"/>
          <w:szCs w:val="28"/>
          <w:lang w:val="kk-KZ"/>
        </w:rPr>
        <w:t>ы</w:t>
      </w:r>
      <w:r>
        <w:rPr>
          <w:sz w:val="28"/>
          <w:szCs w:val="28"/>
          <w:lang w:val="kk-KZ"/>
        </w:rPr>
        <w:t xml:space="preserve"> бойынша шекаралары көрсетілген сайлау округтерінің тізімі туралы хабарлайды:</w:t>
      </w:r>
    </w:p>
    <w:p w14:paraId="444BE7F7" w14:textId="77777777" w:rsidR="000375C7" w:rsidRDefault="000375C7" w:rsidP="000375C7">
      <w:pPr>
        <w:jc w:val="both"/>
        <w:rPr>
          <w:sz w:val="28"/>
          <w:szCs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31"/>
        <w:gridCol w:w="2071"/>
        <w:gridCol w:w="2268"/>
        <w:gridCol w:w="6237"/>
        <w:gridCol w:w="3479"/>
      </w:tblGrid>
      <w:tr w:rsidR="004C2A59" w14:paraId="11E639F4" w14:textId="77777777" w:rsidTr="000375C7"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EB730" w14:textId="77777777" w:rsidR="000375C7" w:rsidRDefault="000375C7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</w:t>
            </w:r>
            <w:r>
              <w:rPr>
                <w:sz w:val="28"/>
                <w:szCs w:val="28"/>
                <w:lang w:val="kk-KZ" w:eastAsia="en-US"/>
              </w:rPr>
              <w:t>/</w:t>
            </w:r>
            <w:r>
              <w:rPr>
                <w:sz w:val="28"/>
                <w:szCs w:val="28"/>
                <w:lang w:eastAsia="en-US"/>
              </w:rPr>
              <w:t>б №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678B6" w14:textId="77777777" w:rsidR="000375C7" w:rsidRDefault="000375C7">
            <w:pPr>
              <w:ind w:hanging="357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Ауылдық округтің атауы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1DADF" w14:textId="77777777" w:rsidR="000375C7" w:rsidRDefault="000375C7">
            <w:pPr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Сайлау</w:t>
            </w:r>
            <w:r>
              <w:rPr>
                <w:sz w:val="28"/>
                <w:szCs w:val="28"/>
                <w:lang w:eastAsia="en-US"/>
              </w:rPr>
              <w:t xml:space="preserve"> округ</w:t>
            </w:r>
            <w:r>
              <w:rPr>
                <w:sz w:val="28"/>
                <w:szCs w:val="28"/>
                <w:lang w:val="kk-KZ" w:eastAsia="en-US"/>
              </w:rPr>
              <w:t>і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68768" w14:textId="77777777" w:rsidR="000375C7" w:rsidRDefault="000375C7">
            <w:pPr>
              <w:ind w:hanging="357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kk-KZ" w:eastAsia="en-US"/>
              </w:rPr>
              <w:t>Сайлау</w:t>
            </w:r>
            <w:r>
              <w:rPr>
                <w:sz w:val="28"/>
                <w:szCs w:val="28"/>
                <w:lang w:eastAsia="en-US"/>
              </w:rPr>
              <w:t xml:space="preserve"> округ</w:t>
            </w:r>
            <w:r>
              <w:rPr>
                <w:sz w:val="28"/>
                <w:szCs w:val="28"/>
                <w:lang w:val="kk-KZ" w:eastAsia="en-US"/>
              </w:rPr>
              <w:t>і шекараларының сипаттамасы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59E4A" w14:textId="77777777" w:rsidR="000375C7" w:rsidRDefault="000375C7" w:rsidP="00F6799C">
            <w:pPr>
              <w:ind w:hanging="102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Сайлау округінің құрылған күні</w:t>
            </w:r>
          </w:p>
        </w:tc>
      </w:tr>
      <w:tr w:rsidR="000375C7" w14:paraId="591D631D" w14:textId="77777777" w:rsidTr="000375C7">
        <w:tc>
          <w:tcPr>
            <w:tcW w:w="147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9FA8A" w14:textId="77777777" w:rsidR="000375C7" w:rsidRDefault="000375C7">
            <w:pPr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Ес</w:t>
            </w:r>
            <w:proofErr w:type="spellEnd"/>
            <w:r>
              <w:rPr>
                <w:sz w:val="28"/>
                <w:szCs w:val="28"/>
                <w:lang w:val="kk-KZ" w:eastAsia="en-US"/>
              </w:rPr>
              <w:t xml:space="preserve">іл ауданы </w:t>
            </w:r>
          </w:p>
        </w:tc>
      </w:tr>
      <w:tr w:rsidR="0099659B" w14:paraId="0B0BB469" w14:textId="77777777" w:rsidTr="000375C7">
        <w:trPr>
          <w:trHeight w:val="737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0275A" w14:textId="77777777" w:rsidR="0099659B" w:rsidRDefault="0099659B" w:rsidP="0099659B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27D0B" w14:textId="1A272F69" w:rsidR="0099659B" w:rsidRDefault="0099659B" w:rsidP="0099659B">
            <w:pPr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/>
              </w:rPr>
              <w:t>Николаевка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3BE33" w14:textId="3427C269" w:rsidR="0099659B" w:rsidRDefault="0099659B" w:rsidP="0099659B">
            <w:pPr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/>
              </w:rPr>
              <w:t>Николаевка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494FF" w14:textId="482078F6" w:rsidR="0099659B" w:rsidRDefault="0099659B" w:rsidP="0099659B">
            <w:pPr>
              <w:snapToGrid w:val="0"/>
              <w:jc w:val="center"/>
              <w:rPr>
                <w:sz w:val="28"/>
                <w:szCs w:val="28"/>
                <w:lang w:val="kk-KZ" w:eastAsia="en-US"/>
              </w:rPr>
            </w:pPr>
            <w:r w:rsidRPr="0043236C">
              <w:rPr>
                <w:color w:val="000000"/>
                <w:sz w:val="28"/>
                <w:szCs w:val="28"/>
                <w:lang w:val="kk-KZ"/>
              </w:rPr>
              <w:t>Николаевка а</w:t>
            </w:r>
            <w:r>
              <w:rPr>
                <w:color w:val="000000"/>
                <w:sz w:val="28"/>
                <w:szCs w:val="28"/>
                <w:lang w:val="kk-KZ"/>
              </w:rPr>
              <w:t>уылы</w:t>
            </w:r>
            <w:r w:rsidRPr="0043236C">
              <w:rPr>
                <w:color w:val="000000"/>
                <w:sz w:val="28"/>
                <w:szCs w:val="28"/>
                <w:lang w:val="kk-KZ"/>
              </w:rPr>
              <w:t>,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Pr="0043236C">
              <w:rPr>
                <w:color w:val="000000"/>
                <w:sz w:val="28"/>
                <w:szCs w:val="28"/>
                <w:lang w:val="kk-KZ"/>
              </w:rPr>
              <w:t>Қаратал а</w:t>
            </w:r>
            <w:r>
              <w:rPr>
                <w:color w:val="000000"/>
                <w:sz w:val="28"/>
                <w:szCs w:val="28"/>
                <w:lang w:val="kk-KZ"/>
              </w:rPr>
              <w:t>уылы</w:t>
            </w:r>
          </w:p>
        </w:tc>
        <w:tc>
          <w:tcPr>
            <w:tcW w:w="3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4FF1C" w14:textId="5CE963EB" w:rsidR="0099659B" w:rsidRPr="0043236C" w:rsidRDefault="0099659B" w:rsidP="0099659B">
            <w:pPr>
              <w:snapToGrid w:val="0"/>
              <w:jc w:val="center"/>
              <w:rPr>
                <w:color w:val="000000"/>
                <w:sz w:val="28"/>
                <w:szCs w:val="28"/>
                <w:highlight w:val="yellow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25</w:t>
            </w:r>
            <w:r>
              <w:rPr>
                <w:color w:val="000000"/>
                <w:sz w:val="28"/>
                <w:szCs w:val="28"/>
              </w:rPr>
              <w:t>.0</w:t>
            </w:r>
            <w:r>
              <w:rPr>
                <w:color w:val="000000"/>
                <w:sz w:val="28"/>
                <w:szCs w:val="28"/>
                <w:lang w:val="kk-KZ"/>
              </w:rPr>
              <w:t>6</w:t>
            </w:r>
            <w:r>
              <w:rPr>
                <w:color w:val="000000"/>
                <w:sz w:val="28"/>
                <w:szCs w:val="28"/>
              </w:rPr>
              <w:t>.202</w:t>
            </w:r>
            <w:r>
              <w:rPr>
                <w:color w:val="000000"/>
                <w:sz w:val="28"/>
                <w:szCs w:val="28"/>
                <w:lang w:val="kk-KZ"/>
              </w:rPr>
              <w:t>1</w:t>
            </w:r>
          </w:p>
        </w:tc>
      </w:tr>
      <w:tr w:rsidR="0099659B" w14:paraId="2C917A88" w14:textId="77777777" w:rsidTr="000375C7">
        <w:trPr>
          <w:trHeight w:val="737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4CE73" w14:textId="77777777" w:rsidR="0099659B" w:rsidRDefault="0099659B" w:rsidP="0099659B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0F55B" w14:textId="66DFB34C" w:rsidR="0099659B" w:rsidRDefault="0099659B" w:rsidP="0099659B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Спасовка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18D41" w14:textId="0A1A4F88" w:rsidR="0099659B" w:rsidRDefault="0099659B" w:rsidP="0099659B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Спасовка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4F7B7" w14:textId="0DF0217F" w:rsidR="0099659B" w:rsidRDefault="0099659B" w:rsidP="0099659B">
            <w:pPr>
              <w:snapToGrid w:val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43236C">
              <w:rPr>
                <w:color w:val="000000"/>
                <w:sz w:val="28"/>
                <w:szCs w:val="28"/>
                <w:lang w:val="kk-KZ"/>
              </w:rPr>
              <w:t>Спасовка а</w:t>
            </w:r>
            <w:r>
              <w:rPr>
                <w:color w:val="000000"/>
                <w:sz w:val="28"/>
                <w:szCs w:val="28"/>
                <w:lang w:val="kk-KZ"/>
              </w:rPr>
              <w:t>уылы</w:t>
            </w:r>
            <w:r w:rsidRPr="0043236C">
              <w:rPr>
                <w:color w:val="000000"/>
                <w:sz w:val="28"/>
                <w:szCs w:val="28"/>
                <w:lang w:val="kk-KZ"/>
              </w:rPr>
              <w:t>,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Pr="0043236C">
              <w:rPr>
                <w:color w:val="000000"/>
                <w:sz w:val="28"/>
                <w:szCs w:val="28"/>
                <w:lang w:val="kk-KZ"/>
              </w:rPr>
              <w:t xml:space="preserve">Сарман </w:t>
            </w:r>
            <w:proofErr w:type="spellStart"/>
            <w:r>
              <w:rPr>
                <w:color w:val="000000"/>
                <w:sz w:val="28"/>
                <w:szCs w:val="28"/>
              </w:rPr>
              <w:t>ауылы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43236C">
              <w:rPr>
                <w:color w:val="000000"/>
                <w:sz w:val="28"/>
                <w:szCs w:val="28"/>
              </w:rPr>
              <w:t>Тауағаш</w:t>
            </w:r>
            <w:proofErr w:type="spellEnd"/>
            <w:r w:rsidRPr="0043236C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3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0001F" w14:textId="40E1BDB0" w:rsidR="0099659B" w:rsidRPr="0043236C" w:rsidRDefault="0099659B" w:rsidP="0099659B">
            <w:pPr>
              <w:snapToGrid w:val="0"/>
              <w:jc w:val="center"/>
              <w:rPr>
                <w:color w:val="000000"/>
                <w:sz w:val="28"/>
                <w:szCs w:val="28"/>
                <w:highlight w:val="yellow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19</w:t>
            </w:r>
            <w:r>
              <w:rPr>
                <w:color w:val="000000"/>
                <w:sz w:val="28"/>
                <w:szCs w:val="28"/>
              </w:rPr>
              <w:t>.0</w:t>
            </w:r>
            <w:r>
              <w:rPr>
                <w:color w:val="000000"/>
                <w:sz w:val="28"/>
                <w:szCs w:val="28"/>
                <w:lang w:val="kk-KZ"/>
              </w:rPr>
              <w:t>7</w:t>
            </w:r>
            <w:r>
              <w:rPr>
                <w:color w:val="000000"/>
                <w:sz w:val="28"/>
                <w:szCs w:val="28"/>
              </w:rPr>
              <w:t>.202</w:t>
            </w:r>
            <w:r>
              <w:rPr>
                <w:color w:val="000000"/>
                <w:sz w:val="28"/>
                <w:szCs w:val="28"/>
                <w:lang w:val="kk-KZ"/>
              </w:rPr>
              <w:t>3</w:t>
            </w:r>
          </w:p>
        </w:tc>
      </w:tr>
    </w:tbl>
    <w:p w14:paraId="3C5C6C3B" w14:textId="77777777" w:rsidR="000375C7" w:rsidRDefault="000375C7" w:rsidP="000375C7">
      <w:pPr>
        <w:rPr>
          <w:lang w:val="kk-KZ"/>
        </w:rPr>
      </w:pPr>
    </w:p>
    <w:p w14:paraId="40B0E21C" w14:textId="77777777" w:rsidR="000375C7" w:rsidRDefault="000375C7" w:rsidP="000375C7">
      <w:pPr>
        <w:rPr>
          <w:lang w:val="kk-KZ"/>
        </w:rPr>
      </w:pPr>
    </w:p>
    <w:p w14:paraId="25C01B59" w14:textId="77777777" w:rsidR="000D39BB" w:rsidRDefault="000D39BB"/>
    <w:p w14:paraId="55E5E4F2" w14:textId="77777777" w:rsidR="000D39BB" w:rsidRPr="00DD0564" w:rsidRDefault="000D39BB">
      <w:pPr>
        <w:rPr>
          <w:sz w:val="20"/>
          <w:szCs w:val="20"/>
        </w:rPr>
      </w:pPr>
    </w:p>
    <w:sectPr w:rsidR="000D39BB" w:rsidRPr="00DD0564" w:rsidSect="004C1480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C1480"/>
    <w:rsid w:val="00001FE1"/>
    <w:rsid w:val="000375C7"/>
    <w:rsid w:val="00054ACB"/>
    <w:rsid w:val="000560DB"/>
    <w:rsid w:val="000D39BB"/>
    <w:rsid w:val="00124424"/>
    <w:rsid w:val="00152D0C"/>
    <w:rsid w:val="00153279"/>
    <w:rsid w:val="00186F68"/>
    <w:rsid w:val="003814F9"/>
    <w:rsid w:val="0043236C"/>
    <w:rsid w:val="00470EFD"/>
    <w:rsid w:val="004A4032"/>
    <w:rsid w:val="004C1480"/>
    <w:rsid w:val="004C2A59"/>
    <w:rsid w:val="005B0937"/>
    <w:rsid w:val="005C14B6"/>
    <w:rsid w:val="00652E0E"/>
    <w:rsid w:val="006F55F5"/>
    <w:rsid w:val="007335FA"/>
    <w:rsid w:val="00853C52"/>
    <w:rsid w:val="00867CCB"/>
    <w:rsid w:val="00872D59"/>
    <w:rsid w:val="008735EB"/>
    <w:rsid w:val="0091602E"/>
    <w:rsid w:val="0099659B"/>
    <w:rsid w:val="009A7FC3"/>
    <w:rsid w:val="009E51B2"/>
    <w:rsid w:val="00A53E83"/>
    <w:rsid w:val="00B635D3"/>
    <w:rsid w:val="00B71F8F"/>
    <w:rsid w:val="00B963AA"/>
    <w:rsid w:val="00BA2DF1"/>
    <w:rsid w:val="00BB7B2B"/>
    <w:rsid w:val="00BC0433"/>
    <w:rsid w:val="00BE6598"/>
    <w:rsid w:val="00C5459B"/>
    <w:rsid w:val="00C57263"/>
    <w:rsid w:val="00C846CB"/>
    <w:rsid w:val="00CA1ABB"/>
    <w:rsid w:val="00DB3C23"/>
    <w:rsid w:val="00DB4704"/>
    <w:rsid w:val="00DB50CA"/>
    <w:rsid w:val="00DD0564"/>
    <w:rsid w:val="00DF69FB"/>
    <w:rsid w:val="00E30E92"/>
    <w:rsid w:val="00E94929"/>
    <w:rsid w:val="00EA06A3"/>
    <w:rsid w:val="00EA5152"/>
    <w:rsid w:val="00F20F31"/>
    <w:rsid w:val="00F37EDD"/>
    <w:rsid w:val="00F55BC6"/>
    <w:rsid w:val="00F67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1D2EC"/>
  <w15:docId w15:val="{1596BD2C-8B3B-4266-B994-F5231D5EC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714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1480"/>
    <w:pPr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14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45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Acer</cp:lastModifiedBy>
  <cp:revision>43</cp:revision>
  <cp:lastPrinted>2024-10-23T10:07:00Z</cp:lastPrinted>
  <dcterms:created xsi:type="dcterms:W3CDTF">2021-06-26T04:43:00Z</dcterms:created>
  <dcterms:modified xsi:type="dcterms:W3CDTF">2026-09-30T04:53:00Z</dcterms:modified>
</cp:coreProperties>
</file>