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58EDA" w14:textId="3B87035F" w:rsidR="00EE61C5" w:rsidRPr="00EE61C5" w:rsidRDefault="00EE61C5" w:rsidP="00EE61C5">
      <w:pPr>
        <w:pStyle w:val="ac"/>
        <w:shd w:val="clear" w:color="auto" w:fill="FFFFFF"/>
        <w:spacing w:before="0" w:beforeAutospacing="0" w:after="0" w:afterAutospacing="0"/>
        <w:jc w:val="center"/>
        <w:rPr>
          <w:rStyle w:val="ad"/>
          <w:rFonts w:eastAsiaTheme="majorEastAsia"/>
          <w:sz w:val="28"/>
          <w:szCs w:val="28"/>
          <w:lang w:val="kk-KZ"/>
        </w:rPr>
      </w:pPr>
      <w:r w:rsidRPr="00EE61C5">
        <w:rPr>
          <w:rStyle w:val="ad"/>
          <w:rFonts w:eastAsiaTheme="majorEastAsia"/>
          <w:sz w:val="28"/>
          <w:szCs w:val="28"/>
        </w:rPr>
        <w:t xml:space="preserve">2026 </w:t>
      </w:r>
      <w:proofErr w:type="spellStart"/>
      <w:r w:rsidRPr="00EE61C5">
        <w:rPr>
          <w:rStyle w:val="ad"/>
          <w:rFonts w:eastAsiaTheme="majorEastAsia"/>
          <w:sz w:val="28"/>
          <w:szCs w:val="28"/>
        </w:rPr>
        <w:t>жылғы</w:t>
      </w:r>
      <w:proofErr w:type="spellEnd"/>
      <w:r w:rsidRPr="00EE61C5">
        <w:rPr>
          <w:rStyle w:val="ad"/>
          <w:rFonts w:eastAsiaTheme="majorEastAsia"/>
          <w:sz w:val="28"/>
          <w:szCs w:val="28"/>
        </w:rPr>
        <w:t xml:space="preserve"> </w:t>
      </w:r>
      <w:r w:rsidR="008E3B38">
        <w:rPr>
          <w:rStyle w:val="ad"/>
          <w:rFonts w:eastAsiaTheme="majorEastAsia"/>
          <w:sz w:val="28"/>
          <w:szCs w:val="28"/>
          <w:lang w:val="kk-KZ"/>
        </w:rPr>
        <w:t>8 қарашаға</w:t>
      </w:r>
      <w:r w:rsidRPr="00EE61C5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EE61C5">
        <w:rPr>
          <w:rStyle w:val="ad"/>
          <w:rFonts w:eastAsiaTheme="majorEastAsia"/>
          <w:sz w:val="28"/>
          <w:szCs w:val="28"/>
        </w:rPr>
        <w:t>тағайындалған</w:t>
      </w:r>
      <w:proofErr w:type="spellEnd"/>
      <w:r w:rsidRPr="00EE61C5">
        <w:rPr>
          <w:rStyle w:val="ad"/>
          <w:rFonts w:eastAsiaTheme="majorEastAsia"/>
          <w:sz w:val="28"/>
          <w:szCs w:val="28"/>
        </w:rPr>
        <w:t xml:space="preserve"> </w:t>
      </w:r>
      <w:r w:rsidR="008E3B38">
        <w:rPr>
          <w:rStyle w:val="ad"/>
          <w:rFonts w:eastAsiaTheme="majorEastAsia"/>
          <w:sz w:val="28"/>
          <w:szCs w:val="28"/>
          <w:lang w:val="kk-KZ"/>
        </w:rPr>
        <w:t>Озерный</w:t>
      </w:r>
      <w:r w:rsidRPr="00EE61C5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EE61C5">
        <w:rPr>
          <w:rStyle w:val="ad"/>
          <w:rFonts w:eastAsiaTheme="majorEastAsia"/>
          <w:sz w:val="28"/>
          <w:szCs w:val="28"/>
        </w:rPr>
        <w:t>ауылдық</w:t>
      </w:r>
      <w:proofErr w:type="spellEnd"/>
      <w:r w:rsidRPr="00EE61C5">
        <w:rPr>
          <w:rStyle w:val="ad"/>
          <w:rFonts w:eastAsiaTheme="majorEastAsia"/>
          <w:sz w:val="28"/>
          <w:szCs w:val="28"/>
        </w:rPr>
        <w:t xml:space="preserve"> окру</w:t>
      </w:r>
      <w:r w:rsidR="008E3B38">
        <w:rPr>
          <w:rStyle w:val="ad"/>
          <w:rFonts w:eastAsiaTheme="majorEastAsia"/>
          <w:sz w:val="28"/>
          <w:szCs w:val="28"/>
          <w:lang w:val="kk-KZ"/>
        </w:rPr>
        <w:t>г</w:t>
      </w:r>
      <w:r w:rsidRPr="00EE61C5">
        <w:rPr>
          <w:rStyle w:val="ad"/>
          <w:rFonts w:eastAsiaTheme="majorEastAsia"/>
          <w:sz w:val="28"/>
          <w:szCs w:val="28"/>
        </w:rPr>
        <w:t xml:space="preserve">і </w:t>
      </w:r>
      <w:proofErr w:type="spellStart"/>
      <w:r w:rsidRPr="00EE61C5">
        <w:rPr>
          <w:rStyle w:val="ad"/>
          <w:rFonts w:eastAsiaTheme="majorEastAsia"/>
          <w:sz w:val="28"/>
          <w:szCs w:val="28"/>
        </w:rPr>
        <w:t>әкімінің</w:t>
      </w:r>
      <w:proofErr w:type="spellEnd"/>
      <w:r w:rsidRPr="00EE61C5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EE61C5">
        <w:rPr>
          <w:rStyle w:val="ad"/>
          <w:rFonts w:eastAsiaTheme="majorEastAsia"/>
          <w:sz w:val="28"/>
          <w:szCs w:val="28"/>
        </w:rPr>
        <w:t>сайлауы</w:t>
      </w:r>
      <w:proofErr w:type="spellEnd"/>
      <w:r w:rsidRPr="00EE61C5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EE61C5">
        <w:rPr>
          <w:rStyle w:val="ad"/>
          <w:rFonts w:eastAsiaTheme="majorEastAsia"/>
          <w:sz w:val="28"/>
          <w:szCs w:val="28"/>
        </w:rPr>
        <w:t>бойынша</w:t>
      </w:r>
      <w:proofErr w:type="spellEnd"/>
      <w:r w:rsidRPr="00EE61C5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EE61C5">
        <w:rPr>
          <w:rStyle w:val="ad"/>
          <w:rFonts w:eastAsiaTheme="majorEastAsia"/>
          <w:sz w:val="28"/>
          <w:szCs w:val="28"/>
        </w:rPr>
        <w:t>сайлау</w:t>
      </w:r>
      <w:proofErr w:type="spellEnd"/>
      <w:r w:rsidRPr="00EE61C5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proofErr w:type="gramStart"/>
      <w:r w:rsidRPr="00EE61C5">
        <w:rPr>
          <w:rStyle w:val="ad"/>
          <w:rFonts w:eastAsiaTheme="majorEastAsia"/>
          <w:sz w:val="28"/>
          <w:szCs w:val="28"/>
        </w:rPr>
        <w:t>учаскелерінің</w:t>
      </w:r>
      <w:proofErr w:type="spellEnd"/>
      <w:r w:rsidRPr="00EE61C5">
        <w:rPr>
          <w:rStyle w:val="ad"/>
          <w:rFonts w:eastAsiaTheme="majorEastAsia"/>
          <w:sz w:val="28"/>
          <w:szCs w:val="28"/>
        </w:rPr>
        <w:t xml:space="preserve"> </w:t>
      </w:r>
      <w:r>
        <w:rPr>
          <w:rStyle w:val="ad"/>
          <w:rFonts w:eastAsiaTheme="majorEastAsia"/>
          <w:sz w:val="28"/>
          <w:szCs w:val="28"/>
          <w:lang w:val="kk-KZ"/>
        </w:rPr>
        <w:t xml:space="preserve"> </w:t>
      </w:r>
      <w:proofErr w:type="spellStart"/>
      <w:r w:rsidRPr="00EE61C5">
        <w:rPr>
          <w:rStyle w:val="ad"/>
          <w:rFonts w:eastAsiaTheme="majorEastAsia"/>
          <w:sz w:val="28"/>
          <w:szCs w:val="28"/>
        </w:rPr>
        <w:t>шекаралары</w:t>
      </w:r>
      <w:proofErr w:type="spellEnd"/>
      <w:proofErr w:type="gramEnd"/>
      <w:r w:rsidRPr="00EE61C5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EE61C5">
        <w:rPr>
          <w:rStyle w:val="ad"/>
          <w:rFonts w:eastAsiaTheme="majorEastAsia"/>
          <w:sz w:val="28"/>
          <w:szCs w:val="28"/>
        </w:rPr>
        <w:t>туралы</w:t>
      </w:r>
      <w:proofErr w:type="spellEnd"/>
    </w:p>
    <w:p w14:paraId="6BD07872" w14:textId="1795BA38" w:rsidR="00EE61C5" w:rsidRPr="00EE61C5" w:rsidRDefault="00EE61C5" w:rsidP="00EE61C5">
      <w:pPr>
        <w:pStyle w:val="ac"/>
        <w:shd w:val="clear" w:color="auto" w:fill="FFFFFF"/>
        <w:spacing w:before="0" w:beforeAutospacing="0" w:after="0" w:afterAutospacing="0"/>
        <w:ind w:left="2832" w:firstLine="708"/>
        <w:rPr>
          <w:rStyle w:val="ad"/>
          <w:rFonts w:eastAsiaTheme="majorEastAsia"/>
          <w:b w:val="0"/>
          <w:bCs w:val="0"/>
          <w:color w:val="484848"/>
          <w:sz w:val="28"/>
          <w:szCs w:val="28"/>
          <w:lang w:val="kk-KZ"/>
        </w:rPr>
      </w:pPr>
      <w:r w:rsidRPr="00EE61C5">
        <w:rPr>
          <w:rStyle w:val="ad"/>
          <w:rFonts w:eastAsiaTheme="majorEastAsia"/>
          <w:sz w:val="28"/>
          <w:szCs w:val="28"/>
        </w:rPr>
        <w:t>ХАБАРЛАМА</w:t>
      </w:r>
      <w:r w:rsidRPr="00EE61C5">
        <w:rPr>
          <w:sz w:val="28"/>
          <w:szCs w:val="28"/>
        </w:rPr>
        <w:br/>
      </w:r>
    </w:p>
    <w:p w14:paraId="7AA39F18" w14:textId="77777777" w:rsidR="008E3B38" w:rsidRDefault="008E3B38" w:rsidP="008E3B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  <w:t xml:space="preserve">№ 554 </w:t>
      </w:r>
      <w:proofErr w:type="spellStart"/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  <w:t>учаскесі</w:t>
      </w:r>
      <w:proofErr w:type="spellEnd"/>
    </w:p>
    <w:p w14:paraId="721B577F" w14:textId="77777777" w:rsidR="008E3B38" w:rsidRDefault="008E3B38" w:rsidP="008E3B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  <w:t>Орталығы</w:t>
      </w:r>
      <w:proofErr w:type="spellEnd"/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  <w:t xml:space="preserve">: Озерное а., Центральная к. 12. </w:t>
      </w:r>
      <w:proofErr w:type="spellStart"/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  <w:t>Ауылдық</w:t>
      </w:r>
      <w:proofErr w:type="spellEnd"/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  <w:t>мәдениет</w:t>
      </w:r>
      <w:proofErr w:type="spellEnd"/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  <w:t>үйінің</w:t>
      </w:r>
      <w:proofErr w:type="spellEnd"/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  <w:t>ғимараты</w:t>
      </w:r>
      <w:proofErr w:type="spellEnd"/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  <w:t>,</w:t>
      </w:r>
    </w:p>
    <w:p w14:paraId="1DF8A60A" w14:textId="77777777" w:rsidR="008E3B38" w:rsidRDefault="008E3B38" w:rsidP="008E3B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  <w:t xml:space="preserve">Озерное </w:t>
      </w:r>
      <w:proofErr w:type="spellStart"/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  <w:t>ауылы</w:t>
      </w:r>
      <w:proofErr w:type="spellEnd"/>
    </w:p>
    <w:p w14:paraId="67068DB2" w14:textId="77777777" w:rsidR="008E3B38" w:rsidRDefault="008E3B38" w:rsidP="008E3B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  <w:t> </w:t>
      </w:r>
    </w:p>
    <w:p w14:paraId="0176CB1F" w14:textId="77777777" w:rsidR="008E3B38" w:rsidRDefault="008E3B38" w:rsidP="008E3B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  <w:t xml:space="preserve">№ 555 </w:t>
      </w:r>
      <w:proofErr w:type="spellStart"/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  <w:t>учаскесі</w:t>
      </w:r>
      <w:proofErr w:type="spellEnd"/>
    </w:p>
    <w:p w14:paraId="455B157D" w14:textId="77777777" w:rsidR="008E3B38" w:rsidRDefault="008E3B38" w:rsidP="008E3B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  <w:t>Орталығы</w:t>
      </w:r>
      <w:proofErr w:type="spellEnd"/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  <w:t>Ералы</w:t>
      </w:r>
      <w:proofErr w:type="spellEnd"/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  <w:t xml:space="preserve"> а., </w:t>
      </w:r>
      <w:proofErr w:type="spellStart"/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  <w:t>Шанырақ</w:t>
      </w:r>
      <w:proofErr w:type="spellEnd"/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  <w:t xml:space="preserve"> к. 1. </w:t>
      </w:r>
      <w:proofErr w:type="spellStart"/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  <w:t>Ауылдық</w:t>
      </w:r>
      <w:proofErr w:type="spellEnd"/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  <w:t>мәдениет</w:t>
      </w:r>
      <w:proofErr w:type="spellEnd"/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  <w:t>үйінің</w:t>
      </w:r>
      <w:proofErr w:type="spellEnd"/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  <w:t>ғимараты</w:t>
      </w:r>
      <w:proofErr w:type="spellEnd"/>
    </w:p>
    <w:p w14:paraId="52544336" w14:textId="77777777" w:rsidR="008E3B38" w:rsidRDefault="008E3B38" w:rsidP="008E3B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  <w:t>Ералы</w:t>
      </w:r>
      <w:proofErr w:type="spellEnd"/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RU"/>
          <w14:ligatures w14:val="none"/>
        </w:rPr>
        <w:t>ауылы</w:t>
      </w:r>
      <w:proofErr w:type="spellEnd"/>
    </w:p>
    <w:p w14:paraId="2CCE1973" w14:textId="77777777" w:rsidR="00EE61C5" w:rsidRPr="008E3B38" w:rsidRDefault="00EE61C5" w:rsidP="00E1769E">
      <w:pPr>
        <w:pStyle w:val="ac"/>
        <w:shd w:val="clear" w:color="auto" w:fill="FFFFFF"/>
        <w:spacing w:before="0" w:beforeAutospacing="0" w:after="0" w:afterAutospacing="0"/>
        <w:rPr>
          <w:rStyle w:val="ad"/>
          <w:rFonts w:eastAsiaTheme="majorEastAsia"/>
          <w:b w:val="0"/>
          <w:bCs w:val="0"/>
          <w:color w:val="484848"/>
          <w:sz w:val="28"/>
          <w:szCs w:val="28"/>
        </w:rPr>
      </w:pPr>
    </w:p>
    <w:sectPr w:rsidR="00EE61C5" w:rsidRPr="008E3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F0A"/>
    <w:rsid w:val="000F180C"/>
    <w:rsid w:val="0027209D"/>
    <w:rsid w:val="003424B2"/>
    <w:rsid w:val="00480524"/>
    <w:rsid w:val="00602F0A"/>
    <w:rsid w:val="00633C1F"/>
    <w:rsid w:val="006668E8"/>
    <w:rsid w:val="0070220C"/>
    <w:rsid w:val="008E3B38"/>
    <w:rsid w:val="009910D4"/>
    <w:rsid w:val="00BA10E5"/>
    <w:rsid w:val="00CD1BBE"/>
    <w:rsid w:val="00E1769E"/>
    <w:rsid w:val="00EE61C5"/>
    <w:rsid w:val="00F4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2062D"/>
  <w15:chartTrackingRefBased/>
  <w15:docId w15:val="{FFB35871-B2AD-4720-8AF6-277C0FDA2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02F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2F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2F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2F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2F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2F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2F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2F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2F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2F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2F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2F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2F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2F0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2F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2F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2F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2F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2F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02F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2F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02F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02F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02F0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02F0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02F0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02F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02F0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02F0A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E176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E176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2026-07-27T04:47:00Z</dcterms:created>
  <dcterms:modified xsi:type="dcterms:W3CDTF">2026-09-28T04:55:00Z</dcterms:modified>
</cp:coreProperties>
</file>