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жүргізу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әдістемелік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ұсынымдардың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32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тармағына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сәйкес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шалдыққан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кезінде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қолда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бар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санатқа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–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басшылар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мен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бөлуі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тиіс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. </w:t>
      </w:r>
    </w:p>
    <w:p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Шешімдер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қабылдау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және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ұйымдық-шаруашылық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жүзеге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асыру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құқығының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болуын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басшылардың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санаты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жоғары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тәуекелдерінің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болуына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жатады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сондықтан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міндеттерін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талдаусыз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ұшыраған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жатқызу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керек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деңгейі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ерекшеліктерін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тізімін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негізге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ала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айқындалады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:rsidR="00BD6032" w:rsidRPr="00BD6032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kk-KZ"/>
        </w:rPr>
        <w:t>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қорытындылары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айқындалған</w:t>
      </w:r>
      <w:proofErr w:type="spellEnd"/>
      <w:r>
        <w:rPr>
          <w:rFonts w:ascii="Times New Roman" w:eastAsia="Times New Roman" w:hAnsi="Times New Roman" w:cs="Times New Roman"/>
          <w:b/>
          <w:lang w:val="kk-KZ"/>
        </w:rPr>
        <w:t xml:space="preserve"> 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>шалдыққан</w:t>
      </w:r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лауазымдар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тізбесі</w:t>
      </w:r>
      <w:proofErr w:type="spellEnd"/>
    </w:p>
    <w:p w:rsidR="00EA0F7E" w:rsidRPr="00BD6032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p w:rsidR="00EA0F7E" w:rsidRPr="006462F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  <w:r w:rsidRPr="006462FF">
        <w:rPr>
          <w:rFonts w:ascii="Times New Roman" w:hAnsi="Times New Roman" w:cs="Times New Roman"/>
          <w:b/>
          <w:color w:val="000000"/>
          <w:lang w:val="kk-KZ"/>
        </w:rPr>
        <w:t>Сыбайлас жемқорлық тәуекелдерін ішкі талдау объектісінің атауы:</w:t>
      </w:r>
    </w:p>
    <w:p w:rsidR="00EA0F7E" w:rsidRPr="006462FF" w:rsidRDefault="006462FF" w:rsidP="00EA0F7E">
      <w:pPr>
        <w:ind w:firstLine="426"/>
        <w:jc w:val="center"/>
        <w:rPr>
          <w:rFonts w:ascii="Times New Roman" w:hAnsi="Times New Roman" w:cs="Times New Roman"/>
          <w:b/>
          <w:i/>
          <w:color w:val="000000"/>
          <w:u w:val="single"/>
          <w:lang w:val="kk-KZ"/>
        </w:rPr>
      </w:pPr>
      <w:r w:rsidRPr="006462FF">
        <w:rPr>
          <w:rFonts w:ascii="Times New Roman" w:hAnsi="Times New Roman" w:cs="Times New Roman"/>
          <w:b/>
          <w:color w:val="000000"/>
          <w:u w:val="single"/>
          <w:lang w:val="kk-KZ"/>
        </w:rPr>
        <w:t xml:space="preserve">«Шымкент қаласының цифрландыру басқармасы» </w:t>
      </w:r>
      <w:r w:rsidR="0002063D">
        <w:rPr>
          <w:rFonts w:ascii="Times New Roman" w:hAnsi="Times New Roman" w:cs="Times New Roman"/>
          <w:b/>
          <w:color w:val="000000"/>
          <w:u w:val="single"/>
          <w:lang w:val="kk-KZ"/>
        </w:rPr>
        <w:t>К</w:t>
      </w:r>
      <w:r w:rsidRPr="006462FF">
        <w:rPr>
          <w:rFonts w:ascii="Times New Roman" w:hAnsi="Times New Roman" w:cs="Times New Roman"/>
          <w:b/>
          <w:color w:val="000000"/>
          <w:u w:val="single"/>
          <w:lang w:val="kk-KZ"/>
        </w:rPr>
        <w:t>ММ</w:t>
      </w:r>
    </w:p>
    <w:p w:rsidR="00EA0F7E" w:rsidRPr="006462FF" w:rsidRDefault="006462FF" w:rsidP="006462FF">
      <w:pPr>
        <w:jc w:val="center"/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 w:cs="Times New Roman"/>
          <w:color w:val="000000"/>
          <w:lang w:val="kk-KZ"/>
        </w:rPr>
        <w:t xml:space="preserve">                                                                                                                                                        202</w:t>
      </w:r>
      <w:r w:rsidR="0002063D">
        <w:rPr>
          <w:rFonts w:ascii="Times New Roman" w:hAnsi="Times New Roman" w:cs="Times New Roman"/>
          <w:color w:val="000000"/>
          <w:lang w:val="kk-KZ"/>
        </w:rPr>
        <w:t>6</w:t>
      </w:r>
      <w:r w:rsidR="009F7584">
        <w:rPr>
          <w:rFonts w:ascii="Times New Roman" w:hAnsi="Times New Roman" w:cs="Times New Roman"/>
          <w:color w:val="000000"/>
          <w:lang w:val="kk-KZ"/>
        </w:rPr>
        <w:t xml:space="preserve"> жыл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4247"/>
        <w:gridCol w:w="4536"/>
        <w:gridCol w:w="4961"/>
      </w:tblGrid>
      <w:tr w:rsidR="00BD6032" w:rsidRPr="0099338D" w:rsidTr="009F7584">
        <w:trPr>
          <w:trHeight w:val="1299"/>
          <w:jc w:val="center"/>
        </w:trPr>
        <w:tc>
          <w:tcPr>
            <w:tcW w:w="568" w:type="dxa"/>
            <w:vAlign w:val="center"/>
          </w:tcPr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 w:cs="Times New Roman"/>
                <w:b/>
                <w:lang w:eastAsia="ru-RU"/>
              </w:rPr>
              <w:t>/с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Сыбайл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ас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жемқорлық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тәуекеліне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шалдыққан</w:t>
            </w:r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лауазым</w:t>
            </w:r>
            <w:proofErr w:type="spellEnd"/>
          </w:p>
        </w:tc>
        <w:tc>
          <w:tcPr>
            <w:tcW w:w="4536" w:type="dxa"/>
            <w:vAlign w:val="center"/>
          </w:tcPr>
          <w:p w:rsidR="00BD6032" w:rsidRPr="0099338D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бар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лауазымдық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өкілеттіктер</w:t>
            </w:r>
            <w:proofErr w:type="spellEnd"/>
          </w:p>
        </w:tc>
        <w:tc>
          <w:tcPr>
            <w:tcW w:w="4961" w:type="dxa"/>
          </w:tcPr>
          <w:p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</w:p>
        </w:tc>
      </w:tr>
      <w:tr w:rsidR="0002063D" w:rsidRPr="0002063D" w:rsidTr="009F7584">
        <w:trPr>
          <w:trHeight w:val="527"/>
          <w:jc w:val="center"/>
        </w:trPr>
        <w:tc>
          <w:tcPr>
            <w:tcW w:w="568" w:type="dxa"/>
          </w:tcPr>
          <w:p w:rsidR="0002063D" w:rsidRPr="006462FF" w:rsidRDefault="0002063D" w:rsidP="0002063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63D" w:rsidRPr="009F7584" w:rsidRDefault="0002063D" w:rsidP="0002063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F7584">
              <w:rPr>
                <w:rFonts w:ascii="Times New Roman" w:hAnsi="Times New Roman"/>
                <w:lang w:val="kk-KZ"/>
              </w:rPr>
              <w:t>Ақпараттық-коммуникациялық технологиялар бөлімінің мамандары</w:t>
            </w:r>
          </w:p>
        </w:tc>
        <w:tc>
          <w:tcPr>
            <w:tcW w:w="4536" w:type="dxa"/>
          </w:tcPr>
          <w:p w:rsidR="0002063D" w:rsidRPr="009F7584" w:rsidRDefault="0002063D" w:rsidP="0002063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7584">
              <w:rPr>
                <w:rFonts w:ascii="Times New Roman" w:hAnsi="Times New Roman" w:cs="Times New Roman"/>
                <w:lang w:val="kk-KZ"/>
              </w:rPr>
              <w:t>Байланыс саласы</w:t>
            </w:r>
          </w:p>
        </w:tc>
        <w:tc>
          <w:tcPr>
            <w:tcW w:w="4961" w:type="dxa"/>
          </w:tcPr>
          <w:p w:rsidR="0002063D" w:rsidRPr="009F7584" w:rsidRDefault="0002063D" w:rsidP="0002063D">
            <w:pPr>
              <w:pStyle w:val="ab"/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9F75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Шымкент қаласы аумағында байланыс операторлары көрсететін байланыс қызметтерінің сапасына мемлекеттік бақылауды жүзеге асыру функциялары жүктелген қызметкерлерге оқыту ұйымдастырып</w:t>
            </w:r>
            <w:bookmarkStart w:id="0" w:name="_GoBack"/>
            <w:bookmarkEnd w:id="0"/>
            <w:r w:rsidRPr="009F75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, нұсқаулықтан (инструкция) өткізуді қамтамасыз ету.</w:t>
            </w:r>
          </w:p>
        </w:tc>
      </w:tr>
      <w:tr w:rsidR="0002063D" w:rsidRPr="0002063D" w:rsidTr="009F7584">
        <w:trPr>
          <w:trHeight w:val="2270"/>
          <w:jc w:val="center"/>
        </w:trPr>
        <w:tc>
          <w:tcPr>
            <w:tcW w:w="568" w:type="dxa"/>
          </w:tcPr>
          <w:p w:rsidR="0002063D" w:rsidRPr="006462FF" w:rsidRDefault="0002063D" w:rsidP="0002063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lastRenderedPageBreak/>
              <w:t>2.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63D" w:rsidRPr="009F7584" w:rsidRDefault="0002063D" w:rsidP="0002063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F7584">
              <w:rPr>
                <w:rFonts w:ascii="Times New Roman" w:hAnsi="Times New Roman"/>
                <w:lang w:val="kk-KZ"/>
              </w:rPr>
              <w:t>Ақпараттық қауіпсіздік мониторингі бөлімінің мамандары</w:t>
            </w:r>
          </w:p>
        </w:tc>
        <w:tc>
          <w:tcPr>
            <w:tcW w:w="4536" w:type="dxa"/>
          </w:tcPr>
          <w:p w:rsidR="0002063D" w:rsidRPr="009F7584" w:rsidRDefault="0002063D" w:rsidP="0002063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F7584">
              <w:rPr>
                <w:rFonts w:ascii="Times New Roman" w:hAnsi="Times New Roman" w:cs="Times New Roman"/>
                <w:lang w:val="kk-KZ"/>
              </w:rPr>
              <w:t>Ақпараттық қауіпсіздік</w:t>
            </w:r>
          </w:p>
        </w:tc>
        <w:tc>
          <w:tcPr>
            <w:tcW w:w="4961" w:type="dxa"/>
          </w:tcPr>
          <w:p w:rsidR="0002063D" w:rsidRPr="009F7584" w:rsidRDefault="0002063D" w:rsidP="0002063D">
            <w:pPr>
              <w:pStyle w:val="ab"/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9F7584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Дербес деректер және оларды қорғау туралы заңнамасының сақталуына мемлекеттік бақылауды жүзеге асыру функциялары жүктелген қызметкерлерге оқыту ұйымдастырып, нұсқаулықтан (инструкция) өткізуді қамтамасыз ету.</w:t>
            </w:r>
          </w:p>
        </w:tc>
      </w:tr>
    </w:tbl>
    <w:p w:rsidR="00FC6554" w:rsidRPr="006462FF" w:rsidRDefault="00FC6554">
      <w:pPr>
        <w:rPr>
          <w:lang w:val="kk-KZ"/>
        </w:rPr>
      </w:pPr>
    </w:p>
    <w:sectPr w:rsidR="00FC6554" w:rsidRPr="006462FF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A1"/>
    <w:rsid w:val="0002063D"/>
    <w:rsid w:val="002140FE"/>
    <w:rsid w:val="005C0B0B"/>
    <w:rsid w:val="006462FF"/>
    <w:rsid w:val="008740C8"/>
    <w:rsid w:val="009F7584"/>
    <w:rsid w:val="00A7196A"/>
    <w:rsid w:val="00A76AF0"/>
    <w:rsid w:val="00AB3AA1"/>
    <w:rsid w:val="00BD6032"/>
    <w:rsid w:val="00BE46BE"/>
    <w:rsid w:val="00E17EE0"/>
    <w:rsid w:val="00EA0F7E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"/>
    <w:link w:val="ac"/>
    <w:uiPriority w:val="1"/>
    <w:qFormat/>
    <w:rsid w:val="006462FF"/>
    <w:rPr>
      <w:rFonts w:asciiTheme="minorHAnsi" w:eastAsiaTheme="minorEastAsia" w:hAnsiTheme="minorHAnsi"/>
      <w:sz w:val="22"/>
      <w:szCs w:val="22"/>
      <w:lang w:val="ru-RU" w:eastAsia="ru-RU"/>
    </w:rPr>
  </w:style>
  <w:style w:type="character" w:customStyle="1" w:styleId="ac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b"/>
    <w:uiPriority w:val="1"/>
    <w:locked/>
    <w:rsid w:val="006462FF"/>
    <w:rPr>
      <w:rFonts w:asciiTheme="minorHAnsi" w:eastAsiaTheme="minorEastAsia" w:hAnsiTheme="minorHAns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Жанаева Жанат Табынбаевна</cp:lastModifiedBy>
  <cp:revision>2</cp:revision>
  <dcterms:created xsi:type="dcterms:W3CDTF">2026-08-31T12:00:00Z</dcterms:created>
  <dcterms:modified xsi:type="dcterms:W3CDTF">2026-08-31T12:00:00Z</dcterms:modified>
</cp:coreProperties>
</file>