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811" w:rsidRDefault="002A6811" w:rsidP="00B81CEF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B81CEF" w:rsidRPr="002A6811" w:rsidRDefault="00B81CEF" w:rsidP="00BA30B3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2A6811">
        <w:rPr>
          <w:rFonts w:ascii="Times New Roman" w:hAnsi="Times New Roman" w:cs="Times New Roman"/>
          <w:b/>
          <w:sz w:val="26"/>
          <w:szCs w:val="26"/>
          <w:lang w:val="kk-KZ"/>
        </w:rPr>
        <w:t>СЫБАЙЛАС ЖЕМҚОРЛЫҚ ТӘУЕКЕЛДЕРІНІҢ ТІЗІЛІМІ</w:t>
      </w:r>
    </w:p>
    <w:p w:rsidR="00B81CEF" w:rsidRPr="00D201B6" w:rsidRDefault="00B81CEF" w:rsidP="00BA30B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201B6">
        <w:rPr>
          <w:rFonts w:ascii="Times New Roman" w:hAnsi="Times New Roman" w:cs="Times New Roman"/>
          <w:color w:val="000000"/>
          <w:sz w:val="24"/>
          <w:szCs w:val="24"/>
          <w:lang w:val="kk-KZ"/>
        </w:rPr>
        <w:t>Сыбайлас жемқорлық тәуекелдерін ішкі талдау объектісінің атауы:</w:t>
      </w:r>
    </w:p>
    <w:p w:rsidR="00B81CEF" w:rsidRPr="002A6811" w:rsidRDefault="00B81CEF" w:rsidP="00B81CEF">
      <w:pPr>
        <w:ind w:firstLine="426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2A6811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«Шымкент қаласының мемлекеттік сатып алу басқармасы» </w:t>
      </w:r>
      <w:r w:rsidR="00894FC7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коммуналды</w:t>
      </w:r>
      <w:r w:rsidR="00461BF1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Pr="002A6811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мемлекеттік мекемесі</w:t>
      </w: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4536"/>
        <w:gridCol w:w="4536"/>
        <w:gridCol w:w="1842"/>
        <w:gridCol w:w="1418"/>
      </w:tblGrid>
      <w:tr w:rsidR="00B81CEF" w:rsidRPr="00B844A0" w:rsidTr="00355F45">
        <w:tc>
          <w:tcPr>
            <w:tcW w:w="562" w:type="dxa"/>
          </w:tcPr>
          <w:p w:rsidR="00B81CEF" w:rsidRPr="00B844A0" w:rsidRDefault="00B81CEF" w:rsidP="001F5A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4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  <w:p w:rsidR="00B81CEF" w:rsidRPr="00B844A0" w:rsidRDefault="00B81CEF" w:rsidP="001F5A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4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р/р</w:t>
            </w:r>
          </w:p>
        </w:tc>
        <w:tc>
          <w:tcPr>
            <w:tcW w:w="1990" w:type="dxa"/>
          </w:tcPr>
          <w:p w:rsidR="00B81CEF" w:rsidRPr="002A6811" w:rsidRDefault="00B81CEF" w:rsidP="001F5A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8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4536" w:type="dxa"/>
          </w:tcPr>
          <w:p w:rsidR="00B81CEF" w:rsidRPr="002A6811" w:rsidRDefault="00B81CEF" w:rsidP="001F5A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8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4536" w:type="dxa"/>
          </w:tcPr>
          <w:p w:rsidR="00B81CEF" w:rsidRPr="002A6811" w:rsidRDefault="00B81CEF" w:rsidP="001F5A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8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1842" w:type="dxa"/>
          </w:tcPr>
          <w:p w:rsidR="00B81CEF" w:rsidRPr="002A6811" w:rsidRDefault="00B81CEF" w:rsidP="001F5A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68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:rsidR="00B81CEF" w:rsidRPr="002A6811" w:rsidRDefault="00B81CEF" w:rsidP="001F5A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B81CEF" w:rsidRPr="002A6811" w:rsidRDefault="00B81CEF" w:rsidP="001F5A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68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DB6D68" w:rsidRPr="002A6811" w:rsidTr="00355F45">
        <w:trPr>
          <w:trHeight w:val="559"/>
        </w:trPr>
        <w:tc>
          <w:tcPr>
            <w:tcW w:w="562" w:type="dxa"/>
          </w:tcPr>
          <w:p w:rsidR="00DB6D68" w:rsidRPr="002A6811" w:rsidRDefault="00DB6D68" w:rsidP="002A68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1990" w:type="dxa"/>
          </w:tcPr>
          <w:p w:rsidR="00DB6D68" w:rsidRPr="002A6811" w:rsidRDefault="00736C53" w:rsidP="00355F4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Сөз байласу және жосықсыз бәсекелестік тәуекелі</w:t>
            </w:r>
          </w:p>
        </w:tc>
        <w:tc>
          <w:tcPr>
            <w:tcW w:w="4536" w:type="dxa"/>
          </w:tcPr>
          <w:p w:rsidR="00DB6D68" w:rsidRPr="002A6811" w:rsidRDefault="00CE1118" w:rsidP="00461BF1">
            <w:pPr>
              <w:ind w:left="175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- </w:t>
            </w:r>
            <w:r w:rsidR="00355F4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Сметалық құжаттаманы тексеру және верификациялау үшін АВС бағдарламалық кешенін сатып алу; 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br/>
              <w:t xml:space="preserve">- сметалық кодтардың негізсіз өзгертілуін анықтау тетігін енгізу; 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br/>
            </w:r>
            <w:r w:rsidR="00461BF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</w:t>
            </w:r>
            <w:r w:rsidR="00461BF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жауапты қызметкерлердің функционалдық міндеттерін нақтылау; 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br/>
              <w:t>- қызметкерлердің біліктілігін арттыру және оқыту</w:t>
            </w:r>
          </w:p>
        </w:tc>
        <w:tc>
          <w:tcPr>
            <w:tcW w:w="4536" w:type="dxa"/>
          </w:tcPr>
          <w:p w:rsidR="00CE1118" w:rsidRPr="002A6811" w:rsidRDefault="00CE1118" w:rsidP="00355F45">
            <w:pPr>
              <w:pStyle w:val="a5"/>
              <w:numPr>
                <w:ilvl w:val="0"/>
                <w:numId w:val="4"/>
              </w:numPr>
              <w:spacing w:after="160" w:line="259" w:lineRule="auto"/>
              <w:ind w:left="34" w:firstLine="326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АВС бағдарламалық кешенін сатып алу туралы қол қойылған шарт;</w:t>
            </w:r>
          </w:p>
          <w:p w:rsidR="002A6811" w:rsidRDefault="00CE1118" w:rsidP="00355F45">
            <w:pPr>
              <w:pStyle w:val="a5"/>
              <w:numPr>
                <w:ilvl w:val="0"/>
                <w:numId w:val="4"/>
              </w:numPr>
              <w:spacing w:after="160" w:line="259" w:lineRule="auto"/>
              <w:ind w:left="34" w:firstLine="326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Басқарманың екі маманның АВС бағдарламалық кешені бойынша оқу семинарынан өткізу және оқуды аяқтағаны туралы сертификаттар;</w:t>
            </w:r>
          </w:p>
          <w:p w:rsidR="00DB6D68" w:rsidRPr="002A6811" w:rsidRDefault="00CE1118" w:rsidP="00355F45">
            <w:pPr>
              <w:pStyle w:val="a5"/>
              <w:numPr>
                <w:ilvl w:val="0"/>
                <w:numId w:val="4"/>
              </w:numPr>
              <w:spacing w:after="160" w:line="259" w:lineRule="auto"/>
              <w:ind w:left="34" w:firstLine="326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Басқарма мамандарының функционалдық міндеттеріне өзгерістер енгізу туралы бұйрық.</w:t>
            </w:r>
          </w:p>
        </w:tc>
        <w:tc>
          <w:tcPr>
            <w:tcW w:w="1842" w:type="dxa"/>
          </w:tcPr>
          <w:p w:rsidR="00DB6D68" w:rsidRPr="002A6811" w:rsidRDefault="00962E6D" w:rsidP="00355F4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Шымкент қаласының мемлекеттік сатып алу басқармасы</w:t>
            </w:r>
          </w:p>
        </w:tc>
        <w:tc>
          <w:tcPr>
            <w:tcW w:w="1418" w:type="dxa"/>
          </w:tcPr>
          <w:p w:rsidR="00355F45" w:rsidRDefault="005216A3" w:rsidP="00355F4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  <w:r w:rsidRPr="002A68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A6811">
              <w:rPr>
                <w:rFonts w:ascii="Times New Roman" w:hAnsi="Times New Roman" w:cs="Times New Roman"/>
                <w:sz w:val="26"/>
                <w:szCs w:val="26"/>
              </w:rPr>
              <w:t>жылғы</w:t>
            </w:r>
            <w:proofErr w:type="spellEnd"/>
            <w:r w:rsidRPr="002A68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DB6D68" w:rsidRPr="002A6811" w:rsidRDefault="005216A3" w:rsidP="00355F4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29 қаңтар</w:t>
            </w:r>
          </w:p>
        </w:tc>
      </w:tr>
      <w:tr w:rsidR="00DB6D68" w:rsidRPr="002A6811" w:rsidTr="00355F45">
        <w:tc>
          <w:tcPr>
            <w:tcW w:w="562" w:type="dxa"/>
          </w:tcPr>
          <w:p w:rsidR="00DB6D68" w:rsidRPr="002A6811" w:rsidRDefault="00DB6D68" w:rsidP="002A68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2.</w:t>
            </w:r>
          </w:p>
        </w:tc>
        <w:tc>
          <w:tcPr>
            <w:tcW w:w="1990" w:type="dxa"/>
          </w:tcPr>
          <w:p w:rsidR="00DB6D68" w:rsidRPr="002A6811" w:rsidRDefault="00736C53" w:rsidP="00355F4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Тапсырыс берушілердің жалған құжаттарды ұсыну және сметалық құжаттаманы бұрмалау тәуекелі.</w:t>
            </w:r>
          </w:p>
        </w:tc>
        <w:tc>
          <w:tcPr>
            <w:tcW w:w="4536" w:type="dxa"/>
          </w:tcPr>
          <w:p w:rsidR="00CE1118" w:rsidRPr="002A6811" w:rsidRDefault="00CE1118" w:rsidP="00355F45">
            <w:pPr>
              <w:pStyle w:val="a5"/>
              <w:widowControl w:val="0"/>
              <w:numPr>
                <w:ilvl w:val="0"/>
                <w:numId w:val="3"/>
              </w:numPr>
              <w:pBdr>
                <w:bottom w:val="single" w:sz="4" w:space="31" w:color="FFFFFF"/>
              </w:pBdr>
              <w:tabs>
                <w:tab w:val="left" w:pos="709"/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ТЖҚ кодтарының сатып алу нысанына сәйкестігін автоматты тексеру жүйесін енгізу; </w:t>
            </w:r>
          </w:p>
          <w:p w:rsidR="00CE1118" w:rsidRPr="002A6811" w:rsidRDefault="00CE1118" w:rsidP="00355F45">
            <w:pPr>
              <w:pStyle w:val="a5"/>
              <w:widowControl w:val="0"/>
              <w:numPr>
                <w:ilvl w:val="0"/>
                <w:numId w:val="3"/>
              </w:numPr>
              <w:pBdr>
                <w:bottom w:val="single" w:sz="4" w:space="31" w:color="FFFFFF"/>
              </w:pBdr>
              <w:tabs>
                <w:tab w:val="left" w:pos="709"/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ТЖҚ кодтарына сәйкес келмейтін әлеуетті өнім берушілерді автоматты түрде шектеу тетігін енгізу; </w:t>
            </w:r>
          </w:p>
          <w:p w:rsidR="00CE1118" w:rsidRPr="002A6811" w:rsidRDefault="00CE1118" w:rsidP="00355F45">
            <w:pPr>
              <w:pStyle w:val="a5"/>
              <w:widowControl w:val="0"/>
              <w:numPr>
                <w:ilvl w:val="0"/>
                <w:numId w:val="3"/>
              </w:numPr>
              <w:pBdr>
                <w:bottom w:val="single" w:sz="4" w:space="31" w:color="FFFFFF"/>
              </w:pBdr>
              <w:tabs>
                <w:tab w:val="left" w:pos="709"/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мемлекеттік ақпараттық жүйелерді уәкілетті дерекқорлармен интеграциялау; </w:t>
            </w:r>
          </w:p>
          <w:p w:rsidR="00CE1118" w:rsidRPr="002A6811" w:rsidRDefault="00CE1118" w:rsidP="00355F45">
            <w:pPr>
              <w:pStyle w:val="a5"/>
              <w:widowControl w:val="0"/>
              <w:numPr>
                <w:ilvl w:val="0"/>
                <w:numId w:val="3"/>
              </w:numPr>
              <w:pBdr>
                <w:bottom w:val="single" w:sz="4" w:space="31" w:color="FFFFFF"/>
              </w:pBdr>
              <w:tabs>
                <w:tab w:val="left" w:pos="709"/>
                <w:tab w:val="left" w:pos="993"/>
              </w:tabs>
              <w:ind w:left="0" w:firstLine="567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тауар өндірушілер тізілімін тұрақты өзектендіру.</w:t>
            </w:r>
          </w:p>
          <w:p w:rsidR="00DB6D68" w:rsidRPr="002A6811" w:rsidRDefault="00DB6D68" w:rsidP="00355F45">
            <w:pPr>
              <w:pStyle w:val="a4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4536" w:type="dxa"/>
          </w:tcPr>
          <w:p w:rsidR="00DB6D68" w:rsidRPr="002A6811" w:rsidRDefault="00355F45" w:rsidP="00355F45">
            <w:pPr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</w:t>
            </w:r>
            <w:r w:rsidR="005216A3"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Қазақстан Республикасы Қаржы министрлігіне ТЖҚ кодтарын автоматты тексеру жүйесін енгізу, әлеуетті өнім берушілерді автоматты верификациялау тетігін іске қосу және мемлекеттік дерекқорлармен интеграция жүргізу мәселелері бойынша ұсыныс хат жолдау.</w:t>
            </w:r>
          </w:p>
        </w:tc>
        <w:tc>
          <w:tcPr>
            <w:tcW w:w="1842" w:type="dxa"/>
          </w:tcPr>
          <w:p w:rsidR="005216A3" w:rsidRPr="002A6811" w:rsidRDefault="001457E4" w:rsidP="00355F4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Қазақстан Республикасы Қаржы министрлігі</w:t>
            </w:r>
          </w:p>
          <w:p w:rsidR="00DB6D68" w:rsidRPr="002A6811" w:rsidRDefault="00DB6D68" w:rsidP="00355F4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:rsidR="00355F45" w:rsidRDefault="005216A3" w:rsidP="00355F4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2026 жылғы </w:t>
            </w:r>
            <w:r w:rsidRPr="002A681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  <w:p w:rsidR="00DB6D68" w:rsidRPr="002A6811" w:rsidRDefault="005216A3" w:rsidP="00355F4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31 шілде</w:t>
            </w:r>
          </w:p>
        </w:tc>
      </w:tr>
      <w:tr w:rsidR="00DB6D68" w:rsidRPr="002A6811" w:rsidTr="00355F45">
        <w:tc>
          <w:tcPr>
            <w:tcW w:w="562" w:type="dxa"/>
          </w:tcPr>
          <w:p w:rsidR="00DB6D68" w:rsidRPr="002A6811" w:rsidRDefault="00DB6D68" w:rsidP="002A68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3.</w:t>
            </w:r>
          </w:p>
        </w:tc>
        <w:tc>
          <w:tcPr>
            <w:tcW w:w="1990" w:type="dxa"/>
          </w:tcPr>
          <w:p w:rsidR="00DB6D68" w:rsidRPr="002A6811" w:rsidRDefault="00736C53" w:rsidP="00355F45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Электрондық сауда алаңын (Omarket) пайдалану кезінде формалды рәсімдерді айналып өту және IP-мекенжайлардың сәйкестігі фактілерінің орын алу тәуекелі.</w:t>
            </w:r>
          </w:p>
        </w:tc>
        <w:tc>
          <w:tcPr>
            <w:tcW w:w="4536" w:type="dxa"/>
          </w:tcPr>
          <w:p w:rsidR="00CE1118" w:rsidRPr="002A6811" w:rsidRDefault="00CE1118" w:rsidP="00355F45">
            <w:pPr>
              <w:widowControl w:val="0"/>
              <w:pBdr>
                <w:bottom w:val="single" w:sz="4" w:space="31" w:color="FFFFFF"/>
              </w:pBdr>
              <w:ind w:firstLine="567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- «Omarket» электрондық дүкенінің жүйесінде форматтық-логикалық бақылауды (ФЛБ) енгізу; </w:t>
            </w:r>
          </w:p>
          <w:p w:rsidR="00CE1118" w:rsidRPr="002A6811" w:rsidRDefault="00CE1118" w:rsidP="00355F45">
            <w:pPr>
              <w:widowControl w:val="0"/>
              <w:pBdr>
                <w:bottom w:val="single" w:sz="4" w:space="31" w:color="FFFFFF"/>
              </w:pBdr>
              <w:ind w:firstLine="567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 IP-мекенжай сәйкестігін автоматты түрде бақылау тетігін енгізу.</w:t>
            </w:r>
          </w:p>
          <w:p w:rsidR="00DB6D68" w:rsidRPr="002A6811" w:rsidRDefault="00DB6D68" w:rsidP="00355F45">
            <w:pPr>
              <w:widowControl w:val="0"/>
              <w:pBdr>
                <w:bottom w:val="single" w:sz="4" w:space="31" w:color="FFFFFF"/>
              </w:pBdr>
              <w:ind w:firstLine="567"/>
              <w:contextualSpacing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4536" w:type="dxa"/>
          </w:tcPr>
          <w:p w:rsidR="00DB6D68" w:rsidRPr="002A6811" w:rsidRDefault="00355F45" w:rsidP="00355F45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</w:t>
            </w:r>
            <w:r w:rsidR="005216A3" w:rsidRPr="002A681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Қазақстан Республикасы Қаржы министрлігіне IP-мекенжайларды автоматты бақылау жүйесін енгізу, форматтық-логикалық бақылауды (ФЛБ) жүзеге асыру, күмәнді операцияларды бұғаттау тетігін іске қосу және электрондық дүкен операторымен бірлескен техникалық регламент әзірлеу жөнінде ұсыныс хат жолдау.</w:t>
            </w:r>
          </w:p>
        </w:tc>
        <w:tc>
          <w:tcPr>
            <w:tcW w:w="1842" w:type="dxa"/>
          </w:tcPr>
          <w:p w:rsidR="00DB6D68" w:rsidRPr="002A6811" w:rsidRDefault="00685D33" w:rsidP="00355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2A6811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Қазақстан</w:t>
            </w:r>
            <w:r w:rsidR="00355F45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Республикасы Қаржы министрлігі</w:t>
            </w:r>
          </w:p>
        </w:tc>
        <w:tc>
          <w:tcPr>
            <w:tcW w:w="1418" w:type="dxa"/>
          </w:tcPr>
          <w:p w:rsidR="00355F45" w:rsidRDefault="005216A3" w:rsidP="00355F4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2A681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2026 жылғы </w:t>
            </w:r>
            <w:r w:rsidRPr="002A681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  <w:p w:rsidR="00DB6D68" w:rsidRPr="002A6811" w:rsidRDefault="005216A3" w:rsidP="00355F4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2A681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31 шілде</w:t>
            </w:r>
          </w:p>
        </w:tc>
      </w:tr>
    </w:tbl>
    <w:p w:rsidR="00B81CEF" w:rsidRPr="002A6811" w:rsidRDefault="00B81CEF" w:rsidP="00B81CEF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:rsidR="002A6811" w:rsidRPr="002A6811" w:rsidRDefault="002A6811" w:rsidP="002A6811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:rsidR="00B81CEF" w:rsidRPr="002A6811" w:rsidRDefault="00B81CEF" w:rsidP="002A6811">
      <w:pPr>
        <w:ind w:left="708" w:firstLine="708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>Басшы</w:t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</w:r>
      <w:r w:rsidRPr="002A6811">
        <w:rPr>
          <w:rFonts w:ascii="Times New Roman" w:hAnsi="Times New Roman" w:cs="Times New Roman"/>
          <w:b/>
          <w:bCs/>
          <w:sz w:val="26"/>
          <w:szCs w:val="26"/>
          <w:lang w:val="kk-KZ"/>
        </w:rPr>
        <w:tab/>
        <w:t xml:space="preserve">                                    Б. Ниязбеков</w:t>
      </w:r>
    </w:p>
    <w:p w:rsidR="00645990" w:rsidRPr="002A6811" w:rsidRDefault="00645990">
      <w:pPr>
        <w:rPr>
          <w:sz w:val="26"/>
          <w:szCs w:val="26"/>
          <w:lang w:val="kk-KZ"/>
        </w:rPr>
      </w:pPr>
      <w:bookmarkStart w:id="0" w:name="_GoBack"/>
      <w:bookmarkEnd w:id="0"/>
    </w:p>
    <w:sectPr w:rsidR="00645990" w:rsidRPr="002A6811" w:rsidSect="002A6811">
      <w:pgSz w:w="16838" w:h="11906" w:orient="landscape"/>
      <w:pgMar w:top="993" w:right="820" w:bottom="993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22C56"/>
    <w:multiLevelType w:val="hybridMultilevel"/>
    <w:tmpl w:val="A7A63602"/>
    <w:lvl w:ilvl="0" w:tplc="6AF6DC28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8F7B37"/>
    <w:multiLevelType w:val="hybridMultilevel"/>
    <w:tmpl w:val="6890C0EE"/>
    <w:lvl w:ilvl="0" w:tplc="972AA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4E3C5C"/>
    <w:multiLevelType w:val="hybridMultilevel"/>
    <w:tmpl w:val="CC020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7B3D98"/>
    <w:multiLevelType w:val="hybridMultilevel"/>
    <w:tmpl w:val="7F624FB0"/>
    <w:lvl w:ilvl="0" w:tplc="AD4833EE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EF"/>
    <w:rsid w:val="00054836"/>
    <w:rsid w:val="0006213B"/>
    <w:rsid w:val="00143AF1"/>
    <w:rsid w:val="001457E4"/>
    <w:rsid w:val="00171734"/>
    <w:rsid w:val="002A6811"/>
    <w:rsid w:val="002D471D"/>
    <w:rsid w:val="00355F45"/>
    <w:rsid w:val="00363844"/>
    <w:rsid w:val="00461BF1"/>
    <w:rsid w:val="005216A3"/>
    <w:rsid w:val="005B1EF4"/>
    <w:rsid w:val="00645990"/>
    <w:rsid w:val="00685D33"/>
    <w:rsid w:val="00736C53"/>
    <w:rsid w:val="007F704E"/>
    <w:rsid w:val="00894FC7"/>
    <w:rsid w:val="00924E5A"/>
    <w:rsid w:val="00962E6D"/>
    <w:rsid w:val="00AC04CE"/>
    <w:rsid w:val="00B60DC0"/>
    <w:rsid w:val="00B81CEF"/>
    <w:rsid w:val="00BA30B3"/>
    <w:rsid w:val="00CE1118"/>
    <w:rsid w:val="00D201B6"/>
    <w:rsid w:val="00D31568"/>
    <w:rsid w:val="00DB6D68"/>
    <w:rsid w:val="00E72E92"/>
    <w:rsid w:val="00EF7724"/>
    <w:rsid w:val="00F3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4332B-BB7E-498C-81D2-FA4CA560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CEF"/>
    <w:pPr>
      <w:spacing w:after="0" w:line="240" w:lineRule="auto"/>
    </w:pPr>
    <w:rPr>
      <w:rFonts w:ascii="Arial" w:hAnsi="Arial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CEF"/>
    <w:pPr>
      <w:spacing w:after="0" w:line="240" w:lineRule="auto"/>
    </w:pPr>
    <w:rPr>
      <w:rFonts w:ascii="Arial" w:hAnsi="Arial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81C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B81C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457E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57E4"/>
    <w:rPr>
      <w:rFonts w:ascii="Segoe UI" w:hAnsi="Segoe UI" w:cs="Segoe UI"/>
      <w:sz w:val="18"/>
      <w:szCs w:val="18"/>
      <w:lang w:val="en-US"/>
    </w:rPr>
  </w:style>
  <w:style w:type="character" w:customStyle="1" w:styleId="a6">
    <w:name w:val="Абзац списка Знак"/>
    <w:link w:val="a5"/>
    <w:uiPriority w:val="34"/>
    <w:locked/>
    <w:rsid w:val="00CE1118"/>
    <w:rPr>
      <w:rFonts w:ascii="Arial" w:hAnsi="Arial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Ержанова Келесбаевна</dc:creator>
  <cp:keywords/>
  <dc:description/>
  <cp:lastModifiedBy>Меруерт Ержанова Келесбаевна</cp:lastModifiedBy>
  <cp:revision>21</cp:revision>
  <cp:lastPrinted>2026-06-19T10:47:00Z</cp:lastPrinted>
  <dcterms:created xsi:type="dcterms:W3CDTF">2026-06-05T05:34:00Z</dcterms:created>
  <dcterms:modified xsi:type="dcterms:W3CDTF">2026-06-19T11:03:00Z</dcterms:modified>
</cp:coreProperties>
</file>