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484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D356D4" w:rsidRDefault="00D356D4" w:rsidP="00484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197D" w:rsidRPr="004841DB" w:rsidRDefault="00D356D4" w:rsidP="004841DB">
      <w:pPr>
        <w:pStyle w:val="HTML"/>
        <w:jc w:val="both"/>
        <w:rPr>
          <w:b/>
          <w:i/>
          <w:sz w:val="28"/>
          <w:szCs w:val="28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r w:rsidR="004841D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1. Тергеп-тексеру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негізі </w:t>
      </w:r>
      <w:r w:rsidR="001918B7" w:rsidRP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2026 жылғы 01</w:t>
      </w:r>
      <w:r w:rsidR="00F57E9F" w:rsidRP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FC44D4" w:rsidRP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1918B7" w:rsidRP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қыркүйегіндегі</w:t>
      </w:r>
      <w:r w:rsidR="00FC44D4" w:rsidRP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1918B7" w:rsidRP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№9</w:t>
      </w:r>
      <w:r w:rsidR="006D07F2" w:rsidRP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шұғыл хабарлама</w:t>
      </w:r>
      <w:r w:rsid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710C28" w:rsidRP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д</w:t>
      </w:r>
      <w:r w:rsidR="00AD77A9" w:rsidRP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иагноз</w:t>
      </w:r>
      <w:r w:rsid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ы «A15.0 </w:t>
      </w:r>
      <w:r w:rsidR="00AD77A9" w:rsidRP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Өкпенің фиброзды-кавернозды туберкулезі, инфильт</w:t>
      </w:r>
      <w:r w:rsid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рация және диссеминация сатысы, MБТ  оң нәтижесі,</w:t>
      </w:r>
      <w:r w:rsidR="00AD77A9" w:rsidRP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дәріге сезімтал туберку</w:t>
      </w:r>
      <w:r w:rsid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лез (</w:t>
      </w:r>
      <w:r w:rsidR="00AD77A9" w:rsidRP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асқынған туберкулез</w:t>
      </w:r>
      <w:r w:rsid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), </w:t>
      </w:r>
      <w:r w:rsidR="004841DB" w:rsidRP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өкпеден қан кету</w:t>
      </w:r>
      <w:r w:rsid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, 1А диспансерлік топ, </w:t>
      </w:r>
      <w:r w:rsidR="00AD77A9" w:rsidRP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жаңа жағдай</w:t>
      </w:r>
      <w:r w:rsid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»</w:t>
      </w:r>
      <w:r w:rsidR="000670B9" w:rsidRPr="004841DB">
        <w:rPr>
          <w:b/>
          <w:i/>
          <w:sz w:val="28"/>
          <w:szCs w:val="28"/>
          <w:u w:val="single"/>
          <w:lang w:val="kk-KZ"/>
        </w:rPr>
        <w:t>.</w:t>
      </w:r>
    </w:p>
    <w:p w:rsidR="00D678BF" w:rsidRPr="004841DB" w:rsidRDefault="004841DB" w:rsidP="004841DB">
      <w:pPr>
        <w:pStyle w:val="HTML"/>
        <w:jc w:val="both"/>
        <w:rPr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органы </w:t>
      </w:r>
      <w:r w:rsidR="00CF1315" w:rsidRP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Зеренді аудандық санитариялық-эпидемиологиялық бақылау басқармасы</w:t>
      </w:r>
      <w:r w:rsidRPr="004841DB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F77DD1" w:rsidRPr="004841DB" w:rsidRDefault="004841DB" w:rsidP="004841DB">
      <w:pPr>
        <w:pStyle w:val="HTML"/>
        <w:jc w:val="both"/>
        <w:rPr>
          <w:rStyle w:val="y2iqfc"/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3.Тартылған</w:t>
      </w:r>
      <w:r w:rsidR="00D678BF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келісім)_</w:t>
      </w:r>
      <w:r w:rsidRP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қатыспаған.</w:t>
      </w:r>
    </w:p>
    <w:p w:rsidR="006D07F2" w:rsidRPr="004841DB" w:rsidRDefault="004841DB" w:rsidP="004841DB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4. Тергеп-тексеру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7F2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F77DD1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2026 жылғы 2 қыркүйектен 1 қазанға дейінгі кезеңде.</w:t>
      </w:r>
    </w:p>
    <w:p w:rsidR="00CF1315" w:rsidRPr="00415158" w:rsidRDefault="004841DB" w:rsidP="004841D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415158" w:rsidRPr="00415158">
        <w:rPr>
          <w:lang w:val="kk-KZ"/>
        </w:rPr>
        <w:t xml:space="preserve"> </w:t>
      </w:r>
      <w:r w:rsidR="00415158" w:rsidRPr="0041515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«Зеренді аудандық ауруханасы» ШЖҚ МКК</w:t>
      </w:r>
      <w:r w:rsidR="0041515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D356D4" w:rsidRPr="003B7B29" w:rsidRDefault="0019197D" w:rsidP="0041515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4841D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86BB9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B9580B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н</w:t>
      </w:r>
      <w:r w:rsidR="003B7B29"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ауқас соңғы 10 жыл ішінде флюорографиялық тексеруден өтпеген және флюорографиялық тексеруден өту жоспарына енгізілмеген, бұл Қазақстан Республикасы Денсаулық сақтау министрінің м.а. 2022 жылғы 28 наурыздағы № ҚР ДСМ-29 бұйрығымен бекітілген «Инфекциялық аурулардың (туберкулездің) алдын алу бойынша санитариялық-эпидемияға қарсы, санитариялық-профилактикалық іс-шараларды ұйымдастыруға және өткізуге қойылатын санитариялық-эпидемиологиялық талаптар» Санитариялық қағидаларының 2-тарауының 12-тармағының бұзылуы болып табылады.</w:t>
      </w:r>
    </w:p>
    <w:p w:rsidR="00D356D4" w:rsidRPr="003B7B29" w:rsidRDefault="00D356D4" w:rsidP="004841D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4841DB">
        <w:rPr>
          <w:rFonts w:ascii="Times New Roman" w:hAnsi="Times New Roman" w:cs="Times New Roman"/>
          <w:sz w:val="28"/>
          <w:szCs w:val="28"/>
          <w:lang w:val="kk-KZ"/>
        </w:rPr>
        <w:t>7.Халықтың</w:t>
      </w:r>
      <w:r w:rsidR="00CB193A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санитариялық-</w:t>
      </w:r>
      <w:r w:rsidR="00CB193A" w:rsidRPr="004841DB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пидемиологиялық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3B7B29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B7B29" w:rsidRPr="003B7B29">
        <w:rPr>
          <w:lang w:val="kk-KZ"/>
        </w:rPr>
        <w:t xml:space="preserve"> </w:t>
      </w:r>
      <w:r w:rsidR="003B7B29"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«Зеренді аудандық ауруханасы» ШЖҚ МКК медициналық қызметкері</w:t>
      </w:r>
      <w:r w:rsid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3B7B29"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</w:t>
      </w:r>
    </w:p>
    <w:p w:rsidR="003B7B29" w:rsidRDefault="004841DB" w:rsidP="003B7B29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 w:rsidR="00D678BF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 w:rsidR="00B9580B" w:rsidRPr="004841D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B7B29" w:rsidRPr="003B7B29">
        <w:rPr>
          <w:lang w:val="kk-KZ"/>
        </w:rPr>
        <w:t xml:space="preserve"> </w:t>
      </w:r>
      <w:r w:rsidR="003B7B29"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Эпидемиологиялық анамнез жинау мақсатында медицина</w:t>
      </w:r>
      <w:r w:rsidR="00EE495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лық</w:t>
      </w:r>
      <w:r w:rsidR="003B7B29"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қызметкерлерімен бірлесіп, ү</w:t>
      </w:r>
      <w:r w:rsidR="005E21C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й ошағына барып тексеріс жүргізілді</w:t>
      </w:r>
      <w:r w:rsid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3B7B29" w:rsidRDefault="003B7B29" w:rsidP="003B7B29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r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Байланыста болған адамдардың шеңбері анықталып, байланыста болған адамдарға тексеру жүргізілді. Олардың арасында туберкулезбен 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уыратын адамдар анықталған жоқ.</w:t>
      </w:r>
    </w:p>
    <w:p w:rsidR="003B7B29" w:rsidRPr="003B7B29" w:rsidRDefault="003B7B29" w:rsidP="003B7B29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r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Емхананың медицина</w:t>
      </w:r>
      <w:r w:rsidR="00EE495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лық</w:t>
      </w:r>
      <w:r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қызметкерлерімен бірлесіп, туберкулезбен сырқаттану жағдайы талданып, оның себеп-салдарлық факторлары анықталды.</w:t>
      </w:r>
    </w:p>
    <w:p w:rsidR="003B7B29" w:rsidRPr="003B7B29" w:rsidRDefault="003B7B29" w:rsidP="003B7B29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3B7B29" w:rsidRDefault="003B7B29" w:rsidP="003B7B29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lastRenderedPageBreak/>
        <w:tab/>
      </w:r>
      <w:r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Үй ошағында қо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рытынды дезинфекция жүргізілді.</w:t>
      </w:r>
    </w:p>
    <w:p w:rsidR="003B7B29" w:rsidRDefault="003B7B29" w:rsidP="003B7B29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r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Байланыста болған адамдар арасында туберкулездің алдын алу мәселелері бойынша ақпараттық-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түсіндіру жұмыстары жүргізілді.</w:t>
      </w:r>
    </w:p>
    <w:p w:rsidR="00E942ED" w:rsidRPr="003B7B29" w:rsidRDefault="003B7B29" w:rsidP="003B7B29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r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Анықталған бұзушылықтар бойынша жауапты медицина</w:t>
      </w:r>
      <w:r w:rsidR="00EE495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лық</w:t>
      </w:r>
      <w:bookmarkStart w:id="0" w:name="_GoBack"/>
      <w:bookmarkEnd w:id="0"/>
      <w:r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қызметкеріне 20 АЕК мөлшерінде (43 250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мың </w:t>
      </w:r>
      <w:r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теңге) айыппұл салынды.</w:t>
      </w:r>
      <w:r w:rsidR="006D07F2"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</w:p>
    <w:p w:rsidR="00365197" w:rsidRPr="003B7B29" w:rsidRDefault="00365197" w:rsidP="004841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</w:pPr>
    </w:p>
    <w:p w:rsidR="006D07F2" w:rsidRPr="003B7B29" w:rsidRDefault="006D07F2" w:rsidP="004841DB">
      <w:pPr>
        <w:pStyle w:val="a3"/>
        <w:jc w:val="both"/>
        <w:rPr>
          <w:rStyle w:val="y2iqfc"/>
          <w:rFonts w:ascii="Times New Roman" w:hAnsi="Times New Roman"/>
          <w:b/>
          <w:i/>
          <w:sz w:val="28"/>
          <w:szCs w:val="28"/>
          <w:u w:val="single"/>
          <w:lang w:val="kk-KZ"/>
        </w:rPr>
      </w:pPr>
    </w:p>
    <w:p w:rsidR="00DC3F33" w:rsidRPr="004841DB" w:rsidRDefault="00DC3F33" w:rsidP="00484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4841DB" w:rsidSect="003536B5">
      <w:pgSz w:w="11906" w:h="16838"/>
      <w:pgMar w:top="1134" w:right="850" w:bottom="1134" w:left="1276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Мыза С. 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431DF"/>
    <w:rsid w:val="00044D1C"/>
    <w:rsid w:val="000670B9"/>
    <w:rsid w:val="000B7E1C"/>
    <w:rsid w:val="001918B7"/>
    <w:rsid w:val="0019197D"/>
    <w:rsid w:val="001B538A"/>
    <w:rsid w:val="002A2E3D"/>
    <w:rsid w:val="002B1658"/>
    <w:rsid w:val="002B22B4"/>
    <w:rsid w:val="003536B5"/>
    <w:rsid w:val="00365197"/>
    <w:rsid w:val="003B7B29"/>
    <w:rsid w:val="00415158"/>
    <w:rsid w:val="004740F8"/>
    <w:rsid w:val="004841DB"/>
    <w:rsid w:val="004902E3"/>
    <w:rsid w:val="00492ED3"/>
    <w:rsid w:val="005E21C1"/>
    <w:rsid w:val="006A7A11"/>
    <w:rsid w:val="006B49EA"/>
    <w:rsid w:val="006D07F2"/>
    <w:rsid w:val="00710C28"/>
    <w:rsid w:val="007824C5"/>
    <w:rsid w:val="00795027"/>
    <w:rsid w:val="007B16F5"/>
    <w:rsid w:val="007D56BA"/>
    <w:rsid w:val="00886BB9"/>
    <w:rsid w:val="008B0804"/>
    <w:rsid w:val="008F7E14"/>
    <w:rsid w:val="00900F34"/>
    <w:rsid w:val="00961A17"/>
    <w:rsid w:val="00A674C7"/>
    <w:rsid w:val="00AD77A9"/>
    <w:rsid w:val="00B32C8C"/>
    <w:rsid w:val="00B55A7F"/>
    <w:rsid w:val="00B67B84"/>
    <w:rsid w:val="00B717F1"/>
    <w:rsid w:val="00B9580B"/>
    <w:rsid w:val="00C0498F"/>
    <w:rsid w:val="00CB193A"/>
    <w:rsid w:val="00CE086C"/>
    <w:rsid w:val="00CF1315"/>
    <w:rsid w:val="00D356D4"/>
    <w:rsid w:val="00D40BAA"/>
    <w:rsid w:val="00D678BF"/>
    <w:rsid w:val="00DC3F33"/>
    <w:rsid w:val="00DE609F"/>
    <w:rsid w:val="00E3451D"/>
    <w:rsid w:val="00E610C3"/>
    <w:rsid w:val="00E942ED"/>
    <w:rsid w:val="00EE4957"/>
    <w:rsid w:val="00EE5F13"/>
    <w:rsid w:val="00F57E9F"/>
    <w:rsid w:val="00F65CBA"/>
    <w:rsid w:val="00F77DD1"/>
    <w:rsid w:val="00FC4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Zhanargul'</cp:lastModifiedBy>
  <cp:revision>47</cp:revision>
  <dcterms:created xsi:type="dcterms:W3CDTF">2024-10-22T12:39:00Z</dcterms:created>
  <dcterms:modified xsi:type="dcterms:W3CDTF">2026-09-29T05:29:00Z</dcterms:modified>
</cp:coreProperties>
</file>