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AB6" w:rsidRPr="005F630D" w:rsidRDefault="005F630D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ЖОБА</w:t>
      </w:r>
    </w:p>
    <w:p w:rsidR="00CE1AB6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E1AB6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E1AB6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E1AB6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E1AB6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E1AB6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E1AB6" w:rsidRDefault="00CE1AB6" w:rsidP="00CE1AB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F630D" w:rsidRPr="005F630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Ақкөлаудандықмәслихатының</w:t>
      </w:r>
    </w:p>
    <w:p w:rsidR="005F630D" w:rsidRPr="005F630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2025  жылғы 22 желтоқсандағы</w:t>
      </w:r>
    </w:p>
    <w:p w:rsidR="005F630D" w:rsidRPr="005F630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№ С52-6 «2026-2028  жылдарға</w:t>
      </w:r>
    </w:p>
    <w:p w:rsidR="005F630D" w:rsidRPr="005F630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арналғанАқкөлауданыНоворыбин</w:t>
      </w:r>
    </w:p>
    <w:p w:rsidR="005F630D" w:rsidRPr="005F630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ауылдықбюджетітуралы» </w:t>
      </w:r>
    </w:p>
    <w:p w:rsidR="005F630D" w:rsidRPr="005F630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шешімінеөзгерістер</w:t>
      </w:r>
    </w:p>
    <w:p w:rsidR="00CE1AB6" w:rsidRPr="00BA799D" w:rsidRDefault="005F630D" w:rsidP="005F630D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5F63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енгізутуралы</w:t>
      </w:r>
    </w:p>
    <w:p w:rsidR="0030307F" w:rsidRDefault="0030307F" w:rsidP="00CE1AB6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</w:p>
    <w:p w:rsidR="00310301" w:rsidRPr="00310301" w:rsidRDefault="008769D1" w:rsidP="00310301">
      <w:pPr>
        <w:spacing w:after="0" w:line="285" w:lineRule="atLeast"/>
        <w:ind w:right="-286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310301"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Ақкөл аудандық мәслихаты </w:t>
      </w:r>
      <w:r w:rsidR="00310301" w:rsidRPr="0031030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kk-KZ" w:eastAsia="ru-RU"/>
        </w:rPr>
        <w:t>ШЕШІМ ҚАБЫЛДАДЫ</w:t>
      </w:r>
      <w:r w:rsidR="00310301"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:</w:t>
      </w:r>
    </w:p>
    <w:p w:rsidR="00310301" w:rsidRPr="00310301" w:rsidRDefault="00310301" w:rsidP="00310301">
      <w:pPr>
        <w:spacing w:after="0" w:line="285" w:lineRule="atLeast"/>
        <w:ind w:right="-286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>1.Ақкөл аудандық мәслихатының 2025 жылғы 22 желтоқсандағы № С52-6 «2026-2028 жылдарға арналған Ақкөл ауданы Новорыбин  ауылдық бюджеті туралы»шешіміне келесі өзгерістер енгізілсін:</w:t>
      </w:r>
    </w:p>
    <w:p w:rsidR="00310301" w:rsidRPr="00310301" w:rsidRDefault="00310301" w:rsidP="00310301">
      <w:pPr>
        <w:spacing w:after="0" w:line="285" w:lineRule="atLeast"/>
        <w:ind w:right="-286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>1-тармақ жаңа редакцияда жазылсын:</w:t>
      </w:r>
    </w:p>
    <w:p w:rsidR="00310301" w:rsidRDefault="00310301" w:rsidP="00310301">
      <w:pPr>
        <w:spacing w:after="0" w:line="285" w:lineRule="atLeast"/>
        <w:ind w:right="-286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>«1.2026-2028 жылдарға арналған Ақкөл ауданы Новорыбин ауылдық бюджеті тиісінше 1, 2 және 3-қосымшаларға сәйкес, соның ішінде 2026 жылға келесі көлемдерде бекітілсін:</w:t>
      </w:r>
      <w:r w:rsidR="00CE1AB6" w:rsidRPr="0030307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      </w:t>
      </w:r>
    </w:p>
    <w:p w:rsidR="00CE1AB6" w:rsidRPr="001427C0" w:rsidRDefault="00CE1AB6" w:rsidP="00310301">
      <w:pPr>
        <w:spacing w:after="0" w:line="285" w:lineRule="atLeast"/>
        <w:ind w:right="-286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30307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1) кірістер – </w:t>
      </w:r>
      <w:r w:rsid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5</w:t>
      </w:r>
      <w:r w:rsidR="00045B4A" w:rsidRPr="00045B4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3 172</w:t>
      </w:r>
      <w:r w:rsidR="0030307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,</w:t>
      </w:r>
      <w:r w:rsidR="00045B4A" w:rsidRPr="00045B4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4</w:t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мың теңге, соның ішінде:</w:t>
      </w:r>
    </w:p>
    <w:p w:rsidR="00CE1AB6" w:rsidRDefault="00CE1AB6" w:rsidP="00F01FA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      </w:t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 xml:space="preserve">салықтық түсімдер – </w:t>
      </w:r>
      <w:r w:rsid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8 872</w:t>
      </w:r>
      <w:r w:rsid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,</w:t>
      </w:r>
      <w:r w:rsid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5</w:t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мың теңге;</w:t>
      </w:r>
    </w:p>
    <w:p w:rsidR="00310301" w:rsidRPr="00CE1AB6" w:rsidRDefault="00310301" w:rsidP="00F01FA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негізгі капиталды сатудан түсетін түсімдер - 1 112,5 мың теңге;</w:t>
      </w:r>
    </w:p>
    <w:p w:rsidR="00CE1AB6" w:rsidRPr="001427C0" w:rsidRDefault="00CE1AB6" w:rsidP="00F01FA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      </w:t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 xml:space="preserve">трансферттердің түсімдері – </w:t>
      </w:r>
      <w:r w:rsid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4</w:t>
      </w:r>
      <w:r w:rsidR="00045B4A"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3 187</w:t>
      </w:r>
      <w:r w:rsid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,</w:t>
      </w:r>
      <w:r w:rsidR="00045B4A" w:rsidRPr="0031030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4</w:t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мың теңге;</w:t>
      </w:r>
    </w:p>
    <w:p w:rsidR="00CE1AB6" w:rsidRPr="008769D1" w:rsidRDefault="00CE1AB6" w:rsidP="00F01FA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      </w:t>
      </w:r>
      <w:r w:rsidRPr="001427C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2) шығындар – </w:t>
      </w:r>
      <w:r w:rsid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55 449,6 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мың теңге;</w:t>
      </w:r>
    </w:p>
    <w:p w:rsidR="00CE1AB6" w:rsidRPr="008769D1" w:rsidRDefault="00CE1AB6" w:rsidP="00F01FA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    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>3) таза бюджеттік кредит беру – 0,0 мың теңге;</w:t>
      </w:r>
    </w:p>
    <w:p w:rsidR="00CE1AB6" w:rsidRPr="008769D1" w:rsidRDefault="00CE1AB6" w:rsidP="00F01FA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      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>4) қаржы активтерімен жасалатын операциялар бойынша сальдо – 0,0 мың теңге;</w:t>
      </w:r>
    </w:p>
    <w:p w:rsidR="00CE1AB6" w:rsidRPr="008769D1" w:rsidRDefault="00CE1AB6" w:rsidP="00F01FA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    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 xml:space="preserve">5) бюджеттің </w:t>
      </w:r>
      <w:r w:rsidR="007D3316"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тапшылығы (профициті) – </w:t>
      </w:r>
      <w:r w:rsidR="00EC21C6" w:rsidRPr="00EC21C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-2</w:t>
      </w:r>
      <w:r w:rsidR="009C1F2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</w:t>
      </w:r>
      <w:r w:rsidR="00EC21C6" w:rsidRPr="00EC21C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277</w:t>
      </w:r>
      <w:r w:rsidR="009C1F2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,</w:t>
      </w:r>
      <w:r w:rsidR="00EC21C6" w:rsidRPr="00EC21C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мың теңге;</w:t>
      </w:r>
    </w:p>
    <w:p w:rsidR="00CE1AB6" w:rsidRPr="008769D1" w:rsidRDefault="00CE1AB6" w:rsidP="00F01FA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      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264BE9"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6) 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бюджеттің тапшылығын қаржыландыру (профицитті пайдалану) – </w:t>
      </w:r>
      <w:r w:rsidR="00EC21C6" w:rsidRPr="00EC21C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</w:t>
      </w:r>
      <w:r w:rsidR="009C1F2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</w:t>
      </w:r>
      <w:r w:rsidR="00EC21C6" w:rsidRPr="00EC21C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277</w:t>
      </w:r>
      <w:r w:rsidR="009C1F2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,</w:t>
      </w:r>
      <w:r w:rsidR="00EC21C6" w:rsidRPr="00EC21C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2 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мың теңге.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»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;</w:t>
      </w:r>
    </w:p>
    <w:p w:rsidR="007D3316" w:rsidRPr="008769D1" w:rsidRDefault="00CE1AB6" w:rsidP="005F630D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    </w:t>
      </w:r>
      <w:r w:rsidRPr="008769D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5F630D" w:rsidRP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1, 4 қосымшалары осы шешімнің 1,2 қосымшасына сәйкес жаңа редакцияда жазылсын;</w:t>
      </w:r>
    </w:p>
    <w:p w:rsidR="007D3316" w:rsidRPr="008769D1" w:rsidRDefault="007D3316" w:rsidP="00F01FA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8769D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="005F63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. Осы шешiм 2026</w:t>
      </w:r>
      <w:r w:rsidRPr="007864A0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жылғы 1 қаңтардан бастап қолданысқа енгiзiледi.</w:t>
      </w:r>
    </w:p>
    <w:p w:rsidR="00CE1AB6" w:rsidRPr="007864A0" w:rsidRDefault="00CE1AB6" w:rsidP="00F01FA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:rsidR="00CE1AB6" w:rsidRPr="007864A0" w:rsidRDefault="00CE1AB6" w:rsidP="00F01FA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:rsidR="00CE1AB6" w:rsidRPr="005E4236" w:rsidRDefault="00CE1AB6" w:rsidP="00CE1AB6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  <w:r w:rsidRPr="005E423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 xml:space="preserve">Ақкөл аудандық </w:t>
      </w:r>
    </w:p>
    <w:p w:rsidR="007864A0" w:rsidRPr="002F27B4" w:rsidRDefault="00F01FA9" w:rsidP="00CE1AB6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 xml:space="preserve">мәслихатының төрағасы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 w:rsidR="00CE1AB6" w:rsidRPr="005E423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С.Абаханов</w:t>
      </w:r>
    </w:p>
    <w:p w:rsidR="005F630D" w:rsidRDefault="005F630D" w:rsidP="007864A0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C1F2F" w:rsidRPr="005B2E3B" w:rsidRDefault="009C1F2F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Ақкөл аудандық мәслихатының 2025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</w:t>
      </w:r>
    </w:p>
    <w:p w:rsidR="009C1F2F" w:rsidRPr="005B2E3B" w:rsidRDefault="009C1F2F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</w:t>
      </w: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шешіміне </w:t>
      </w:r>
    </w:p>
    <w:p w:rsidR="009C1F2F" w:rsidRPr="005B2E3B" w:rsidRDefault="009C1F2F" w:rsidP="009C1F2F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1-қосымша</w:t>
      </w:r>
    </w:p>
    <w:p w:rsidR="009C1F2F" w:rsidRDefault="009C1F2F" w:rsidP="007864A0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864A0" w:rsidRPr="005B2E3B" w:rsidRDefault="007864A0" w:rsidP="007864A0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Ақкөл аудандық мәслихатының 2025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264B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желтоқсандағы</w:t>
      </w:r>
    </w:p>
    <w:p w:rsidR="007864A0" w:rsidRPr="005B2E3B" w:rsidRDefault="007864A0" w:rsidP="007864A0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С </w:t>
      </w:r>
      <w:r w:rsidR="00B04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52-6</w:t>
      </w: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шешіміне </w:t>
      </w:r>
    </w:p>
    <w:p w:rsidR="007864A0" w:rsidRPr="005B2E3B" w:rsidRDefault="007864A0" w:rsidP="007864A0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1-қосымша</w:t>
      </w:r>
    </w:p>
    <w:p w:rsidR="007864A0" w:rsidRPr="005B2E3B" w:rsidRDefault="007864A0" w:rsidP="007864A0">
      <w:pPr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864A0" w:rsidRPr="005B2E3B" w:rsidRDefault="007864A0" w:rsidP="007864A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864A0" w:rsidRPr="005B2E3B" w:rsidRDefault="0076357F" w:rsidP="007864A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</w:t>
      </w:r>
      <w:r w:rsidR="007864A0"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жылға арналған </w:t>
      </w:r>
      <w:r w:rsidR="00B04114">
        <w:rPr>
          <w:rFonts w:ascii="Times New Roman" w:hAnsi="Times New Roman" w:cs="Times New Roman"/>
          <w:sz w:val="28"/>
          <w:szCs w:val="28"/>
          <w:lang w:val="kk-KZ"/>
        </w:rPr>
        <w:t>Новорыбин</w:t>
      </w:r>
      <w:r w:rsidR="007864A0" w:rsidRPr="005B2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ауылдық округінің бюджеті</w:t>
      </w:r>
    </w:p>
    <w:p w:rsidR="007864A0" w:rsidRPr="005B2E3B" w:rsidRDefault="007864A0" w:rsidP="007864A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7"/>
        <w:gridCol w:w="709"/>
        <w:gridCol w:w="5953"/>
        <w:gridCol w:w="1560"/>
      </w:tblGrid>
      <w:tr w:rsidR="007864A0" w:rsidRPr="005B2E3B" w:rsidTr="00F01FA9">
        <w:trPr>
          <w:trHeight w:val="268"/>
        </w:trPr>
        <w:tc>
          <w:tcPr>
            <w:tcW w:w="7796" w:type="dxa"/>
            <w:gridSpan w:val="4"/>
            <w:vAlign w:val="bottom"/>
            <w:hideMark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7864A0" w:rsidRPr="005B2E3B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Сома   мыңтеңге</w:t>
            </w:r>
          </w:p>
        </w:tc>
      </w:tr>
      <w:tr w:rsidR="007864A0" w:rsidRPr="005B2E3B" w:rsidTr="00F01FA9">
        <w:trPr>
          <w:trHeight w:val="358"/>
        </w:trPr>
        <w:tc>
          <w:tcPr>
            <w:tcW w:w="567" w:type="dxa"/>
            <w:vAlign w:val="center"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vAlign w:val="bottom"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1560" w:type="dxa"/>
            <w:vMerge/>
            <w:vAlign w:val="center"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864A0" w:rsidRPr="005B2E3B" w:rsidTr="00F01FA9">
        <w:trPr>
          <w:trHeight w:val="278"/>
        </w:trPr>
        <w:tc>
          <w:tcPr>
            <w:tcW w:w="567" w:type="dxa"/>
            <w:vAlign w:val="center"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  <w:vAlign w:val="center"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Кішісыныбы</w:t>
            </w:r>
          </w:p>
        </w:tc>
        <w:tc>
          <w:tcPr>
            <w:tcW w:w="1560" w:type="dxa"/>
            <w:vMerge/>
            <w:vAlign w:val="center"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864A0" w:rsidRPr="005B2E3B" w:rsidTr="00F01FA9">
        <w:trPr>
          <w:trHeight w:val="368"/>
        </w:trPr>
        <w:tc>
          <w:tcPr>
            <w:tcW w:w="567" w:type="dxa"/>
            <w:vAlign w:val="center"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vAlign w:val="center"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560" w:type="dxa"/>
            <w:vMerge/>
            <w:vAlign w:val="center"/>
          </w:tcPr>
          <w:p w:rsidR="007864A0" w:rsidRPr="005B2E3B" w:rsidRDefault="007864A0" w:rsidP="00D6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864A0" w:rsidRPr="005B2E3B" w:rsidTr="00F01FA9">
        <w:trPr>
          <w:trHeight w:val="330"/>
        </w:trPr>
        <w:tc>
          <w:tcPr>
            <w:tcW w:w="567" w:type="dxa"/>
            <w:hideMark/>
          </w:tcPr>
          <w:p w:rsidR="007864A0" w:rsidRPr="005B2E3B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7864A0" w:rsidRPr="005B2E3B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hideMark/>
          </w:tcPr>
          <w:p w:rsidR="007864A0" w:rsidRPr="005B2E3B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5953" w:type="dxa"/>
            <w:hideMark/>
          </w:tcPr>
          <w:p w:rsidR="007864A0" w:rsidRPr="005B2E3B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hideMark/>
          </w:tcPr>
          <w:p w:rsidR="007864A0" w:rsidRPr="005B2E3B" w:rsidRDefault="007864A0" w:rsidP="00D6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B2E3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</w:p>
        </w:tc>
      </w:tr>
      <w:tr w:rsidR="00B04114" w:rsidRPr="005B2E3B" w:rsidTr="00F01FA9">
        <w:trPr>
          <w:trHeight w:val="349"/>
        </w:trPr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53" w:type="dxa"/>
            <w:hideMark/>
          </w:tcPr>
          <w:p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I. КІРІСТЕР</w:t>
            </w:r>
          </w:p>
        </w:tc>
        <w:tc>
          <w:tcPr>
            <w:tcW w:w="1560" w:type="dxa"/>
            <w:hideMark/>
          </w:tcPr>
          <w:p w:rsidR="00B04114" w:rsidRPr="00EC21C6" w:rsidRDefault="005F630D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21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3 172</w:t>
            </w:r>
            <w:r w:rsidR="00B04114"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C21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04114" w:rsidRPr="005B2E3B" w:rsidTr="00F01FA9">
        <w:trPr>
          <w:trHeight w:val="405"/>
        </w:trPr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53" w:type="dxa"/>
            <w:vAlign w:val="center"/>
            <w:hideMark/>
          </w:tcPr>
          <w:p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Салықтықтүсімдер</w:t>
            </w:r>
          </w:p>
        </w:tc>
        <w:tc>
          <w:tcPr>
            <w:tcW w:w="1560" w:type="dxa"/>
            <w:noWrap/>
            <w:vAlign w:val="bottom"/>
            <w:hideMark/>
          </w:tcPr>
          <w:p w:rsidR="00B04114" w:rsidRPr="00B04114" w:rsidRDefault="009C1F2F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8 872,5</w:t>
            </w:r>
          </w:p>
        </w:tc>
      </w:tr>
      <w:tr w:rsidR="00B04114" w:rsidRPr="005B2E3B" w:rsidTr="00F01FA9">
        <w:trPr>
          <w:trHeight w:val="285"/>
        </w:trPr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9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53" w:type="dxa"/>
            <w:hideMark/>
          </w:tcPr>
          <w:p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Табыссалығы</w:t>
            </w:r>
          </w:p>
        </w:tc>
        <w:tc>
          <w:tcPr>
            <w:tcW w:w="1560" w:type="dxa"/>
            <w:noWrap/>
            <w:vAlign w:val="bottom"/>
            <w:hideMark/>
          </w:tcPr>
          <w:p w:rsidR="00B04114" w:rsidRPr="00B04114" w:rsidRDefault="005F630D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1 520</w:t>
            </w:r>
            <w:r w:rsidR="00B04114"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04114" w:rsidRPr="005B2E3B" w:rsidTr="00F01FA9">
        <w:trPr>
          <w:trHeight w:val="291"/>
        </w:trPr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3" w:type="dxa"/>
            <w:hideMark/>
          </w:tcPr>
          <w:p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Жеке табыссалығы</w:t>
            </w:r>
          </w:p>
        </w:tc>
        <w:tc>
          <w:tcPr>
            <w:tcW w:w="1560" w:type="dxa"/>
            <w:noWrap/>
            <w:vAlign w:val="bottom"/>
            <w:hideMark/>
          </w:tcPr>
          <w:p w:rsidR="00B04114" w:rsidRPr="00B04114" w:rsidRDefault="005F630D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30D">
              <w:rPr>
                <w:rFonts w:ascii="Times New Roman" w:hAnsi="Times New Roman" w:cs="Times New Roman"/>
                <w:sz w:val="28"/>
                <w:szCs w:val="28"/>
              </w:rPr>
              <w:t>1 520,7</w:t>
            </w:r>
          </w:p>
        </w:tc>
      </w:tr>
      <w:tr w:rsidR="00B04114" w:rsidRPr="005B2E3B" w:rsidTr="00F01FA9">
        <w:trPr>
          <w:trHeight w:val="385"/>
        </w:trPr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709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53" w:type="dxa"/>
            <w:hideMark/>
          </w:tcPr>
          <w:p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Меншiккесалынатынсалықтар</w:t>
            </w:r>
          </w:p>
        </w:tc>
        <w:tc>
          <w:tcPr>
            <w:tcW w:w="1560" w:type="dxa"/>
            <w:noWrap/>
            <w:vAlign w:val="bottom"/>
            <w:hideMark/>
          </w:tcPr>
          <w:p w:rsidR="00B04114" w:rsidRPr="00B04114" w:rsidRDefault="005F630D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6 882</w:t>
            </w:r>
            <w:r w:rsidR="00B04114"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04114" w:rsidRPr="005B2E3B" w:rsidTr="00F01FA9">
        <w:trPr>
          <w:trHeight w:val="405"/>
        </w:trPr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  <w:hideMark/>
          </w:tcPr>
          <w:p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Мүліккесалынатынсалықтар</w:t>
            </w:r>
          </w:p>
        </w:tc>
        <w:tc>
          <w:tcPr>
            <w:tcW w:w="1560" w:type="dxa"/>
            <w:noWrap/>
            <w:vAlign w:val="bottom"/>
            <w:hideMark/>
          </w:tcPr>
          <w:p w:rsidR="00B04114" w:rsidRPr="00B04114" w:rsidRDefault="005F630D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  <w:r w:rsidR="00B04114"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F630D" w:rsidRPr="005B2E3B" w:rsidTr="00F01FA9">
        <w:trPr>
          <w:trHeight w:val="405"/>
        </w:trPr>
        <w:tc>
          <w:tcPr>
            <w:tcW w:w="567" w:type="dxa"/>
          </w:tcPr>
          <w:p w:rsidR="005F630D" w:rsidRPr="00B04114" w:rsidRDefault="005F630D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F630D" w:rsidRPr="00B04114" w:rsidRDefault="005F630D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F630D" w:rsidRPr="00B04114" w:rsidRDefault="005F630D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</w:tcPr>
          <w:p w:rsidR="005F630D" w:rsidRPr="00E53F7D" w:rsidRDefault="00E53F7D" w:rsidP="00B04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 салығы</w:t>
            </w:r>
          </w:p>
        </w:tc>
        <w:tc>
          <w:tcPr>
            <w:tcW w:w="1560" w:type="dxa"/>
            <w:noWrap/>
            <w:vAlign w:val="bottom"/>
          </w:tcPr>
          <w:p w:rsidR="005F630D" w:rsidRDefault="005F630D" w:rsidP="00B04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</w:tr>
      <w:tr w:rsidR="00B04114" w:rsidRPr="005B2E3B" w:rsidTr="00F01FA9">
        <w:trPr>
          <w:trHeight w:val="390"/>
        </w:trPr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3" w:type="dxa"/>
            <w:hideMark/>
          </w:tcPr>
          <w:p w:rsidR="00B04114" w:rsidRPr="00E361DE" w:rsidRDefault="00276E87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76E87">
              <w:rPr>
                <w:rFonts w:ascii="Times New Roman" w:hAnsi="Times New Roman" w:cs="Times New Roman"/>
                <w:sz w:val="28"/>
                <w:szCs w:val="28"/>
              </w:rPr>
              <w:t>Көлікқұрал</w:t>
            </w:r>
            <w:r w:rsidR="00E361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дарына салынатын </w:t>
            </w:r>
            <w:r w:rsidRPr="00276E87">
              <w:rPr>
                <w:rFonts w:ascii="Times New Roman" w:hAnsi="Times New Roman" w:cs="Times New Roman"/>
                <w:sz w:val="28"/>
                <w:szCs w:val="28"/>
              </w:rPr>
              <w:t>салы</w:t>
            </w:r>
            <w:r w:rsidR="00E361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</w:p>
        </w:tc>
        <w:tc>
          <w:tcPr>
            <w:tcW w:w="1560" w:type="dxa"/>
            <w:noWrap/>
            <w:vAlign w:val="bottom"/>
            <w:hideMark/>
          </w:tcPr>
          <w:p w:rsidR="00B04114" w:rsidRPr="00B04114" w:rsidRDefault="00B04114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5F630D">
              <w:rPr>
                <w:rFonts w:ascii="Times New Roman" w:hAnsi="Times New Roman" w:cs="Times New Roman"/>
                <w:sz w:val="28"/>
                <w:szCs w:val="28"/>
              </w:rPr>
              <w:t>834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F63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F630D" w:rsidRPr="005B2E3B" w:rsidTr="00F01FA9">
        <w:trPr>
          <w:trHeight w:val="390"/>
        </w:trPr>
        <w:tc>
          <w:tcPr>
            <w:tcW w:w="567" w:type="dxa"/>
          </w:tcPr>
          <w:p w:rsidR="005F630D" w:rsidRPr="00B04114" w:rsidRDefault="005F630D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F630D" w:rsidRPr="00B04114" w:rsidRDefault="005F630D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F630D" w:rsidRPr="00B04114" w:rsidRDefault="005F630D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3" w:type="dxa"/>
          </w:tcPr>
          <w:p w:rsidR="005F630D" w:rsidRPr="00E53F7D" w:rsidRDefault="00E53F7D" w:rsidP="00B04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Бірыңғай жер салығы</w:t>
            </w:r>
          </w:p>
        </w:tc>
        <w:tc>
          <w:tcPr>
            <w:tcW w:w="1560" w:type="dxa"/>
            <w:noWrap/>
            <w:vAlign w:val="bottom"/>
          </w:tcPr>
          <w:p w:rsidR="005F630D" w:rsidRPr="00B04114" w:rsidRDefault="005F630D" w:rsidP="00B04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1 812,0</w:t>
            </w:r>
          </w:p>
        </w:tc>
      </w:tr>
      <w:tr w:rsidR="00B04114" w:rsidRPr="005B2E3B" w:rsidTr="00F01FA9">
        <w:trPr>
          <w:trHeight w:val="459"/>
        </w:trPr>
        <w:tc>
          <w:tcPr>
            <w:tcW w:w="567" w:type="dxa"/>
            <w:hideMark/>
          </w:tcPr>
          <w:p w:rsidR="00B04114" w:rsidRPr="005B0CCB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hideMark/>
          </w:tcPr>
          <w:p w:rsidR="00B04114" w:rsidRPr="005B0CCB" w:rsidRDefault="005B0CCB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FF45D6" w:rsidRPr="005B0C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  <w:hideMark/>
          </w:tcPr>
          <w:p w:rsidR="00B04114" w:rsidRPr="005B0CCB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CC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53" w:type="dxa"/>
            <w:hideMark/>
          </w:tcPr>
          <w:p w:rsidR="00B04114" w:rsidRPr="00FF45D6" w:rsidRDefault="005B0CCB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Тауарларға, жұмыстарғажәнекөрсетілетінқызметтергесалынатынiшкiсалықтар</w:t>
            </w:r>
          </w:p>
        </w:tc>
        <w:tc>
          <w:tcPr>
            <w:tcW w:w="1560" w:type="dxa"/>
            <w:noWrap/>
            <w:vAlign w:val="bottom"/>
            <w:hideMark/>
          </w:tcPr>
          <w:p w:rsidR="00B04114" w:rsidRPr="00FF45D6" w:rsidRDefault="00D61E7E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</w:t>
            </w:r>
            <w:r w:rsidR="00B04114" w:rsidRPr="005B0CC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C090B" w:rsidRPr="005B2E3B" w:rsidTr="00F01FA9">
        <w:trPr>
          <w:trHeight w:val="420"/>
        </w:trPr>
        <w:tc>
          <w:tcPr>
            <w:tcW w:w="567" w:type="dxa"/>
            <w:hideMark/>
          </w:tcPr>
          <w:p w:rsidR="006C090B" w:rsidRPr="00B04114" w:rsidRDefault="006C090B" w:rsidP="006C0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hideMark/>
          </w:tcPr>
          <w:p w:rsidR="006C090B" w:rsidRPr="00B04114" w:rsidRDefault="006C090B" w:rsidP="006C0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hideMark/>
          </w:tcPr>
          <w:p w:rsidR="006C090B" w:rsidRPr="00B04114" w:rsidRDefault="006C090B" w:rsidP="006C0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B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  <w:hideMark/>
          </w:tcPr>
          <w:p w:rsidR="006C090B" w:rsidRPr="00B04114" w:rsidRDefault="006C090B" w:rsidP="006C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BE9">
              <w:rPr>
                <w:rFonts w:ascii="Times New Roman" w:hAnsi="Times New Roman" w:cs="Times New Roman"/>
                <w:sz w:val="28"/>
                <w:szCs w:val="28"/>
              </w:rPr>
              <w:t>Табиғижәнебасқа да ресурстардыпайдаланғаныүшiнтүсетiнтүсiмдер</w:t>
            </w:r>
          </w:p>
        </w:tc>
        <w:tc>
          <w:tcPr>
            <w:tcW w:w="1560" w:type="dxa"/>
            <w:noWrap/>
            <w:vAlign w:val="bottom"/>
            <w:hideMark/>
          </w:tcPr>
          <w:p w:rsidR="006C090B" w:rsidRPr="00B04114" w:rsidRDefault="00D61E7E" w:rsidP="006C0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469</w:t>
            </w:r>
            <w:r w:rsidR="006C090B" w:rsidRPr="00B0411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310301" w:rsidRPr="005B2E3B" w:rsidTr="00F01FA9">
        <w:trPr>
          <w:trHeight w:val="420"/>
        </w:trPr>
        <w:tc>
          <w:tcPr>
            <w:tcW w:w="567" w:type="dxa"/>
          </w:tcPr>
          <w:p w:rsidR="00310301" w:rsidRPr="00B04114" w:rsidRDefault="005A13F9" w:rsidP="006C0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310301" w:rsidRPr="00B04114" w:rsidRDefault="00310301" w:rsidP="006C0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310301" w:rsidRPr="00264BE9" w:rsidRDefault="00310301" w:rsidP="006C0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310301" w:rsidRPr="00264BE9" w:rsidRDefault="005A13F9" w:rsidP="006C0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Негізгікапиталдысатудантүсетінтүсімдер</w:t>
            </w:r>
          </w:p>
        </w:tc>
        <w:tc>
          <w:tcPr>
            <w:tcW w:w="1560" w:type="dxa"/>
            <w:noWrap/>
            <w:vAlign w:val="bottom"/>
          </w:tcPr>
          <w:p w:rsidR="00310301" w:rsidRDefault="005A13F9" w:rsidP="006C09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13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1 112,5</w:t>
            </w:r>
          </w:p>
        </w:tc>
      </w:tr>
      <w:tr w:rsidR="00310301" w:rsidRPr="005B2E3B" w:rsidTr="00F01FA9">
        <w:trPr>
          <w:trHeight w:val="420"/>
        </w:trPr>
        <w:tc>
          <w:tcPr>
            <w:tcW w:w="567" w:type="dxa"/>
          </w:tcPr>
          <w:p w:rsidR="00310301" w:rsidRPr="00B04114" w:rsidRDefault="00310301" w:rsidP="006C0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10301" w:rsidRPr="00B04114" w:rsidRDefault="005A13F9" w:rsidP="006C0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</w:tcPr>
          <w:p w:rsidR="00310301" w:rsidRPr="00264BE9" w:rsidRDefault="00310301" w:rsidP="006C0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310301" w:rsidRPr="00264BE9" w:rsidRDefault="005A13F9" w:rsidP="006C0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Жердіжәнематериалдықемесактивтердісату</w:t>
            </w:r>
          </w:p>
        </w:tc>
        <w:tc>
          <w:tcPr>
            <w:tcW w:w="1560" w:type="dxa"/>
            <w:noWrap/>
            <w:vAlign w:val="bottom"/>
          </w:tcPr>
          <w:p w:rsidR="00310301" w:rsidRDefault="005A13F9" w:rsidP="006C09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13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1 112,5</w:t>
            </w:r>
          </w:p>
        </w:tc>
      </w:tr>
      <w:tr w:rsidR="00310301" w:rsidRPr="005B2E3B" w:rsidTr="00F01FA9">
        <w:trPr>
          <w:trHeight w:val="420"/>
        </w:trPr>
        <w:tc>
          <w:tcPr>
            <w:tcW w:w="567" w:type="dxa"/>
          </w:tcPr>
          <w:p w:rsidR="00310301" w:rsidRPr="00B04114" w:rsidRDefault="00310301" w:rsidP="006C0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10301" w:rsidRPr="00B04114" w:rsidRDefault="00310301" w:rsidP="006C0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310301" w:rsidRPr="00264BE9" w:rsidRDefault="005A13F9" w:rsidP="006C0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:rsidR="00310301" w:rsidRPr="00264BE9" w:rsidRDefault="005A13F9" w:rsidP="006C0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13F9">
              <w:rPr>
                <w:rFonts w:ascii="Times New Roman" w:hAnsi="Times New Roman" w:cs="Times New Roman"/>
                <w:sz w:val="28"/>
                <w:szCs w:val="28"/>
              </w:rPr>
              <w:t>Жердісату</w:t>
            </w:r>
          </w:p>
        </w:tc>
        <w:tc>
          <w:tcPr>
            <w:tcW w:w="1560" w:type="dxa"/>
            <w:noWrap/>
            <w:vAlign w:val="bottom"/>
          </w:tcPr>
          <w:p w:rsidR="00310301" w:rsidRDefault="005A13F9" w:rsidP="006C09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13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1 112,5</w:t>
            </w:r>
          </w:p>
        </w:tc>
      </w:tr>
      <w:tr w:rsidR="00B04114" w:rsidRPr="005B2E3B" w:rsidTr="00F01FA9">
        <w:trPr>
          <w:trHeight w:val="306"/>
        </w:trPr>
        <w:tc>
          <w:tcPr>
            <w:tcW w:w="567" w:type="dxa"/>
            <w:hideMark/>
          </w:tcPr>
          <w:p w:rsidR="00B04114" w:rsidRPr="00B04114" w:rsidRDefault="00276E87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53" w:type="dxa"/>
            <w:vAlign w:val="center"/>
            <w:hideMark/>
          </w:tcPr>
          <w:p w:rsidR="00B04114" w:rsidRPr="00B04114" w:rsidRDefault="00B04114" w:rsidP="00B0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Трансферттердіңтүсімдері</w:t>
            </w:r>
          </w:p>
        </w:tc>
        <w:tc>
          <w:tcPr>
            <w:tcW w:w="1560" w:type="dxa"/>
            <w:noWrap/>
            <w:vAlign w:val="bottom"/>
            <w:hideMark/>
          </w:tcPr>
          <w:p w:rsidR="00B04114" w:rsidRPr="00045B4A" w:rsidRDefault="00045B4A" w:rsidP="00B041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43 187</w:t>
            </w:r>
            <w:r w:rsidR="00B04114"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04114" w:rsidRPr="005B2E3B" w:rsidTr="00F01FA9">
        <w:trPr>
          <w:trHeight w:val="403"/>
        </w:trPr>
        <w:tc>
          <w:tcPr>
            <w:tcW w:w="567" w:type="dxa"/>
          </w:tcPr>
          <w:p w:rsidR="00B04114" w:rsidRPr="00B04114" w:rsidRDefault="00B04114" w:rsidP="00B04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709" w:type="dxa"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53" w:type="dxa"/>
            <w:vAlign w:val="center"/>
          </w:tcPr>
          <w:p w:rsidR="00B04114" w:rsidRPr="00B04114" w:rsidRDefault="00B04114" w:rsidP="00B04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Мемлекеттiкбасқарудыңжоғарытұрғаноргандарынантүсетiнтрансферттер</w:t>
            </w:r>
          </w:p>
        </w:tc>
        <w:tc>
          <w:tcPr>
            <w:tcW w:w="1560" w:type="dxa"/>
            <w:noWrap/>
            <w:vAlign w:val="bottom"/>
          </w:tcPr>
          <w:p w:rsidR="00B04114" w:rsidRPr="00045B4A" w:rsidRDefault="005F630D" w:rsidP="00B04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45B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3 187</w:t>
            </w:r>
            <w:r w:rsidR="00B04114"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45B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04114" w:rsidRPr="005B2E3B" w:rsidTr="00045B4A">
        <w:trPr>
          <w:trHeight w:val="525"/>
        </w:trPr>
        <w:tc>
          <w:tcPr>
            <w:tcW w:w="567" w:type="dxa"/>
          </w:tcPr>
          <w:p w:rsidR="00B04114" w:rsidRPr="00B04114" w:rsidRDefault="00B04114" w:rsidP="00B04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</w:tcPr>
          <w:p w:rsidR="00B04114" w:rsidRPr="00B04114" w:rsidRDefault="00B04114" w:rsidP="00B0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</w:tcPr>
          <w:p w:rsidR="00B04114" w:rsidRPr="00B04114" w:rsidRDefault="00B04114" w:rsidP="00B04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Аудандардың (облыстықмаңызы бар қаланың) бюджетінентрансферттер</w:t>
            </w:r>
          </w:p>
        </w:tc>
        <w:tc>
          <w:tcPr>
            <w:tcW w:w="1560" w:type="dxa"/>
            <w:noWrap/>
            <w:vAlign w:val="bottom"/>
          </w:tcPr>
          <w:p w:rsidR="00B04114" w:rsidRPr="00B04114" w:rsidRDefault="00045B4A" w:rsidP="00B04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45B4A">
              <w:rPr>
                <w:rFonts w:ascii="Times New Roman" w:hAnsi="Times New Roman" w:cs="Times New Roman"/>
                <w:sz w:val="28"/>
                <w:szCs w:val="28"/>
              </w:rPr>
              <w:t>43 187,4</w:t>
            </w:r>
          </w:p>
        </w:tc>
      </w:tr>
    </w:tbl>
    <w:p w:rsidR="007864A0" w:rsidRPr="004641DD" w:rsidRDefault="007864A0" w:rsidP="007864A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40"/>
        <w:tblW w:w="9606" w:type="dxa"/>
        <w:tblLayout w:type="fixed"/>
        <w:tblLook w:val="04A0"/>
      </w:tblPr>
      <w:tblGrid>
        <w:gridCol w:w="582"/>
        <w:gridCol w:w="728"/>
        <w:gridCol w:w="728"/>
        <w:gridCol w:w="5967"/>
        <w:gridCol w:w="1601"/>
      </w:tblGrid>
      <w:tr w:rsidR="00E53F7D" w:rsidRPr="007864A0" w:rsidTr="003C1D4D">
        <w:trPr>
          <w:trHeight w:val="241"/>
        </w:trPr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53F7D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Сома </w:t>
            </w:r>
          </w:p>
          <w:p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мыңтеңге</w:t>
            </w:r>
          </w:p>
        </w:tc>
      </w:tr>
      <w:tr w:rsidR="00E53F7D" w:rsidRPr="007864A0" w:rsidTr="003C1D4D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Бюджеттікбағдарламалардыңәкімші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</w:t>
            </w:r>
          </w:p>
        </w:tc>
        <w:tc>
          <w:tcPr>
            <w:tcW w:w="16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3F7D" w:rsidRPr="007864A0" w:rsidTr="003C1D4D">
        <w:trPr>
          <w:trHeight w:val="37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16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3F7D" w:rsidRPr="007864A0" w:rsidTr="003C1D4D">
        <w:trPr>
          <w:trHeight w:val="3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F7D" w:rsidRPr="007864A0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3F7D" w:rsidRPr="007864A0" w:rsidTr="003C1D4D">
        <w:trPr>
          <w:trHeight w:val="24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7864A0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53F7D" w:rsidRPr="007864A0" w:rsidTr="003C1D4D">
        <w:trPr>
          <w:trHeight w:val="3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II. Шығындар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55 449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E53F7D" w:rsidRPr="007864A0" w:rsidTr="003C1D4D">
        <w:trPr>
          <w:trHeight w:val="39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Жалпысипаттағымемлекеттiккөрсетілетінқызметтер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41 441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E53F7D" w:rsidRPr="007864A0" w:rsidTr="003C1D4D">
        <w:trPr>
          <w:trHeight w:val="55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E7E">
              <w:rPr>
                <w:rFonts w:ascii="Times New Roman" w:hAnsi="Times New Roman" w:cs="Times New Roman"/>
                <w:sz w:val="28"/>
                <w:szCs w:val="28"/>
              </w:rPr>
              <w:t>41 441,0</w:t>
            </w:r>
          </w:p>
        </w:tc>
      </w:tr>
      <w:tr w:rsidR="00E53F7D" w:rsidRPr="007864A0" w:rsidTr="003C1D4D">
        <w:trPr>
          <w:trHeight w:val="70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Аудандықмаңызы бар қала, ауыл, кент, ауылдық округ әкімініңқызметінқамтамасызетужөніндегіқызметтер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9C1F2F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39 073,4</w:t>
            </w:r>
          </w:p>
        </w:tc>
      </w:tr>
      <w:tr w:rsidR="00E53F7D" w:rsidRPr="007864A0" w:rsidTr="009C1F2F">
        <w:trPr>
          <w:trHeight w:val="4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022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F7D" w:rsidRPr="00E53F7D" w:rsidRDefault="00E53F7D" w:rsidP="00E53F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477</w:t>
            </w:r>
            <w:r w:rsidR="009C1F2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E53F7D" w:rsidRPr="007864A0" w:rsidTr="003C1D4D">
        <w:trPr>
          <w:trHeight w:val="70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053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F7D" w:rsidRPr="00E53F7D" w:rsidRDefault="00E53F7D" w:rsidP="00E53F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Аудандық маңызы </w:t>
            </w:r>
            <w:r w:rsidR="00E361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 қаланың, ауылдың, кенттің, ауылдық округтің коммуналдық мүлкін басқару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1 890.6</w:t>
            </w:r>
          </w:p>
        </w:tc>
      </w:tr>
      <w:tr w:rsidR="00E53F7D" w:rsidRPr="007864A0" w:rsidTr="003C1D4D">
        <w:trPr>
          <w:trHeight w:val="2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Тұрғынүй-коммуналдықшаруашылық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008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E53F7D" w:rsidRPr="007864A0" w:rsidTr="003C1D4D">
        <w:trPr>
          <w:trHeight w:val="5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Аудандықмаңызы бар қала, ауыл, кент, ауылдық округ әкімінің аппараты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D61E7E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008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E53F7D" w:rsidRPr="007864A0" w:rsidTr="003C1D4D">
        <w:trPr>
          <w:trHeight w:val="28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008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Елдімекендердегікөшелердіжарықтандыру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4 888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E53F7D" w:rsidRPr="007864A0" w:rsidTr="003C1D4D">
        <w:trPr>
          <w:trHeight w:val="42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009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Елдімекендердіңсанитариясынқамтамасызету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3 000,0</w:t>
            </w:r>
          </w:p>
        </w:tc>
      </w:tr>
      <w:tr w:rsidR="00E53F7D" w:rsidRPr="007864A0" w:rsidTr="003C1D4D">
        <w:trPr>
          <w:trHeight w:val="1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011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Елдімекендердіабаттандыру мен көгалдандыру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900,0</w:t>
            </w:r>
          </w:p>
        </w:tc>
      </w:tr>
      <w:tr w:rsidR="00E53F7D" w:rsidRPr="007864A0" w:rsidTr="003C1D4D">
        <w:trPr>
          <w:trHeight w:val="27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014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Елдімекендердісуменжабдықтаудыұйымдастыру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E53F7D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220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E53F7D" w:rsidRPr="007864A0" w:rsidTr="003C1D4D">
        <w:trPr>
          <w:trHeight w:val="2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Көлiкжәне коммуникация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5 0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  <w:tr w:rsidR="00E53F7D" w:rsidRPr="007864A0" w:rsidTr="003C1D4D">
        <w:trPr>
          <w:trHeight w:val="62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Аудандықмаңызы бар қала, ауыл, кент, ауылдық округ әкімінің аппараты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5 0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  <w:tr w:rsidR="00E53F7D" w:rsidRPr="007864A0" w:rsidTr="003C1D4D">
        <w:trPr>
          <w:trHeight w:val="91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Аудандықмаңызы бар қалаларда, ауылдарда, кенттерде, ауылдықокругтерде автомобиль жолдарыныңжұмысістеуінқамтамасызету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5 0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  <w:tr w:rsidR="00E53F7D" w:rsidRPr="007864A0" w:rsidTr="003C1D4D">
        <w:trPr>
          <w:trHeight w:val="34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 xml:space="preserve">III. Таза бюджеттiк кредит беру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53F7D" w:rsidRPr="007864A0" w:rsidTr="003C1D4D">
        <w:trPr>
          <w:trHeight w:val="43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IV. Қаржыактивтерiменжасалатыноперацияларбойынша сальдо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53F7D" w:rsidRPr="007864A0" w:rsidTr="003C1D4D">
        <w:trPr>
          <w:trHeight w:val="34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V. Бюджеттіңтапшылығы (профициті)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E53F7D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- 2 277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53F7D" w:rsidRPr="007864A0" w:rsidTr="003C1D4D">
        <w:trPr>
          <w:trHeight w:val="3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F7D" w:rsidRPr="00B04114" w:rsidRDefault="00E53F7D" w:rsidP="00E5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VI. Бюджеттіңтапшылығынқаржыландыру (профициттіпайдалану)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3F7D" w:rsidRPr="00E53F7D" w:rsidRDefault="00E53F7D" w:rsidP="00E53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2 277</w:t>
            </w:r>
            <w:r w:rsidRPr="00B04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:rsidR="00AB37AA" w:rsidRPr="00AB37AA" w:rsidRDefault="00AB37AA" w:rsidP="00CE1AB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53F7D" w:rsidRPr="00E53F7D" w:rsidRDefault="00E53F7D" w:rsidP="00E53F7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Ақкөл аудандық мәслихатының                 2026 жылғы </w:t>
      </w:r>
      <w:r w:rsidR="009C1F2F">
        <w:rPr>
          <w:rFonts w:ascii="Times New Roman" w:hAnsi="Times New Roman" w:cs="Times New Roman"/>
          <w:sz w:val="28"/>
          <w:szCs w:val="28"/>
          <w:lang w:val="kk-KZ"/>
        </w:rPr>
        <w:t>________</w:t>
      </w:r>
    </w:p>
    <w:p w:rsidR="00E53F7D" w:rsidRPr="00E53F7D" w:rsidRDefault="00E53F7D" w:rsidP="00E53F7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№ </w:t>
      </w:r>
      <w:r w:rsidR="009C1F2F">
        <w:rPr>
          <w:rFonts w:ascii="Times New Roman" w:hAnsi="Times New Roman" w:cs="Times New Roman"/>
          <w:sz w:val="28"/>
          <w:szCs w:val="28"/>
          <w:lang w:val="kk-KZ"/>
        </w:rPr>
        <w:t>_____</w:t>
      </w: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 шешіміне </w:t>
      </w:r>
    </w:p>
    <w:p w:rsidR="00E53F7D" w:rsidRPr="00E53F7D" w:rsidRDefault="00E53F7D" w:rsidP="00E53F7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2-қосымша</w:t>
      </w:r>
    </w:p>
    <w:p w:rsidR="00E53F7D" w:rsidRPr="00E53F7D" w:rsidRDefault="00E53F7D" w:rsidP="00E53F7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53F7D" w:rsidRPr="00E53F7D" w:rsidRDefault="00E53F7D" w:rsidP="00E53F7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Ақкөл аудандық мәслихатының          2025 жылғы 22 желтоқсандағы </w:t>
      </w:r>
    </w:p>
    <w:p w:rsidR="00E53F7D" w:rsidRPr="00E53F7D" w:rsidRDefault="00E53F7D" w:rsidP="00E53F7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№ С 52-6 шешіміне </w:t>
      </w:r>
    </w:p>
    <w:p w:rsidR="00E53F7D" w:rsidRPr="00E53F7D" w:rsidRDefault="00E53F7D" w:rsidP="00E53F7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4-қосымша</w:t>
      </w:r>
    </w:p>
    <w:p w:rsidR="00E53F7D" w:rsidRPr="00E53F7D" w:rsidRDefault="00E53F7D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53F7D" w:rsidRPr="00E53F7D" w:rsidRDefault="00E53F7D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53F7D" w:rsidRPr="00E53F7D" w:rsidRDefault="00E53F7D" w:rsidP="00E53F7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53F7D">
        <w:rPr>
          <w:rFonts w:ascii="Times New Roman" w:hAnsi="Times New Roman" w:cs="Times New Roman"/>
          <w:sz w:val="28"/>
          <w:szCs w:val="28"/>
          <w:lang w:val="kk-KZ"/>
        </w:rPr>
        <w:t>2026 жылға арналған аудандық бюджеттен аудандық маңызы бар қала, ауыл, ауылдық округ бюджеттерiне нысаналы трансферттер</w:t>
      </w:r>
    </w:p>
    <w:p w:rsidR="00E53F7D" w:rsidRPr="00E53F7D" w:rsidRDefault="00E53F7D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39" w:type="dxa"/>
        <w:tblInd w:w="108" w:type="dxa"/>
        <w:tblLook w:val="04A0"/>
      </w:tblPr>
      <w:tblGrid>
        <w:gridCol w:w="8222"/>
        <w:gridCol w:w="1417"/>
      </w:tblGrid>
      <w:tr w:rsidR="00E53F7D" w:rsidRPr="00E53F7D" w:rsidTr="003F234A">
        <w:trPr>
          <w:trHeight w:val="75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</w:p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мыңтеңге</w:t>
            </w:r>
          </w:p>
        </w:tc>
      </w:tr>
      <w:tr w:rsidR="00E53F7D" w:rsidRPr="00E53F7D" w:rsidTr="003F234A">
        <w:trPr>
          <w:trHeight w:val="30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E53F7D" w:rsidRPr="00E53F7D" w:rsidTr="003F234A">
        <w:trPr>
          <w:trHeight w:val="40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3F7D" w:rsidRPr="00045B4A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45B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9C1F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045B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458</w:t>
            </w:r>
            <w:r w:rsidR="009C1F2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45B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53F7D" w:rsidRPr="00E53F7D" w:rsidTr="003F234A">
        <w:trPr>
          <w:trHeight w:val="49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Ағымдағынысаналытрансферттер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53F7D" w:rsidRPr="00E53F7D" w:rsidRDefault="00045B4A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9C1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Pr="00045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458</w:t>
            </w:r>
            <w:r w:rsidR="009C1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045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53F7D" w:rsidRPr="00E53F7D" w:rsidTr="003F234A">
        <w:trPr>
          <w:trHeight w:val="32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оныңiшiнде: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3F7D" w:rsidRPr="00E53F7D" w:rsidTr="003F234A">
        <w:trPr>
          <w:trHeight w:val="426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Новорыбин ауылдық округі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3F7D" w:rsidRPr="00E53F7D" w:rsidRDefault="00045B4A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13 458.4</w:t>
            </w:r>
          </w:p>
        </w:tc>
      </w:tr>
      <w:tr w:rsidR="00E53F7D" w:rsidRPr="00E53F7D" w:rsidTr="003F234A">
        <w:trPr>
          <w:trHeight w:val="40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Өрт сөндіру бекеттерінің қызметін қамтамасыз етуге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6 043,1</w:t>
            </w:r>
          </w:p>
        </w:tc>
      </w:tr>
      <w:tr w:rsidR="00E53F7D" w:rsidRPr="00E53F7D" w:rsidTr="003F234A">
        <w:trPr>
          <w:trHeight w:val="40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Өрт сөндіру автомобильдерін қосалқы бөлшектермен жөндеуге және жарақтандыруға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800,0</w:t>
            </w:r>
          </w:p>
        </w:tc>
      </w:tr>
      <w:tr w:rsidR="00E53F7D" w:rsidRPr="00E53F7D" w:rsidTr="003F234A">
        <w:trPr>
          <w:trHeight w:val="40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Коммуналдық қызметтерді төлеуге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1 102,7</w:t>
            </w:r>
          </w:p>
        </w:tc>
      </w:tr>
      <w:tr w:rsidR="00E53F7D" w:rsidRPr="00E53F7D" w:rsidTr="003F234A">
        <w:trPr>
          <w:trHeight w:val="40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Отын, жанар-жағармай материалдарын сатып алуға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1 122,0</w:t>
            </w:r>
          </w:p>
        </w:tc>
      </w:tr>
      <w:tr w:rsidR="00E53F7D" w:rsidRPr="00E53F7D" w:rsidTr="003F234A">
        <w:trPr>
          <w:trHeight w:val="40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53F7D" w:rsidRPr="00E53F7D" w:rsidRDefault="00E53F7D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Коммуналдық тұрғын үйге ағымдағы жөндеу жүргізуге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1 890,6</w:t>
            </w:r>
          </w:p>
        </w:tc>
      </w:tr>
      <w:tr w:rsidR="00E53F7D" w:rsidRPr="00E53F7D" w:rsidTr="003F234A">
        <w:trPr>
          <w:trHeight w:val="40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53F7D" w:rsidRPr="00E53F7D" w:rsidRDefault="009C1F2F" w:rsidP="00E53F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1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Елді мекендердің автомобиль жолдарының жұмыс істеуін қамтамасыз етуге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F7D" w:rsidRPr="00E53F7D" w:rsidRDefault="00E53F7D" w:rsidP="009C1F2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9C1F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</w:t>
            </w:r>
            <w:r w:rsidR="009C1F2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E53F7D" w:rsidRPr="00E53F7D" w:rsidRDefault="00E53F7D" w:rsidP="00E53F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F7D" w:rsidRPr="00E53F7D" w:rsidRDefault="00E53F7D" w:rsidP="00E53F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F7D" w:rsidRDefault="00E53F7D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862409" w:rsidRDefault="00862409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2409" w:rsidRDefault="00862409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2409" w:rsidRDefault="00862409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2409" w:rsidRDefault="00862409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2409" w:rsidRDefault="00862409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2409" w:rsidRDefault="00862409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2409" w:rsidRDefault="00862409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2409" w:rsidRDefault="00862409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2409" w:rsidRDefault="00862409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2409" w:rsidRDefault="00862409" w:rsidP="00862409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</w:pPr>
    </w:p>
    <w:p w:rsidR="00862409" w:rsidRPr="00A05E93" w:rsidRDefault="00862409" w:rsidP="00862409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           Проект</w:t>
      </w:r>
    </w:p>
    <w:p w:rsidR="00862409" w:rsidRDefault="00862409" w:rsidP="00862409">
      <w:pPr>
        <w:pStyle w:val="a9"/>
        <w:ind w:firstLine="709"/>
        <w:rPr>
          <w:b/>
          <w:bCs/>
          <w:color w:val="000000"/>
          <w:spacing w:val="2"/>
          <w:sz w:val="28"/>
          <w:szCs w:val="28"/>
        </w:rPr>
      </w:pPr>
      <w:bookmarkStart w:id="1" w:name="z3"/>
      <w:bookmarkEnd w:id="1"/>
      <w:r>
        <w:rPr>
          <w:b/>
          <w:bCs/>
          <w:color w:val="000000"/>
          <w:spacing w:val="2"/>
          <w:sz w:val="28"/>
          <w:szCs w:val="28"/>
        </w:rPr>
        <w:t>О внесении изменений</w:t>
      </w:r>
    </w:p>
    <w:p w:rsidR="00862409" w:rsidRDefault="00862409" w:rsidP="00862409">
      <w:pPr>
        <w:pStyle w:val="a9"/>
        <w:ind w:firstLine="709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 в решение Аккольского</w:t>
      </w:r>
    </w:p>
    <w:p w:rsidR="00862409" w:rsidRDefault="00862409" w:rsidP="00862409">
      <w:pPr>
        <w:pStyle w:val="a9"/>
        <w:ind w:firstLine="709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районного маслихата от 22 декабря </w:t>
      </w:r>
    </w:p>
    <w:p w:rsidR="00862409" w:rsidRDefault="00862409" w:rsidP="00862409">
      <w:pPr>
        <w:pStyle w:val="a9"/>
        <w:ind w:firstLine="709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2025 года № С52-6 «О бюджете </w:t>
      </w:r>
    </w:p>
    <w:p w:rsidR="00862409" w:rsidRDefault="00862409" w:rsidP="00862409">
      <w:pPr>
        <w:pStyle w:val="a9"/>
        <w:ind w:firstLine="709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Новорыбинского сельского округа </w:t>
      </w:r>
    </w:p>
    <w:p w:rsidR="00862409" w:rsidRDefault="00862409" w:rsidP="00862409">
      <w:pPr>
        <w:pStyle w:val="a9"/>
        <w:ind w:firstLine="709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Аккольского района </w:t>
      </w:r>
    </w:p>
    <w:p w:rsidR="00862409" w:rsidRDefault="00862409" w:rsidP="00862409">
      <w:pPr>
        <w:pStyle w:val="a9"/>
        <w:ind w:firstLine="709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2026-2028 годы»</w:t>
      </w:r>
    </w:p>
    <w:p w:rsidR="00862409" w:rsidRDefault="00862409" w:rsidP="00862409">
      <w:pPr>
        <w:pStyle w:val="a9"/>
        <w:ind w:firstLine="709"/>
        <w:rPr>
          <w:color w:val="000000"/>
          <w:spacing w:val="2"/>
          <w:sz w:val="28"/>
          <w:szCs w:val="28"/>
        </w:rPr>
      </w:pPr>
    </w:p>
    <w:p w:rsidR="00862409" w:rsidRDefault="00862409" w:rsidP="00862409">
      <w:pPr>
        <w:pStyle w:val="a9"/>
        <w:ind w:firstLine="709"/>
        <w:rPr>
          <w:color w:val="000000"/>
          <w:spacing w:val="2"/>
          <w:sz w:val="28"/>
          <w:szCs w:val="28"/>
        </w:rPr>
      </w:pP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Аккольский районный маслихат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 Аккольского районного маслихата от 22 декабря 2025 года №52-6  «О бюджете Новорыбинского сельского округа  Аккольского района на 2026-2028 годы» , следующие изменения:</w:t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изложить в новой редакции:</w:t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 Утвердить бюджет Новорыбинского сельского округа Аккольскогорайона на 2026-2028 годы, согласно приложениям 1, 2 и 3 соответственно, в том числе на 2026 год в следующих объемах: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1) доходы – 5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3 172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тысяч теңге, в том числе:</w:t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налоговые поступления – 8 872,5 тысяч теңге;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поступления от продажи основного капитала - 1 112,5тысяч теңге;</w:t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поступления трансфертов – 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3 187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тысяч теңге;</w:t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2) затраты – 55 449,6 тысяч теңге;</w:t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3) чистое бюджетное кредитование – 0,0 тысяч теңге;</w:t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4) сальдо по операциям с финансовыми активами – 0,0 тысяч теңге;</w:t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 xml:space="preserve">5) дефицит (профицит) бюджета –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- 2 277,2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тысяч теңге;</w:t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 xml:space="preserve">6) финансирование дефицита (использование профицита) бюджета –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2 277,2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тысяч теңге.»;</w:t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приложение 1, 4 изложить в новой редакции, согласно приложению 1,2 к настоящему решению;</w:t>
      </w:r>
    </w:p>
    <w:p w:rsidR="00862409" w:rsidRDefault="00862409" w:rsidP="00862409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    2. Настоящее решение вводится в действие с 1 января 2026 года.</w:t>
      </w:r>
    </w:p>
    <w:p w:rsidR="00862409" w:rsidRDefault="00862409" w:rsidP="0086240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862409" w:rsidRDefault="00862409" w:rsidP="0086240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Председатель Аккольского </w:t>
      </w:r>
    </w:p>
    <w:p w:rsidR="00862409" w:rsidRDefault="00862409" w:rsidP="0086240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районного маслихата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  <w:t>С.Абахано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в</w:t>
      </w: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решению Аккольского</w:t>
      </w: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маслихата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года </w:t>
      </w: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</w:t>
      </w: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решению Аккольского</w:t>
      </w: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маслихата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22 декабря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года </w:t>
      </w: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 52-6</w:t>
      </w: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Новорыбинского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округа на 2026 год</w:t>
      </w:r>
    </w:p>
    <w:p w:rsidR="00862409" w:rsidRDefault="00862409" w:rsidP="0086240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"/>
        <w:gridCol w:w="142"/>
        <w:gridCol w:w="425"/>
        <w:gridCol w:w="284"/>
        <w:gridCol w:w="425"/>
        <w:gridCol w:w="284"/>
        <w:gridCol w:w="5528"/>
        <w:gridCol w:w="142"/>
        <w:gridCol w:w="1701"/>
      </w:tblGrid>
      <w:tr w:rsidR="00862409" w:rsidTr="00862409">
        <w:trPr>
          <w:trHeight w:val="363"/>
        </w:trPr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Сумма </w:t>
            </w:r>
          </w:p>
          <w:p w:rsidR="00862409" w:rsidRDefault="0086240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тысяч теңге</w:t>
            </w:r>
          </w:p>
        </w:tc>
      </w:tr>
      <w:tr w:rsidR="00862409" w:rsidTr="00862409">
        <w:trPr>
          <w:trHeight w:val="32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409" w:rsidTr="00862409">
        <w:trPr>
          <w:trHeight w:val="3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Подкласс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409" w:rsidTr="00862409">
        <w:trPr>
          <w:trHeight w:val="3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409" w:rsidTr="00862409">
        <w:trPr>
          <w:trHeight w:val="3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I. ДОХОДЫ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53 172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862409" w:rsidTr="00862409">
        <w:trPr>
          <w:trHeight w:val="3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поступления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8 872,5</w:t>
            </w:r>
          </w:p>
        </w:tc>
      </w:tr>
      <w:tr w:rsidR="00862409" w:rsidTr="00862409">
        <w:trPr>
          <w:trHeight w:val="3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Подоходный налог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1 520,7</w:t>
            </w:r>
          </w:p>
        </w:tc>
      </w:tr>
      <w:tr w:rsidR="00862409" w:rsidTr="00862409">
        <w:trPr>
          <w:trHeight w:val="37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подоходный налог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1 520,7</w:t>
            </w:r>
          </w:p>
        </w:tc>
      </w:tr>
      <w:tr w:rsidR="00862409" w:rsidTr="00862409">
        <w:trPr>
          <w:trHeight w:val="32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Налоги на собственность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6 882,8</w:t>
            </w:r>
          </w:p>
        </w:tc>
      </w:tr>
      <w:tr w:rsidR="00862409" w:rsidTr="00862409">
        <w:trPr>
          <w:trHeight w:val="4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Налоги на имущество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224,8</w:t>
            </w:r>
          </w:p>
        </w:tc>
      </w:tr>
      <w:tr w:rsidR="00862409" w:rsidTr="00862409">
        <w:trPr>
          <w:trHeight w:val="4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налог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</w:tr>
      <w:tr w:rsidR="00862409" w:rsidTr="00862409">
        <w:trPr>
          <w:trHeight w:val="27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Налог на транспортные средства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4 834,7</w:t>
            </w:r>
          </w:p>
        </w:tc>
      </w:tr>
      <w:tr w:rsidR="00862409" w:rsidTr="00862409">
        <w:trPr>
          <w:trHeight w:val="27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Единый земельный налог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1 812,0</w:t>
            </w:r>
          </w:p>
        </w:tc>
      </w:tr>
      <w:tr w:rsidR="00862409" w:rsidTr="00862409">
        <w:trPr>
          <w:trHeight w:val="36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56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Внутренние налоги на товары, работы и услуги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469,0</w:t>
            </w:r>
          </w:p>
        </w:tc>
      </w:tr>
      <w:tr w:rsidR="00862409" w:rsidTr="00862409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56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Поступление за использование природных и других ресурсов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469,0</w:t>
            </w:r>
          </w:p>
        </w:tc>
      </w:tr>
      <w:tr w:rsidR="00862409" w:rsidTr="00862409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Поступления от продажи основного капитала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1 112,5</w:t>
            </w:r>
          </w:p>
        </w:tc>
      </w:tr>
      <w:tr w:rsidR="00862409" w:rsidTr="00862409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Продажа земли и нематериальных активов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1 112,5</w:t>
            </w:r>
          </w:p>
        </w:tc>
      </w:tr>
      <w:tr w:rsidR="00862409" w:rsidTr="00862409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Продажа земли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1 112,5</w:t>
            </w:r>
          </w:p>
        </w:tc>
      </w:tr>
      <w:tr w:rsidR="00862409" w:rsidTr="00862409">
        <w:trPr>
          <w:trHeight w:val="3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Поступления трансфертов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3 187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862409" w:rsidTr="00862409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43 187,4</w:t>
            </w:r>
          </w:p>
        </w:tc>
      </w:tr>
      <w:tr w:rsidR="00862409" w:rsidTr="00862409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Трансферты из районного (города областного значения) бюджета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43 187,4</w:t>
            </w:r>
          </w:p>
        </w:tc>
      </w:tr>
      <w:tr w:rsidR="00862409" w:rsidTr="00862409">
        <w:trPr>
          <w:trHeight w:val="410"/>
        </w:trPr>
        <w:tc>
          <w:tcPr>
            <w:tcW w:w="76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409" w:rsidRDefault="00862409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Функциональная группа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2409" w:rsidRDefault="0086240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2409" w:rsidRDefault="0086240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2409" w:rsidRDefault="0086240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Сумма </w:t>
            </w:r>
          </w:p>
          <w:p w:rsidR="00862409" w:rsidRDefault="0086240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тысяч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теңге</w:t>
            </w:r>
          </w:p>
        </w:tc>
      </w:tr>
      <w:tr w:rsidR="00862409" w:rsidTr="00862409">
        <w:trPr>
          <w:trHeight w:val="416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09" w:rsidRDefault="0086240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 бюджетных программ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409" w:rsidTr="00862409">
        <w:trPr>
          <w:trHeight w:val="43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409" w:rsidTr="00862409">
        <w:trPr>
          <w:trHeight w:val="4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409" w:rsidTr="00862409">
        <w:trPr>
          <w:trHeight w:val="37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862409" w:rsidTr="00862409">
        <w:trPr>
          <w:trHeight w:val="37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II. Затраты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55 449,6</w:t>
            </w:r>
          </w:p>
        </w:tc>
      </w:tr>
      <w:tr w:rsidR="00862409" w:rsidTr="00862409">
        <w:trPr>
          <w:trHeight w:val="36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услуги общего характера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41 441,0</w:t>
            </w:r>
          </w:p>
        </w:tc>
      </w:tr>
      <w:tr w:rsidR="00862409" w:rsidTr="00862409">
        <w:trPr>
          <w:trHeight w:val="55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2409" w:rsidRDefault="008624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41 441,0</w:t>
            </w:r>
          </w:p>
        </w:tc>
      </w:tr>
      <w:tr w:rsidR="00862409" w:rsidTr="00862409">
        <w:trPr>
          <w:trHeight w:val="742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обеспечению деятельности акима города районного значения, села, поселка, сельского округа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39 073,4</w:t>
            </w:r>
          </w:p>
        </w:tc>
      </w:tr>
      <w:tr w:rsidR="00862409" w:rsidTr="00862409">
        <w:trPr>
          <w:trHeight w:val="742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Капитальные расходы государственного органа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477,0</w:t>
            </w:r>
          </w:p>
        </w:tc>
      </w:tr>
      <w:tr w:rsidR="00862409" w:rsidTr="00862409">
        <w:trPr>
          <w:trHeight w:val="742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коммунальным имуществом </w:t>
            </w:r>
          </w:p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города, районного значения, села, поселка,</w:t>
            </w:r>
          </w:p>
          <w:p w:rsidR="00862409" w:rsidRDefault="008624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1 890,6</w:t>
            </w:r>
          </w:p>
        </w:tc>
      </w:tr>
      <w:tr w:rsidR="00862409" w:rsidTr="00862409">
        <w:trPr>
          <w:trHeight w:val="341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9 008,6</w:t>
            </w:r>
          </w:p>
        </w:tc>
      </w:tr>
      <w:tr w:rsidR="00862409" w:rsidTr="00862409">
        <w:trPr>
          <w:trHeight w:val="616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9 008,6</w:t>
            </w:r>
          </w:p>
        </w:tc>
      </w:tr>
      <w:tr w:rsidR="00862409" w:rsidTr="00862409">
        <w:trPr>
          <w:trHeight w:val="371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008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Освещение улиц в населенных пунктах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4 888,0</w:t>
            </w:r>
          </w:p>
        </w:tc>
      </w:tr>
      <w:tr w:rsidR="00862409" w:rsidTr="00862409">
        <w:trPr>
          <w:trHeight w:val="277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009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санитарии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3 000,0</w:t>
            </w:r>
          </w:p>
        </w:tc>
      </w:tr>
      <w:tr w:rsidR="00862409" w:rsidTr="00862409">
        <w:trPr>
          <w:trHeight w:val="45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и озеленение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900,0</w:t>
            </w:r>
          </w:p>
        </w:tc>
      </w:tr>
      <w:tr w:rsidR="00862409" w:rsidTr="00862409">
        <w:trPr>
          <w:trHeight w:val="51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014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водоснабжения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220,6</w:t>
            </w:r>
          </w:p>
        </w:tc>
      </w:tr>
      <w:tr w:rsidR="00862409" w:rsidTr="00862409">
        <w:trPr>
          <w:trHeight w:val="263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 и коммуникации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5 000,0</w:t>
            </w:r>
          </w:p>
        </w:tc>
      </w:tr>
      <w:tr w:rsidR="00862409" w:rsidTr="00862409">
        <w:trPr>
          <w:trHeight w:val="521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5 000,0</w:t>
            </w:r>
          </w:p>
        </w:tc>
      </w:tr>
      <w:tr w:rsidR="00862409" w:rsidTr="00862409">
        <w:trPr>
          <w:trHeight w:val="856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5 000,0</w:t>
            </w:r>
          </w:p>
        </w:tc>
      </w:tr>
      <w:tr w:rsidR="00862409" w:rsidTr="00862409">
        <w:trPr>
          <w:trHeight w:val="303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III. Чистое бюджетное кредитование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62409" w:rsidTr="00862409">
        <w:trPr>
          <w:trHeight w:val="464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IV. Сальдо по операциям с финансовыми активами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62409" w:rsidTr="00862409">
        <w:trPr>
          <w:trHeight w:val="37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2409" w:rsidRDefault="00862409">
            <w:pPr>
              <w:spacing w:after="0" w:line="256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V. Дефицит (профицит) бюджета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-2 277,2</w:t>
            </w:r>
          </w:p>
        </w:tc>
      </w:tr>
      <w:tr w:rsidR="00862409" w:rsidTr="00862409">
        <w:trPr>
          <w:trHeight w:val="431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2409" w:rsidRDefault="00862409">
            <w:pPr>
              <w:spacing w:after="0" w:line="256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2409" w:rsidRDefault="00862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VI. Финансирование дефицита (использование профицита)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2 277,2</w:t>
            </w:r>
          </w:p>
        </w:tc>
      </w:tr>
    </w:tbl>
    <w:p w:rsidR="00862409" w:rsidRDefault="00862409" w:rsidP="0086240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862409" w:rsidRDefault="00862409" w:rsidP="0086240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862409" w:rsidRDefault="00862409" w:rsidP="0086240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</w:t>
      </w:r>
    </w:p>
    <w:p w:rsidR="00862409" w:rsidRDefault="00862409" w:rsidP="0086240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 решению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Аккольского районного маслихата</w:t>
      </w:r>
    </w:p>
    <w:p w:rsidR="00862409" w:rsidRDefault="00862409" w:rsidP="0086240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 2026года </w:t>
      </w:r>
    </w:p>
    <w:p w:rsidR="00862409" w:rsidRDefault="00862409" w:rsidP="0086240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</w:t>
      </w:r>
    </w:p>
    <w:p w:rsidR="00862409" w:rsidRDefault="00862409" w:rsidP="0086240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862409" w:rsidRDefault="00862409" w:rsidP="0086240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4</w:t>
      </w:r>
    </w:p>
    <w:p w:rsidR="00862409" w:rsidRDefault="00862409" w:rsidP="00862409">
      <w:pPr>
        <w:spacing w:after="0"/>
        <w:ind w:left="4956"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Аккольского районного маслихата</w:t>
      </w:r>
    </w:p>
    <w:p w:rsidR="00862409" w:rsidRDefault="00862409" w:rsidP="0086240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декабря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</w:p>
    <w:p w:rsidR="00862409" w:rsidRDefault="00862409" w:rsidP="0086240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 52-6</w:t>
      </w:r>
    </w:p>
    <w:p w:rsidR="00862409" w:rsidRDefault="00862409" w:rsidP="0086240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409" w:rsidRDefault="00862409" w:rsidP="008624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409" w:rsidRDefault="00862409" w:rsidP="0086240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елевы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трансферт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районного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бюджетам районного значения,села, сельских округов на 2026 год</w:t>
      </w:r>
    </w:p>
    <w:p w:rsidR="00862409" w:rsidRDefault="00862409" w:rsidP="008624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80"/>
        <w:gridCol w:w="1560"/>
      </w:tblGrid>
      <w:tr w:rsidR="00862409" w:rsidTr="00862409">
        <w:trPr>
          <w:trHeight w:val="750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Сумма </w:t>
            </w:r>
          </w:p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теңге</w:t>
            </w:r>
          </w:p>
        </w:tc>
      </w:tr>
      <w:tr w:rsidR="00862409" w:rsidTr="00862409">
        <w:trPr>
          <w:trHeight w:val="300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62409" w:rsidTr="00862409">
        <w:trPr>
          <w:trHeight w:val="501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13 458,4</w:t>
            </w:r>
          </w:p>
        </w:tc>
      </w:tr>
      <w:tr w:rsidR="00862409" w:rsidTr="00862409">
        <w:trPr>
          <w:trHeight w:val="353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текущие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13 458,4</w:t>
            </w:r>
          </w:p>
        </w:tc>
      </w:tr>
      <w:tr w:rsidR="00862409" w:rsidTr="00862409">
        <w:trPr>
          <w:trHeight w:val="489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2409" w:rsidRDefault="00862409">
            <w:pPr>
              <w:spacing w:after="0" w:line="256" w:lineRule="auto"/>
              <w:rPr>
                <w:rFonts w:eastAsiaTheme="minorEastAsia"/>
                <w:lang w:eastAsia="ru-RU"/>
              </w:rPr>
            </w:pPr>
          </w:p>
        </w:tc>
      </w:tr>
      <w:tr w:rsidR="00862409" w:rsidTr="00862409">
        <w:trPr>
          <w:trHeight w:val="436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акимаНоворыбин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ского сельского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13458,4</w:t>
            </w:r>
          </w:p>
        </w:tc>
      </w:tr>
      <w:tr w:rsidR="00862409" w:rsidTr="00862409">
        <w:trPr>
          <w:trHeight w:val="414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деятельности пожарных постов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6 043,1</w:t>
            </w:r>
          </w:p>
        </w:tc>
      </w:tr>
      <w:tr w:rsidR="00862409" w:rsidTr="00862409">
        <w:trPr>
          <w:trHeight w:val="414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 ремонт и оснащение пожарных автомобилей запасными частями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800,0</w:t>
            </w:r>
          </w:p>
        </w:tc>
      </w:tr>
      <w:tr w:rsidR="00862409" w:rsidTr="00862409">
        <w:trPr>
          <w:trHeight w:val="414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 оплату коммунальных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1 102,7</w:t>
            </w:r>
          </w:p>
        </w:tc>
      </w:tr>
      <w:tr w:rsidR="00862409" w:rsidTr="00862409">
        <w:trPr>
          <w:trHeight w:val="414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 приобретение топлива, горюче-смазочных материалов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1 122,0</w:t>
            </w:r>
          </w:p>
        </w:tc>
      </w:tr>
      <w:tr w:rsidR="00862409" w:rsidTr="00862409">
        <w:trPr>
          <w:trHeight w:val="414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 проведение текущего ремонта коммунального жилья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1 890,6</w:t>
            </w:r>
          </w:p>
        </w:tc>
      </w:tr>
      <w:tr w:rsidR="00862409" w:rsidTr="00862409">
        <w:trPr>
          <w:trHeight w:val="414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 обеспечение функционирования автомобильных дорог населенных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09" w:rsidRDefault="0086240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2 500,0</w:t>
            </w:r>
          </w:p>
        </w:tc>
      </w:tr>
    </w:tbl>
    <w:p w:rsidR="00862409" w:rsidRDefault="00862409" w:rsidP="0086240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409" w:rsidRPr="00862409" w:rsidRDefault="00862409" w:rsidP="00E53F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62409" w:rsidRPr="00862409" w:rsidSect="00F01FA9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660" w:rsidRDefault="007F3660" w:rsidP="00EF2A3C">
      <w:pPr>
        <w:spacing w:after="0" w:line="240" w:lineRule="auto"/>
      </w:pPr>
      <w:r>
        <w:separator/>
      </w:r>
    </w:p>
  </w:endnote>
  <w:endnote w:type="continuationSeparator" w:id="1">
    <w:p w:rsidR="007F3660" w:rsidRDefault="007F3660" w:rsidP="00EF2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660" w:rsidRDefault="007F3660" w:rsidP="00EF2A3C">
      <w:pPr>
        <w:spacing w:after="0" w:line="240" w:lineRule="auto"/>
      </w:pPr>
      <w:r>
        <w:separator/>
      </w:r>
    </w:p>
  </w:footnote>
  <w:footnote w:type="continuationSeparator" w:id="1">
    <w:p w:rsidR="007F3660" w:rsidRDefault="007F3660" w:rsidP="00EF2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8974096"/>
      <w:docPartObj>
        <w:docPartGallery w:val="Page Numbers (Top of Page)"/>
        <w:docPartUnique/>
      </w:docPartObj>
    </w:sdtPr>
    <w:sdtContent>
      <w:p w:rsidR="005B0CCB" w:rsidRDefault="00C51A81">
        <w:pPr>
          <w:pStyle w:val="a3"/>
          <w:jc w:val="center"/>
        </w:pPr>
        <w:r>
          <w:fldChar w:fldCharType="begin"/>
        </w:r>
        <w:r w:rsidR="005B0CCB">
          <w:instrText>PAGE   \* MERGEFORMAT</w:instrText>
        </w:r>
        <w:r>
          <w:fldChar w:fldCharType="separate"/>
        </w:r>
        <w:r w:rsidR="00A05E93">
          <w:rPr>
            <w:noProof/>
          </w:rPr>
          <w:t>5</w:t>
        </w:r>
        <w:r>
          <w:fldChar w:fldCharType="end"/>
        </w:r>
      </w:p>
    </w:sdtContent>
  </w:sdt>
  <w:p w:rsidR="005B0CCB" w:rsidRDefault="005B0CC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D49D3"/>
    <w:multiLevelType w:val="multilevel"/>
    <w:tmpl w:val="EAE6F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2B02C2"/>
    <w:multiLevelType w:val="multilevel"/>
    <w:tmpl w:val="F97C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5F7A"/>
    <w:rsid w:val="00035FA3"/>
    <w:rsid w:val="00045B4A"/>
    <w:rsid w:val="00052F2C"/>
    <w:rsid w:val="00054D3F"/>
    <w:rsid w:val="000C2CF4"/>
    <w:rsid w:val="00130010"/>
    <w:rsid w:val="001427C0"/>
    <w:rsid w:val="00212BB7"/>
    <w:rsid w:val="00261CE0"/>
    <w:rsid w:val="00264BE9"/>
    <w:rsid w:val="00272373"/>
    <w:rsid w:val="00276E87"/>
    <w:rsid w:val="00284D83"/>
    <w:rsid w:val="002A7911"/>
    <w:rsid w:val="002E5F7A"/>
    <w:rsid w:val="002F27B4"/>
    <w:rsid w:val="0030307F"/>
    <w:rsid w:val="00310301"/>
    <w:rsid w:val="00363756"/>
    <w:rsid w:val="003B2AAF"/>
    <w:rsid w:val="003C1D4D"/>
    <w:rsid w:val="003D61D7"/>
    <w:rsid w:val="00465033"/>
    <w:rsid w:val="00493617"/>
    <w:rsid w:val="0049521B"/>
    <w:rsid w:val="004B491F"/>
    <w:rsid w:val="004D010F"/>
    <w:rsid w:val="004F29A2"/>
    <w:rsid w:val="00504775"/>
    <w:rsid w:val="00512A7A"/>
    <w:rsid w:val="00515FC4"/>
    <w:rsid w:val="005A13F9"/>
    <w:rsid w:val="005B0CCB"/>
    <w:rsid w:val="005B5235"/>
    <w:rsid w:val="005C158B"/>
    <w:rsid w:val="005E4236"/>
    <w:rsid w:val="005F630D"/>
    <w:rsid w:val="00607351"/>
    <w:rsid w:val="00692F68"/>
    <w:rsid w:val="006C090B"/>
    <w:rsid w:val="0076357F"/>
    <w:rsid w:val="007864A0"/>
    <w:rsid w:val="007D054A"/>
    <w:rsid w:val="007D2D3E"/>
    <w:rsid w:val="007D3316"/>
    <w:rsid w:val="007F3660"/>
    <w:rsid w:val="00853EAF"/>
    <w:rsid w:val="00857F82"/>
    <w:rsid w:val="00862409"/>
    <w:rsid w:val="008769D1"/>
    <w:rsid w:val="008B6591"/>
    <w:rsid w:val="008D63C3"/>
    <w:rsid w:val="009128E2"/>
    <w:rsid w:val="0095547F"/>
    <w:rsid w:val="009C1F2F"/>
    <w:rsid w:val="00A05E93"/>
    <w:rsid w:val="00A32ACC"/>
    <w:rsid w:val="00A371B0"/>
    <w:rsid w:val="00A96241"/>
    <w:rsid w:val="00AB37AA"/>
    <w:rsid w:val="00B04114"/>
    <w:rsid w:val="00B1497E"/>
    <w:rsid w:val="00BA799D"/>
    <w:rsid w:val="00C51A81"/>
    <w:rsid w:val="00CE1AB6"/>
    <w:rsid w:val="00CF3C64"/>
    <w:rsid w:val="00D61E7E"/>
    <w:rsid w:val="00D64639"/>
    <w:rsid w:val="00E361DE"/>
    <w:rsid w:val="00E53F7D"/>
    <w:rsid w:val="00E9552D"/>
    <w:rsid w:val="00EC21C6"/>
    <w:rsid w:val="00EF2A3C"/>
    <w:rsid w:val="00F01FA9"/>
    <w:rsid w:val="00F86E8E"/>
    <w:rsid w:val="00F94640"/>
    <w:rsid w:val="00FA5CC3"/>
    <w:rsid w:val="00FC22DB"/>
    <w:rsid w:val="00FC3812"/>
    <w:rsid w:val="00FC7FD9"/>
    <w:rsid w:val="00FF4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2A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2A3C"/>
  </w:style>
  <w:style w:type="paragraph" w:styleId="a5">
    <w:name w:val="footer"/>
    <w:basedOn w:val="a"/>
    <w:link w:val="a6"/>
    <w:uiPriority w:val="99"/>
    <w:unhideWhenUsed/>
    <w:rsid w:val="00EF2A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2A3C"/>
  </w:style>
  <w:style w:type="paragraph" w:styleId="a7">
    <w:name w:val="Balloon Text"/>
    <w:basedOn w:val="a"/>
    <w:link w:val="a8"/>
    <w:uiPriority w:val="99"/>
    <w:semiHidden/>
    <w:unhideWhenUsed/>
    <w:rsid w:val="00607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7351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semiHidden/>
    <w:unhideWhenUsed/>
    <w:rsid w:val="0086240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86240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8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2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3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3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7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3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dell</cp:lastModifiedBy>
  <cp:revision>16</cp:revision>
  <cp:lastPrinted>2026-02-02T04:56:00Z</cp:lastPrinted>
  <dcterms:created xsi:type="dcterms:W3CDTF">2026-01-26T05:08:00Z</dcterms:created>
  <dcterms:modified xsi:type="dcterms:W3CDTF">2026-09-28T12:38:00Z</dcterms:modified>
</cp:coreProperties>
</file>