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53D787" w14:textId="77777777" w:rsidR="00C47797" w:rsidRPr="00342B2B" w:rsidRDefault="00C47797" w:rsidP="00342B2B">
      <w:pPr>
        <w:pStyle w:val="a3"/>
        <w:jc w:val="both"/>
        <w:rPr>
          <w:rFonts w:ascii="Times New Roman" w:hAnsi="Times New Roman" w:cs="Times New Roman"/>
          <w:sz w:val="24"/>
          <w:szCs w:val="24"/>
          <w:lang w:val="kk-KZ"/>
        </w:rPr>
      </w:pPr>
    </w:p>
    <w:p w14:paraId="56802BD6"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 корпусының бос мемлекеттік әкімшілік лауазымдарға орналасуға</w:t>
      </w:r>
      <w:r w:rsidRPr="00342B2B">
        <w:rPr>
          <w:rFonts w:ascii="Times New Roman" w:eastAsia="Times New Roman" w:hAnsi="Times New Roman" w:cs="Times New Roman"/>
          <w:b/>
          <w:sz w:val="24"/>
          <w:szCs w:val="24"/>
          <w:lang w:val="kk-KZ" w:eastAsia="ru-RU"/>
        </w:rPr>
        <w:br/>
        <w:t>жалпы конкурс туралы хабарландыру</w:t>
      </w:r>
    </w:p>
    <w:p w14:paraId="0E1E89C3"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4497A93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«Ақтоғай ауданы Әкімінің аппараты» мемлекеттік мекемесі</w:t>
      </w:r>
    </w:p>
    <w:p w14:paraId="0943D012" w14:textId="77777777" w:rsidR="00A15E1A" w:rsidRPr="00342B2B" w:rsidRDefault="00A15E1A" w:rsidP="00342B2B">
      <w:pPr>
        <w:spacing w:after="0" w:line="240" w:lineRule="auto"/>
        <w:jc w:val="center"/>
        <w:rPr>
          <w:rFonts w:ascii="Times New Roman" w:eastAsia="Times New Roman" w:hAnsi="Times New Roman" w:cs="Times New Roman"/>
          <w:b/>
          <w:sz w:val="24"/>
          <w:szCs w:val="24"/>
          <w:lang w:val="kk-KZ" w:eastAsia="ru-RU"/>
        </w:rPr>
      </w:pPr>
    </w:p>
    <w:p w14:paraId="0991E649" w14:textId="77777777" w:rsidR="007631FF" w:rsidRPr="00342B2B" w:rsidRDefault="008960A3" w:rsidP="00342B2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Конкурс туралы ақпарат</w:t>
      </w:r>
    </w:p>
    <w:p w14:paraId="3D3C2449" w14:textId="5566567A"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 xml:space="preserve">Құжаттарды қабылдау мерзімі: </w:t>
      </w:r>
      <w:r w:rsidR="00950545" w:rsidRPr="00950545">
        <w:rPr>
          <w:rFonts w:ascii="Times New Roman" w:eastAsia="Times New Roman" w:hAnsi="Times New Roman" w:cs="Times New Roman"/>
          <w:sz w:val="24"/>
          <w:szCs w:val="24"/>
          <w:lang w:val="kk-KZ" w:eastAsia="ru-RU"/>
        </w:rPr>
        <w:t>30</w:t>
      </w:r>
      <w:r w:rsidR="00F51905" w:rsidRPr="00342B2B">
        <w:rPr>
          <w:rFonts w:ascii="Times New Roman" w:eastAsia="Times New Roman" w:hAnsi="Times New Roman" w:cs="Times New Roman"/>
          <w:sz w:val="24"/>
          <w:szCs w:val="24"/>
          <w:lang w:val="kk-KZ" w:eastAsia="ru-RU"/>
        </w:rPr>
        <w:t>.0</w:t>
      </w:r>
      <w:r w:rsidR="00950545" w:rsidRPr="00950545">
        <w:rPr>
          <w:rFonts w:ascii="Times New Roman" w:eastAsia="Times New Roman" w:hAnsi="Times New Roman" w:cs="Times New Roman"/>
          <w:sz w:val="24"/>
          <w:szCs w:val="24"/>
          <w:lang w:val="kk-KZ" w:eastAsia="ru-RU"/>
        </w:rPr>
        <w:t>9</w:t>
      </w:r>
      <w:r w:rsidR="00F51905" w:rsidRPr="00342B2B">
        <w:rPr>
          <w:rFonts w:ascii="Times New Roman" w:eastAsia="Times New Roman" w:hAnsi="Times New Roman" w:cs="Times New Roman"/>
          <w:sz w:val="24"/>
          <w:szCs w:val="24"/>
          <w:lang w:val="kk-KZ" w:eastAsia="ru-RU"/>
        </w:rPr>
        <w:t>.202</w:t>
      </w:r>
      <w:r w:rsidR="00CB69D9">
        <w:rPr>
          <w:rFonts w:ascii="Times New Roman" w:eastAsia="Times New Roman" w:hAnsi="Times New Roman" w:cs="Times New Roman"/>
          <w:sz w:val="24"/>
          <w:szCs w:val="24"/>
          <w:lang w:val="kk-KZ" w:eastAsia="ru-RU"/>
        </w:rPr>
        <w:t>6</w:t>
      </w:r>
      <w:r w:rsidR="00F51905" w:rsidRPr="00342B2B">
        <w:rPr>
          <w:rFonts w:ascii="Times New Roman" w:eastAsia="Times New Roman" w:hAnsi="Times New Roman" w:cs="Times New Roman"/>
          <w:sz w:val="24"/>
          <w:szCs w:val="24"/>
          <w:lang w:val="kk-KZ" w:eastAsia="ru-RU"/>
        </w:rPr>
        <w:t xml:space="preserve"> - </w:t>
      </w:r>
      <w:r w:rsidR="00950545" w:rsidRPr="00950545">
        <w:rPr>
          <w:rFonts w:ascii="Times New Roman" w:eastAsia="Times New Roman" w:hAnsi="Times New Roman" w:cs="Times New Roman"/>
          <w:sz w:val="24"/>
          <w:szCs w:val="24"/>
          <w:lang w:val="kk-KZ" w:eastAsia="ru-RU"/>
        </w:rPr>
        <w:t>01</w:t>
      </w:r>
      <w:r w:rsidR="00F51905" w:rsidRPr="00342B2B">
        <w:rPr>
          <w:rFonts w:ascii="Times New Roman" w:eastAsia="Times New Roman" w:hAnsi="Times New Roman" w:cs="Times New Roman"/>
          <w:sz w:val="24"/>
          <w:szCs w:val="24"/>
          <w:lang w:val="kk-KZ" w:eastAsia="ru-RU"/>
        </w:rPr>
        <w:t>.</w:t>
      </w:r>
      <w:r w:rsidR="00950545" w:rsidRPr="00950545">
        <w:rPr>
          <w:rFonts w:ascii="Times New Roman" w:eastAsia="Times New Roman" w:hAnsi="Times New Roman" w:cs="Times New Roman"/>
          <w:sz w:val="24"/>
          <w:szCs w:val="24"/>
          <w:lang w:val="kk-KZ" w:eastAsia="ru-RU"/>
        </w:rPr>
        <w:t>1</w:t>
      </w:r>
      <w:r w:rsidR="00F51905" w:rsidRPr="00342B2B">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7D709D2E" w14:textId="77777777" w:rsidR="00950545" w:rsidRDefault="000D76FD" w:rsidP="00950545">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Қабылдау 1 этап:</w:t>
      </w:r>
      <w:r w:rsidRPr="00763993">
        <w:rPr>
          <w:rFonts w:ascii="Times New Roman" w:eastAsia="Times New Roman" w:hAnsi="Times New Roman" w:cs="Times New Roman"/>
          <w:sz w:val="24"/>
          <w:szCs w:val="24"/>
          <w:lang w:val="kk-KZ" w:eastAsia="ru-RU"/>
        </w:rPr>
        <w:t xml:space="preserve"> </w:t>
      </w:r>
      <w:r w:rsidR="00950545" w:rsidRPr="00950545">
        <w:rPr>
          <w:rFonts w:ascii="Times New Roman" w:eastAsia="Times New Roman" w:hAnsi="Times New Roman" w:cs="Times New Roman"/>
          <w:sz w:val="24"/>
          <w:szCs w:val="24"/>
          <w:lang w:val="kk-KZ" w:eastAsia="ru-RU"/>
        </w:rPr>
        <w:t>30</w:t>
      </w:r>
      <w:r w:rsidR="00950545" w:rsidRPr="00342B2B">
        <w:rPr>
          <w:rFonts w:ascii="Times New Roman" w:eastAsia="Times New Roman" w:hAnsi="Times New Roman" w:cs="Times New Roman"/>
          <w:sz w:val="24"/>
          <w:szCs w:val="24"/>
          <w:lang w:val="kk-KZ" w:eastAsia="ru-RU"/>
        </w:rPr>
        <w:t>.0</w:t>
      </w:r>
      <w:r w:rsidR="00950545" w:rsidRPr="00950545">
        <w:rPr>
          <w:rFonts w:ascii="Times New Roman" w:eastAsia="Times New Roman" w:hAnsi="Times New Roman" w:cs="Times New Roman"/>
          <w:sz w:val="24"/>
          <w:szCs w:val="24"/>
          <w:lang w:val="kk-KZ" w:eastAsia="ru-RU"/>
        </w:rPr>
        <w:t>9</w:t>
      </w:r>
      <w:r w:rsidR="00950545" w:rsidRPr="00342B2B">
        <w:rPr>
          <w:rFonts w:ascii="Times New Roman" w:eastAsia="Times New Roman" w:hAnsi="Times New Roman" w:cs="Times New Roman"/>
          <w:sz w:val="24"/>
          <w:szCs w:val="24"/>
          <w:lang w:val="kk-KZ" w:eastAsia="ru-RU"/>
        </w:rPr>
        <w:t>.202</w:t>
      </w:r>
      <w:r w:rsidR="00950545">
        <w:rPr>
          <w:rFonts w:ascii="Times New Roman" w:eastAsia="Times New Roman" w:hAnsi="Times New Roman" w:cs="Times New Roman"/>
          <w:sz w:val="24"/>
          <w:szCs w:val="24"/>
          <w:lang w:val="kk-KZ" w:eastAsia="ru-RU"/>
        </w:rPr>
        <w:t>6</w:t>
      </w:r>
      <w:r w:rsidR="00950545" w:rsidRPr="00342B2B">
        <w:rPr>
          <w:rFonts w:ascii="Times New Roman" w:eastAsia="Times New Roman" w:hAnsi="Times New Roman" w:cs="Times New Roman"/>
          <w:sz w:val="24"/>
          <w:szCs w:val="24"/>
          <w:lang w:val="kk-KZ" w:eastAsia="ru-RU"/>
        </w:rPr>
        <w:t xml:space="preserve"> - </w:t>
      </w:r>
      <w:r w:rsidR="00950545" w:rsidRPr="00950545">
        <w:rPr>
          <w:rFonts w:ascii="Times New Roman" w:eastAsia="Times New Roman" w:hAnsi="Times New Roman" w:cs="Times New Roman"/>
          <w:sz w:val="24"/>
          <w:szCs w:val="24"/>
          <w:lang w:val="kk-KZ" w:eastAsia="ru-RU"/>
        </w:rPr>
        <w:t>01</w:t>
      </w:r>
      <w:r w:rsidR="00950545" w:rsidRPr="00342B2B">
        <w:rPr>
          <w:rFonts w:ascii="Times New Roman" w:eastAsia="Times New Roman" w:hAnsi="Times New Roman" w:cs="Times New Roman"/>
          <w:sz w:val="24"/>
          <w:szCs w:val="24"/>
          <w:lang w:val="kk-KZ" w:eastAsia="ru-RU"/>
        </w:rPr>
        <w:t>.</w:t>
      </w:r>
      <w:r w:rsidR="00950545" w:rsidRPr="00950545">
        <w:rPr>
          <w:rFonts w:ascii="Times New Roman" w:eastAsia="Times New Roman" w:hAnsi="Times New Roman" w:cs="Times New Roman"/>
          <w:sz w:val="24"/>
          <w:szCs w:val="24"/>
          <w:lang w:val="kk-KZ" w:eastAsia="ru-RU"/>
        </w:rPr>
        <w:t>1</w:t>
      </w:r>
      <w:r w:rsidR="00950545" w:rsidRPr="00342B2B">
        <w:rPr>
          <w:rFonts w:ascii="Times New Roman" w:eastAsia="Times New Roman" w:hAnsi="Times New Roman" w:cs="Times New Roman"/>
          <w:sz w:val="24"/>
          <w:szCs w:val="24"/>
          <w:lang w:val="kk-KZ" w:eastAsia="ru-RU"/>
        </w:rPr>
        <w:t>0.202</w:t>
      </w:r>
      <w:r w:rsidR="00950545">
        <w:rPr>
          <w:rFonts w:ascii="Times New Roman" w:eastAsia="Times New Roman" w:hAnsi="Times New Roman" w:cs="Times New Roman"/>
          <w:sz w:val="24"/>
          <w:szCs w:val="24"/>
          <w:lang w:val="kk-KZ" w:eastAsia="ru-RU"/>
        </w:rPr>
        <w:t>6</w:t>
      </w:r>
    </w:p>
    <w:p w14:paraId="4EEC5F19" w14:textId="35972AA1"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Қабылдау 2 этап: </w:t>
      </w:r>
      <w:r w:rsidR="008C1347">
        <w:rPr>
          <w:rFonts w:ascii="Times New Roman" w:eastAsia="Times New Roman" w:hAnsi="Times New Roman" w:cs="Times New Roman"/>
          <w:sz w:val="24"/>
          <w:szCs w:val="24"/>
          <w:lang w:val="kk-KZ" w:eastAsia="ru-RU"/>
        </w:rPr>
        <w:t>0</w:t>
      </w:r>
      <w:r w:rsidR="00950545">
        <w:rPr>
          <w:rFonts w:ascii="Times New Roman" w:eastAsia="Times New Roman" w:hAnsi="Times New Roman" w:cs="Times New Roman"/>
          <w:sz w:val="24"/>
          <w:szCs w:val="24"/>
          <w:lang w:val="en-US" w:eastAsia="ru-RU"/>
        </w:rPr>
        <w:t>2</w:t>
      </w:r>
      <w:r>
        <w:rPr>
          <w:rFonts w:ascii="Times New Roman" w:eastAsia="Times New Roman" w:hAnsi="Times New Roman" w:cs="Times New Roman"/>
          <w:sz w:val="24"/>
          <w:szCs w:val="24"/>
          <w:lang w:val="kk-KZ" w:eastAsia="ru-RU"/>
        </w:rPr>
        <w:t>.</w:t>
      </w:r>
      <w:r w:rsidR="00950545">
        <w:rPr>
          <w:rFonts w:ascii="Times New Roman" w:eastAsia="Times New Roman" w:hAnsi="Times New Roman" w:cs="Times New Roman"/>
          <w:sz w:val="24"/>
          <w:szCs w:val="24"/>
          <w:lang w:val="en-US" w:eastAsia="ru-RU"/>
        </w:rPr>
        <w:t>1</w:t>
      </w:r>
      <w:r>
        <w:rPr>
          <w:rFonts w:ascii="Times New Roman" w:eastAsia="Times New Roman" w:hAnsi="Times New Roman" w:cs="Times New Roman"/>
          <w:sz w:val="24"/>
          <w:szCs w:val="24"/>
          <w:lang w:val="kk-KZ" w:eastAsia="ru-RU"/>
        </w:rPr>
        <w:t>0.202</w:t>
      </w:r>
      <w:r w:rsidR="00CB69D9">
        <w:rPr>
          <w:rFonts w:ascii="Times New Roman" w:eastAsia="Times New Roman" w:hAnsi="Times New Roman" w:cs="Times New Roman"/>
          <w:sz w:val="24"/>
          <w:szCs w:val="24"/>
          <w:lang w:val="kk-KZ" w:eastAsia="ru-RU"/>
        </w:rPr>
        <w:t>6</w:t>
      </w:r>
    </w:p>
    <w:p w14:paraId="5D091879" w14:textId="7D2B3A32" w:rsidR="00983D90" w:rsidRDefault="00963AEE" w:rsidP="000D76FD">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Практикалық бағалау: </w:t>
      </w:r>
      <w:r w:rsidR="008C1347">
        <w:rPr>
          <w:rFonts w:ascii="Times New Roman" w:eastAsia="Times New Roman" w:hAnsi="Times New Roman" w:cs="Times New Roman"/>
          <w:sz w:val="24"/>
          <w:szCs w:val="24"/>
          <w:lang w:val="kk-KZ" w:eastAsia="ru-RU"/>
        </w:rPr>
        <w:t>0</w:t>
      </w:r>
      <w:r w:rsidR="00950545">
        <w:rPr>
          <w:rFonts w:ascii="Times New Roman" w:eastAsia="Times New Roman" w:hAnsi="Times New Roman" w:cs="Times New Roman"/>
          <w:sz w:val="24"/>
          <w:szCs w:val="24"/>
          <w:lang w:val="en-US" w:eastAsia="ru-RU"/>
        </w:rPr>
        <w:t>3</w:t>
      </w:r>
      <w:r w:rsidR="00427C7F" w:rsidRPr="00342B2B">
        <w:rPr>
          <w:rFonts w:ascii="Times New Roman" w:eastAsia="Times New Roman" w:hAnsi="Times New Roman" w:cs="Times New Roman"/>
          <w:sz w:val="24"/>
          <w:szCs w:val="24"/>
          <w:lang w:val="kk-KZ" w:eastAsia="ru-RU"/>
        </w:rPr>
        <w:t>.</w:t>
      </w:r>
      <w:r w:rsidR="00950545">
        <w:rPr>
          <w:rFonts w:ascii="Times New Roman" w:eastAsia="Times New Roman" w:hAnsi="Times New Roman" w:cs="Times New Roman"/>
          <w:sz w:val="24"/>
          <w:szCs w:val="24"/>
          <w:lang w:val="en-US" w:eastAsia="ru-RU"/>
        </w:rPr>
        <w:t>1</w:t>
      </w:r>
      <w:r w:rsidR="00427C7F">
        <w:rPr>
          <w:rFonts w:ascii="Times New Roman" w:eastAsia="Times New Roman" w:hAnsi="Times New Roman" w:cs="Times New Roman"/>
          <w:sz w:val="24"/>
          <w:szCs w:val="24"/>
          <w:lang w:val="kk-KZ" w:eastAsia="ru-RU"/>
        </w:rPr>
        <w:t>0</w:t>
      </w:r>
      <w:r w:rsidR="00427C7F" w:rsidRPr="00342B2B">
        <w:rPr>
          <w:rFonts w:ascii="Times New Roman" w:eastAsia="Times New Roman" w:hAnsi="Times New Roman" w:cs="Times New Roman"/>
          <w:sz w:val="24"/>
          <w:szCs w:val="24"/>
          <w:lang w:val="kk-KZ" w:eastAsia="ru-RU"/>
        </w:rPr>
        <w:t>.202</w:t>
      </w:r>
      <w:r w:rsidR="00427C7F">
        <w:rPr>
          <w:rFonts w:ascii="Times New Roman" w:eastAsia="Times New Roman" w:hAnsi="Times New Roman" w:cs="Times New Roman"/>
          <w:sz w:val="24"/>
          <w:szCs w:val="24"/>
          <w:lang w:val="kk-KZ" w:eastAsia="ru-RU"/>
        </w:rPr>
        <w:t>6</w:t>
      </w:r>
    </w:p>
    <w:p w14:paraId="40FCC45B" w14:textId="77777777" w:rsidR="000D76FD" w:rsidRDefault="000D76FD" w:rsidP="000D76FD">
      <w:pPr>
        <w:spacing w:after="0" w:line="240" w:lineRule="auto"/>
        <w:jc w:val="both"/>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Анықтама телефоны: 87</w:t>
      </w:r>
      <w:r w:rsidR="00427C7F">
        <w:rPr>
          <w:rFonts w:ascii="Times New Roman" w:eastAsia="Times New Roman" w:hAnsi="Times New Roman" w:cs="Times New Roman"/>
          <w:sz w:val="24"/>
          <w:szCs w:val="24"/>
          <w:lang w:val="kk-KZ" w:eastAsia="ru-RU"/>
        </w:rPr>
        <w:t>770741554</w:t>
      </w:r>
    </w:p>
    <w:p w14:paraId="3C05AE33" w14:textId="237AC9D1" w:rsidR="000D76FD" w:rsidRDefault="000D76FD" w:rsidP="000D76FD">
      <w:pPr>
        <w:spacing w:after="0" w:line="240" w:lineRule="auto"/>
        <w:rPr>
          <w:rFonts w:ascii="Times New Roman" w:eastAsia="Times New Roman" w:hAnsi="Times New Roman" w:cs="Times New Roman"/>
          <w:sz w:val="24"/>
          <w:szCs w:val="24"/>
          <w:lang w:val="kk-KZ" w:eastAsia="ru-RU"/>
        </w:rPr>
      </w:pPr>
      <w:r w:rsidRPr="00342B2B">
        <w:rPr>
          <w:rFonts w:ascii="Times New Roman" w:eastAsia="Times New Roman" w:hAnsi="Times New Roman" w:cs="Times New Roman"/>
          <w:sz w:val="24"/>
          <w:szCs w:val="24"/>
          <w:lang w:val="kk-KZ" w:eastAsia="ru-RU"/>
        </w:rPr>
        <w:t>E-</w:t>
      </w:r>
      <w:r w:rsidR="00D0389A" w:rsidRPr="00D0389A">
        <w:rPr>
          <w:rFonts w:ascii="Times New Roman" w:eastAsia="Times New Roman" w:hAnsi="Times New Roman" w:cs="Times New Roman"/>
          <w:sz w:val="24"/>
          <w:szCs w:val="24"/>
          <w:lang w:val="kk-KZ" w:eastAsia="ru-RU"/>
        </w:rPr>
        <w:t>G</w:t>
      </w:r>
      <w:r w:rsidRPr="00342B2B">
        <w:rPr>
          <w:rFonts w:ascii="Times New Roman" w:eastAsia="Times New Roman" w:hAnsi="Times New Roman" w:cs="Times New Roman"/>
          <w:sz w:val="24"/>
          <w:szCs w:val="24"/>
          <w:lang w:val="kk-KZ" w:eastAsia="ru-RU"/>
        </w:rPr>
        <w:t>-</w:t>
      </w:r>
      <w:r w:rsidR="00D0389A" w:rsidRPr="00D0389A">
        <w:rPr>
          <w:rFonts w:ascii="Times New Roman" w:eastAsia="Times New Roman" w:hAnsi="Times New Roman" w:cs="Times New Roman"/>
          <w:sz w:val="24"/>
          <w:szCs w:val="24"/>
          <w:lang w:val="kk-KZ" w:eastAsia="ru-RU"/>
        </w:rPr>
        <w:t>3</w:t>
      </w:r>
      <w:r w:rsidRPr="00342B2B">
        <w:rPr>
          <w:rFonts w:ascii="Times New Roman" w:eastAsia="Times New Roman" w:hAnsi="Times New Roman" w:cs="Times New Roman"/>
          <w:sz w:val="24"/>
          <w:szCs w:val="24"/>
          <w:lang w:val="kk-KZ" w:eastAsia="ru-RU"/>
        </w:rPr>
        <w:t xml:space="preserve"> санат үшін орташа лауазымдық жалақы : </w:t>
      </w:r>
      <w:r w:rsidR="00427C7F">
        <w:rPr>
          <w:rFonts w:ascii="Times New Roman" w:eastAsia="Times New Roman" w:hAnsi="Times New Roman" w:cs="Times New Roman"/>
          <w:sz w:val="24"/>
          <w:szCs w:val="24"/>
          <w:lang w:val="kk-KZ" w:eastAsia="ru-RU"/>
        </w:rPr>
        <w:t>2</w:t>
      </w:r>
      <w:r w:rsidR="00381EA4">
        <w:rPr>
          <w:rFonts w:ascii="Times New Roman" w:eastAsia="Times New Roman" w:hAnsi="Times New Roman" w:cs="Times New Roman"/>
          <w:sz w:val="24"/>
          <w:szCs w:val="24"/>
          <w:lang w:val="kk-KZ" w:eastAsia="ru-RU"/>
        </w:rPr>
        <w:t>43700</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(Лауазымдық жалақы нақты қызметкердің жұмыс</w:t>
      </w:r>
      <w:r>
        <w:rPr>
          <w:rFonts w:ascii="Times New Roman" w:eastAsia="Times New Roman" w:hAnsi="Times New Roman" w:cs="Times New Roman"/>
          <w:sz w:val="24"/>
          <w:szCs w:val="24"/>
          <w:lang w:val="kk-KZ" w:eastAsia="ru-RU"/>
        </w:rPr>
        <w:t xml:space="preserve"> </w:t>
      </w:r>
      <w:r w:rsidRPr="00342B2B">
        <w:rPr>
          <w:rFonts w:ascii="Times New Roman" w:eastAsia="Times New Roman" w:hAnsi="Times New Roman" w:cs="Times New Roman"/>
          <w:sz w:val="24"/>
          <w:szCs w:val="24"/>
          <w:lang w:val="kk-KZ" w:eastAsia="ru-RU"/>
        </w:rPr>
        <w:t>байланысты хабарландыруда көрсетілгеннен өзгеше болуы мүмкін)</w:t>
      </w:r>
    </w:p>
    <w:p w14:paraId="40F8BDE2" w14:textId="77777777" w:rsidR="00342B2B"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Лауазым атауы:</w:t>
      </w:r>
    </w:p>
    <w:p w14:paraId="21995B66" w14:textId="73832EC8" w:rsidR="00B01BB7" w:rsidRDefault="00623C98" w:rsidP="001714AA">
      <w:pPr>
        <w:pStyle w:val="a3"/>
        <w:ind w:firstLine="708"/>
        <w:jc w:val="both"/>
        <w:rPr>
          <w:rFonts w:ascii="Times New Roman" w:eastAsia="Times New Roman" w:hAnsi="Times New Roman" w:cs="Times New Roman"/>
          <w:lang w:val="kk-KZ" w:eastAsia="ru-RU"/>
        </w:rPr>
      </w:pPr>
      <w:r>
        <w:rPr>
          <w:rFonts w:ascii="Times New Roman" w:hAnsi="Times New Roman" w:cs="Times New Roman"/>
          <w:sz w:val="24"/>
          <w:szCs w:val="24"/>
          <w:lang w:val="kk-KZ"/>
        </w:rPr>
        <w:t>«</w:t>
      </w:r>
      <w:r w:rsidR="008C1347" w:rsidRPr="008C1347">
        <w:rPr>
          <w:rFonts w:ascii="Times New Roman" w:hAnsi="Times New Roman" w:cs="Times New Roman"/>
          <w:sz w:val="24"/>
          <w:szCs w:val="24"/>
          <w:lang w:val="kk-KZ"/>
        </w:rPr>
        <w:t>Ақтоғай ауданы Ортадересін ауылдық округі әкімінің аппарат</w:t>
      </w:r>
      <w:r>
        <w:rPr>
          <w:rFonts w:ascii="Times New Roman" w:hAnsi="Times New Roman" w:cs="Times New Roman"/>
          <w:sz w:val="24"/>
          <w:szCs w:val="24"/>
          <w:lang w:val="kk-KZ"/>
        </w:rPr>
        <w:t>» ММ</w:t>
      </w:r>
      <w:r w:rsidR="001D6A4E">
        <w:rPr>
          <w:rFonts w:ascii="Times New Roman" w:hAnsi="Times New Roman" w:cs="Times New Roman"/>
          <w:sz w:val="24"/>
          <w:szCs w:val="24"/>
          <w:lang w:val="kk-KZ"/>
        </w:rPr>
        <w:t xml:space="preserve"> бас маманы</w:t>
      </w:r>
      <w:r w:rsidR="002E76B6" w:rsidRPr="002E76B6">
        <w:rPr>
          <w:rFonts w:ascii="Times New Roman" w:hAnsi="Times New Roman" w:cs="Times New Roman"/>
          <w:sz w:val="24"/>
          <w:szCs w:val="24"/>
          <w:lang w:val="kk-KZ"/>
        </w:rPr>
        <w:t>,</w:t>
      </w:r>
      <w:r w:rsidR="002E76B6" w:rsidRPr="002E76B6">
        <w:rPr>
          <w:rFonts w:ascii="Times New Roman" w:hAnsi="Times New Roman" w:cs="Times New Roman"/>
          <w:spacing w:val="-5"/>
          <w:sz w:val="24"/>
          <w:szCs w:val="24"/>
          <w:lang w:val="kk-KZ"/>
        </w:rPr>
        <w:t xml:space="preserve"> </w:t>
      </w:r>
      <w:r w:rsidR="002E76B6" w:rsidRPr="002E76B6">
        <w:rPr>
          <w:rFonts w:ascii="Times New Roman" w:hAnsi="Times New Roman" w:cs="Times New Roman"/>
          <w:sz w:val="24"/>
          <w:szCs w:val="24"/>
          <w:lang w:val="kk-KZ"/>
        </w:rPr>
        <w:t>E-</w:t>
      </w:r>
      <w:r w:rsidR="00481569" w:rsidRPr="009B3F04">
        <w:rPr>
          <w:rFonts w:ascii="Times New Roman" w:hAnsi="Times New Roman" w:cs="Times New Roman"/>
          <w:sz w:val="24"/>
          <w:szCs w:val="24"/>
          <w:lang w:val="kk-KZ"/>
        </w:rPr>
        <w:t>G</w:t>
      </w:r>
      <w:r w:rsidR="002E76B6" w:rsidRPr="002E76B6">
        <w:rPr>
          <w:rFonts w:ascii="Times New Roman" w:hAnsi="Times New Roman" w:cs="Times New Roman"/>
          <w:sz w:val="24"/>
          <w:szCs w:val="24"/>
          <w:lang w:val="kk-KZ"/>
        </w:rPr>
        <w:t>-</w:t>
      </w:r>
      <w:r w:rsidR="00481569" w:rsidRPr="009B3F04">
        <w:rPr>
          <w:rFonts w:ascii="Times New Roman" w:hAnsi="Times New Roman" w:cs="Times New Roman"/>
          <w:sz w:val="24"/>
          <w:szCs w:val="24"/>
          <w:lang w:val="kk-KZ"/>
        </w:rPr>
        <w:t>3</w:t>
      </w:r>
      <w:r w:rsidR="002E76B6" w:rsidRPr="002E76B6">
        <w:rPr>
          <w:spacing w:val="-4"/>
          <w:lang w:val="kk-KZ"/>
        </w:rPr>
        <w:t xml:space="preserve"> </w:t>
      </w:r>
      <w:r w:rsidR="00342B2B" w:rsidRPr="00342B2B">
        <w:rPr>
          <w:rFonts w:ascii="Times New Roman" w:eastAsia="Times New Roman" w:hAnsi="Times New Roman" w:cs="Times New Roman"/>
          <w:lang w:val="kk-KZ" w:eastAsia="ru-RU"/>
        </w:rPr>
        <w:t xml:space="preserve"> (Лауазым мәртебесі: Бос)</w:t>
      </w:r>
      <w:r w:rsidR="00B01BB7">
        <w:rPr>
          <w:rFonts w:ascii="Times New Roman" w:eastAsia="Times New Roman" w:hAnsi="Times New Roman" w:cs="Times New Roman"/>
          <w:lang w:val="kk-KZ" w:eastAsia="ru-RU"/>
        </w:rPr>
        <w:t xml:space="preserve"> </w:t>
      </w:r>
    </w:p>
    <w:p w14:paraId="135418CC" w14:textId="77777777" w:rsidR="006D62E0" w:rsidRDefault="006D62E0" w:rsidP="00623C98">
      <w:pPr>
        <w:pStyle w:val="a3"/>
        <w:ind w:firstLine="708"/>
        <w:rPr>
          <w:rFonts w:ascii="Times New Roman" w:eastAsia="Times New Roman" w:hAnsi="Times New Roman" w:cs="Times New Roman"/>
          <w:lang w:val="kk-KZ" w:eastAsia="ru-RU"/>
        </w:rPr>
      </w:pPr>
    </w:p>
    <w:p w14:paraId="1C47FB31" w14:textId="77777777" w:rsidR="00B01BB7" w:rsidRPr="00B01BB7" w:rsidRDefault="00342B2B" w:rsidP="00B01BB7">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Функционалдық міндеттері:</w:t>
      </w:r>
    </w:p>
    <w:p w14:paraId="08AF2926" w14:textId="1F8B64E7" w:rsidR="009B3F04" w:rsidRDefault="00381EA4" w:rsidP="008C1347">
      <w:pPr>
        <w:pStyle w:val="TableParagraph"/>
        <w:tabs>
          <w:tab w:val="left" w:pos="2304"/>
          <w:tab w:val="left" w:pos="3233"/>
          <w:tab w:val="left" w:pos="5252"/>
        </w:tabs>
        <w:spacing w:line="302" w:lineRule="exact"/>
        <w:ind w:left="0" w:right="-1" w:firstLine="167"/>
        <w:jc w:val="both"/>
        <w:rPr>
          <w:sz w:val="24"/>
          <w:szCs w:val="24"/>
        </w:rPr>
      </w:pPr>
      <w:r>
        <w:t xml:space="preserve">        </w:t>
      </w:r>
      <w:r w:rsidR="008C1347" w:rsidRPr="008C1347">
        <w:rPr>
          <w:sz w:val="24"/>
          <w:szCs w:val="24"/>
        </w:rPr>
        <w:t>Аппараттың іс-қағаздарын жүргізу, қажетті ақпар, мәліметтерді дайындау. Азаматтардың өтініш-хаттарымен жұмыс. Ауылдық округ әкімінің шаруашылық кітаптарын (Ауыл тұрғындарын және олардың малдарын шаруашылық кітабына есепке алу, шығару, ауылшаруашылық жануарларын бірдейлендіру, кешенді шаралар жүргізу) Халықтың әлеуметтік жағынан аз қамтамасыз етілген топтарына атаулы әлеуметтік көмек, балалар жәрдемақысын, тұрғын-үй жәрдемақысын, біржолғы материалдық көмек алу үшін, құжаттарын қабылдап, уәкілетті органға ұсынып отыру. Табысы аз адамдарды анықтау, жоғары тұрған органдар арқылы еңбекпен қамтуды қамтамасыз ету, атаулы әлеуметтік көмек көрсету жөнінде ұсыныс енгізу, жалғызілікті қарттарға және еңбекке жарамсыз азаматтарға үйінде қызмет көрсетуге жәрдемдесу. Ауылдық округ әкімі өткізетін кеңес, жиналыс, кездесулерді және басқадай мәдени-спорттық т.б. шараларды ұйымдастыру. Сайлауға және референдумға дайындық және өткізу бойынша жұмыстарды үйлестіру. Сайлаушылар тізімін нақтылау бойынша жұмыстар жүргізу. Қолданыстағы заңдардағы өзгертулермен толықтыруларды ауылдық округ әкімі аппаратының қызметкерлерін жеткізу. Ауылдық округ әкімі аппаратының жедел кеңесін, жиналыстарын әзірлеу және хаттаманы жүргізу. Бұқаралық ақпарат құралдарымен өзара байланыс жұмысты жүргізу, мерзімді баспасөз беттеріне мақалалар жіберу. Мемлекеттік рәміздерді насихаттау жұмыстарын жүргізу және заң талаптарына сай болуын қадағалап отыру. Мемлекеттік тілдің іс жүргізу барысында дұрыс қолданысын қадағалап отыру, мемлекеттік тілді насихаттау жұмыстарын ұйымдастыру, жүргізу. Әскери міндеттілер мен әскерге шақырылғандар бойынша есеп беру жұмыстарын жүргізу. Өзіне қарасты салалар бойынша статистикалық есептілікті жүргізу, талдамалық қорытындылар жасау. Жоғарыда тұрған тиісті мекемелерге есептер беру. Өз саласы бойынша мемлекеттік көрсетілетін қызметтер жұмысына жауапты. Жеке және заңды тұлғалардың өтініштерімен жұмыс жүргізу, уақытында жауап берілуін қамтамасыз ету. Кент әкімінің құқықтық актілерінің заңдылығын қадағалау. Тұрғындар арасында құқықтық оқуды ұйымдастыру. «Электронды құжат айналымының біріңғай жүйесі»бағдарламасымен жұмыс жасау.</w:t>
      </w:r>
    </w:p>
    <w:p w14:paraId="04D9295A" w14:textId="77777777" w:rsidR="008C1347" w:rsidRDefault="008C1347" w:rsidP="008C1347">
      <w:pPr>
        <w:pStyle w:val="TableParagraph"/>
        <w:tabs>
          <w:tab w:val="left" w:pos="2304"/>
          <w:tab w:val="left" w:pos="3233"/>
          <w:tab w:val="left" w:pos="5252"/>
        </w:tabs>
        <w:spacing w:line="302" w:lineRule="exact"/>
        <w:ind w:left="0" w:right="-1" w:firstLine="167"/>
        <w:jc w:val="both"/>
        <w:rPr>
          <w:sz w:val="24"/>
          <w:szCs w:val="24"/>
        </w:rPr>
      </w:pPr>
    </w:p>
    <w:p w14:paraId="11BED0AA" w14:textId="77777777" w:rsidR="008C1347" w:rsidRDefault="008C1347" w:rsidP="008C1347">
      <w:pPr>
        <w:pStyle w:val="TableParagraph"/>
        <w:tabs>
          <w:tab w:val="left" w:pos="2304"/>
          <w:tab w:val="left" w:pos="3233"/>
          <w:tab w:val="left" w:pos="5252"/>
        </w:tabs>
        <w:spacing w:line="302" w:lineRule="exact"/>
        <w:ind w:left="0" w:right="-1" w:firstLine="167"/>
        <w:jc w:val="both"/>
        <w:rPr>
          <w:sz w:val="24"/>
          <w:szCs w:val="24"/>
        </w:rPr>
      </w:pPr>
    </w:p>
    <w:p w14:paraId="234AFE38" w14:textId="77777777" w:rsidR="008C1347" w:rsidRPr="008C1347" w:rsidRDefault="008C1347" w:rsidP="008C1347">
      <w:pPr>
        <w:pStyle w:val="TableParagraph"/>
        <w:tabs>
          <w:tab w:val="left" w:pos="2304"/>
          <w:tab w:val="left" w:pos="3233"/>
          <w:tab w:val="left" w:pos="5252"/>
        </w:tabs>
        <w:spacing w:line="302" w:lineRule="exact"/>
        <w:ind w:left="0" w:right="-1" w:firstLine="167"/>
        <w:jc w:val="both"/>
        <w:rPr>
          <w:sz w:val="24"/>
          <w:szCs w:val="24"/>
        </w:rPr>
      </w:pPr>
    </w:p>
    <w:p w14:paraId="3517856E" w14:textId="77777777" w:rsidR="008C1347" w:rsidRPr="008C1347" w:rsidRDefault="008C1347" w:rsidP="008C1347">
      <w:pPr>
        <w:pStyle w:val="TableParagraph"/>
        <w:tabs>
          <w:tab w:val="left" w:pos="2304"/>
          <w:tab w:val="left" w:pos="3233"/>
          <w:tab w:val="left" w:pos="5252"/>
        </w:tabs>
        <w:spacing w:line="302" w:lineRule="exact"/>
        <w:ind w:left="0" w:right="-1" w:firstLine="167"/>
        <w:jc w:val="both"/>
        <w:rPr>
          <w:sz w:val="24"/>
          <w:szCs w:val="24"/>
        </w:rPr>
      </w:pPr>
    </w:p>
    <w:p w14:paraId="42CA590B" w14:textId="77777777" w:rsidR="00B02767" w:rsidRPr="00BA652C" w:rsidRDefault="00342B2B" w:rsidP="002B00BB">
      <w:pPr>
        <w:spacing w:after="0" w:line="240" w:lineRule="auto"/>
        <w:jc w:val="center"/>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b/>
          <w:sz w:val="24"/>
          <w:szCs w:val="24"/>
          <w:lang w:val="kk-KZ" w:eastAsia="ru-RU"/>
        </w:rPr>
        <w:t>Білімі бойынша талап:</w:t>
      </w:r>
    </w:p>
    <w:p w14:paraId="67C6C459" w14:textId="77777777" w:rsidR="009B3F04" w:rsidRPr="00BA652C" w:rsidRDefault="009B3F04" w:rsidP="002B00BB">
      <w:pPr>
        <w:spacing w:after="0" w:line="240" w:lineRule="auto"/>
        <w:jc w:val="center"/>
        <w:rPr>
          <w:rFonts w:ascii="Times New Roman" w:eastAsia="Times New Roman" w:hAnsi="Times New Roman" w:cs="Times New Roman"/>
          <w:b/>
          <w:sz w:val="24"/>
          <w:szCs w:val="24"/>
          <w:lang w:val="kk-KZ" w:eastAsia="ru-RU"/>
        </w:rPr>
      </w:pPr>
    </w:p>
    <w:p w14:paraId="26426FFA" w14:textId="5860E5EE" w:rsidR="00381EA4" w:rsidRDefault="009B3F04" w:rsidP="00165A11">
      <w:pPr>
        <w:spacing w:after="0" w:line="240" w:lineRule="auto"/>
        <w:jc w:val="both"/>
        <w:rPr>
          <w:rFonts w:ascii="Times New Roman" w:hAnsi="Times New Roman" w:cs="Times New Roman"/>
          <w:sz w:val="24"/>
          <w:szCs w:val="24"/>
          <w:lang w:val="kk-KZ"/>
        </w:rPr>
      </w:pPr>
      <w:r w:rsidRPr="009B3F04">
        <w:rPr>
          <w:rFonts w:ascii="Times New Roman" w:hAnsi="Times New Roman" w:cs="Times New Roman"/>
          <w:sz w:val="24"/>
          <w:szCs w:val="24"/>
          <w:lang w:val="kk-KZ"/>
        </w:rPr>
        <w:t xml:space="preserve">        Жоғары білім, техникалық және кәсіптік білім беру, жоғары оқу орнынан кейінгі білім, орта білімнен кейінгі білім, кәсіби білім: </w:t>
      </w:r>
      <w:r w:rsidR="008C1347" w:rsidRPr="008C1347">
        <w:rPr>
          <w:rFonts w:ascii="Times New Roman" w:hAnsi="Times New Roman" w:cs="Times New Roman"/>
          <w:sz w:val="24"/>
          <w:szCs w:val="24"/>
          <w:lang w:val="kk-KZ"/>
        </w:rPr>
        <w:t>менеджмент, халықаралық құқық, философия, агрономия, құқықтану, филология, тарих (гуманитарлық ғылымдар), әлемдік экономика, мұрағаттану, құжаттар жүргізу және құжаттамалық қамтамасыз ету, аграрлық техника және технология, әлеуметтік жұмыс, мәдени-тынығу жұмысы, экономика, қаржы, есеп және аудит, мемлекеттік және жергілікті басқару, мал шаруашылығы өнімдерін өндіру технологиясы, мәдениеттану</w:t>
      </w:r>
      <w:r w:rsidR="00381EA4">
        <w:rPr>
          <w:rFonts w:ascii="Times New Roman" w:hAnsi="Times New Roman" w:cs="Times New Roman"/>
          <w:sz w:val="24"/>
          <w:szCs w:val="24"/>
          <w:lang w:val="kk-KZ"/>
        </w:rPr>
        <w:t>.</w:t>
      </w:r>
    </w:p>
    <w:p w14:paraId="0691336D" w14:textId="77777777" w:rsidR="00381EA4" w:rsidRDefault="00381EA4" w:rsidP="00165A11">
      <w:pPr>
        <w:spacing w:after="0" w:line="240" w:lineRule="auto"/>
        <w:jc w:val="both"/>
        <w:rPr>
          <w:rFonts w:ascii="Times New Roman" w:hAnsi="Times New Roman" w:cs="Times New Roman"/>
          <w:sz w:val="24"/>
          <w:szCs w:val="24"/>
          <w:lang w:val="kk-KZ"/>
        </w:rPr>
      </w:pPr>
    </w:p>
    <w:p w14:paraId="513AA6F3" w14:textId="7DA461A2" w:rsidR="0038798E" w:rsidRPr="00342B2B" w:rsidRDefault="0038798E" w:rsidP="00165A11">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                                        </w:t>
      </w:r>
      <w:r w:rsidRPr="00342B2B">
        <w:rPr>
          <w:rFonts w:ascii="Times New Roman" w:eastAsia="Times New Roman" w:hAnsi="Times New Roman" w:cs="Times New Roman"/>
          <w:b/>
          <w:sz w:val="24"/>
          <w:szCs w:val="24"/>
          <w:lang w:val="kk-KZ" w:eastAsia="ru-RU"/>
        </w:rPr>
        <w:t>Жұмыс тәжірибесі бойынша талаптар:</w:t>
      </w:r>
    </w:p>
    <w:p w14:paraId="5223A72C" w14:textId="77777777" w:rsidR="00FA20EE" w:rsidRDefault="0038798E" w:rsidP="00FA20EE">
      <w:pPr>
        <w:spacing w:after="0"/>
        <w:jc w:val="both"/>
        <w:rPr>
          <w:rFonts w:ascii="Times New Roman" w:eastAsia="Times New Roman" w:hAnsi="Times New Roman" w:cs="Times New Roman"/>
          <w:b/>
          <w:sz w:val="24"/>
          <w:szCs w:val="24"/>
          <w:lang w:val="kk-KZ" w:eastAsia="ru-RU"/>
        </w:rPr>
      </w:pPr>
      <w:r w:rsidRPr="00342B2B">
        <w:rPr>
          <w:rFonts w:ascii="Times New Roman" w:eastAsia="Times New Roman" w:hAnsi="Times New Roman" w:cs="Times New Roman"/>
          <w:sz w:val="24"/>
          <w:szCs w:val="24"/>
          <w:lang w:val="kk-KZ" w:eastAsia="ru-RU"/>
        </w:rPr>
        <w:br/>
      </w:r>
      <w:r w:rsidR="00FA20EE">
        <w:rPr>
          <w:rFonts w:ascii="Times New Roman" w:hAnsi="Times New Roman" w:cs="Times New Roman"/>
          <w:sz w:val="24"/>
          <w:szCs w:val="24"/>
          <w:lang w:val="kk-KZ"/>
        </w:rPr>
        <w:t xml:space="preserve">        Ж</w:t>
      </w:r>
      <w:r w:rsidR="00FA20EE" w:rsidRPr="00FA20EE">
        <w:rPr>
          <w:rFonts w:ascii="Times New Roman" w:hAnsi="Times New Roman" w:cs="Times New Roman"/>
          <w:sz w:val="24"/>
          <w:szCs w:val="24"/>
          <w:lang w:val="kk-KZ"/>
        </w:rPr>
        <w:t>оғары немесе жоғары оқу орнынан кейінгі білім не орта білімнен кейінгі немесе техникалық және кәсіптік білім; жұмыс өтілі талап етілмейді.</w:t>
      </w:r>
    </w:p>
    <w:p w14:paraId="3CD1163B" w14:textId="77777777" w:rsidR="0038798E" w:rsidRPr="00342B2B" w:rsidRDefault="0038798E" w:rsidP="00FA20EE">
      <w:pPr>
        <w:spacing w:after="0"/>
        <w:jc w:val="both"/>
        <w:rPr>
          <w:rFonts w:ascii="Times New Roman" w:eastAsia="Times New Roman" w:hAnsi="Times New Roman" w:cs="Times New Roman"/>
          <w:b/>
          <w:sz w:val="24"/>
          <w:szCs w:val="24"/>
          <w:lang w:val="kk-KZ" w:eastAsia="ru-RU"/>
        </w:rPr>
      </w:pPr>
      <w:r w:rsidRPr="00FA20EE">
        <w:rPr>
          <w:rFonts w:ascii="Times New Roman" w:eastAsia="Times New Roman" w:hAnsi="Times New Roman" w:cs="Times New Roman"/>
          <w:b/>
          <w:sz w:val="24"/>
          <w:szCs w:val="24"/>
          <w:lang w:val="kk-KZ" w:eastAsia="ru-RU"/>
        </w:rPr>
        <w:br/>
      </w:r>
      <w:r w:rsidRPr="00342B2B">
        <w:rPr>
          <w:rFonts w:ascii="Times New Roman" w:eastAsia="Times New Roman" w:hAnsi="Times New Roman" w:cs="Times New Roman"/>
          <w:b/>
          <w:sz w:val="24"/>
          <w:szCs w:val="24"/>
          <w:lang w:val="kk-KZ" w:eastAsia="ru-RU"/>
        </w:rPr>
        <w:t xml:space="preserve">                                                  Шағым жасау тәртiбi</w:t>
      </w:r>
    </w:p>
    <w:p w14:paraId="3C4EA7B5" w14:textId="77777777" w:rsidR="0038798E" w:rsidRPr="00342B2B" w:rsidRDefault="0038798E" w:rsidP="0038798E">
      <w:pPr>
        <w:spacing w:after="0" w:line="240" w:lineRule="auto"/>
        <w:jc w:val="both"/>
        <w:rPr>
          <w:rFonts w:ascii="Times New Roman" w:eastAsia="Times New Roman" w:hAnsi="Times New Roman" w:cs="Times New Roman"/>
          <w:b/>
          <w:sz w:val="24"/>
          <w:szCs w:val="24"/>
          <w:lang w:val="kk-KZ" w:eastAsia="ru-RU"/>
        </w:rPr>
      </w:pPr>
    </w:p>
    <w:p w14:paraId="30848F2A" w14:textId="77777777" w:rsidR="0038798E" w:rsidRDefault="00FA20EE" w:rsidP="0038798E">
      <w:pPr>
        <w:spacing w:after="0" w:line="240" w:lineRule="auto"/>
        <w:jc w:val="both"/>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       </w:t>
      </w:r>
      <w:r w:rsidR="0038798E" w:rsidRPr="00342B2B">
        <w:rPr>
          <w:rFonts w:ascii="Times New Roman" w:eastAsia="Times New Roman" w:hAnsi="Times New Roman" w:cs="Times New Roman"/>
          <w:sz w:val="24"/>
          <w:szCs w:val="24"/>
          <w:lang w:val="kk-KZ" w:eastAsia="ru-RU"/>
        </w:rPr>
        <w:t>Үміткерлер уәкiлеттi органға немесе оның аумақтық бөлiмшесiне, не сот</w:t>
      </w:r>
      <w:r w:rsidR="0038798E" w:rsidRPr="00342B2B">
        <w:rPr>
          <w:rFonts w:ascii="Times New Roman" w:eastAsia="Times New Roman" w:hAnsi="Times New Roman" w:cs="Times New Roman"/>
          <w:sz w:val="24"/>
          <w:szCs w:val="24"/>
          <w:lang w:val="kk-KZ" w:eastAsia="ru-RU"/>
        </w:rPr>
        <w:br/>
        <w:t>тәртiбiнде конкурс қорытындыларына және/немесе кадр қызметінің әрекетіне</w:t>
      </w:r>
      <w:r w:rsidR="0038798E" w:rsidRPr="00342B2B">
        <w:rPr>
          <w:rFonts w:ascii="Times New Roman" w:eastAsia="Times New Roman" w:hAnsi="Times New Roman" w:cs="Times New Roman"/>
          <w:sz w:val="24"/>
          <w:szCs w:val="24"/>
          <w:lang w:val="kk-KZ" w:eastAsia="ru-RU"/>
        </w:rPr>
        <w:br/>
        <w:t>(әрекетсіздігіне) шағымдана алады.</w:t>
      </w:r>
    </w:p>
    <w:p w14:paraId="687511E0" w14:textId="77777777" w:rsidR="0038798E" w:rsidRPr="00342B2B" w:rsidRDefault="0038798E" w:rsidP="0038798E">
      <w:pPr>
        <w:spacing w:after="0" w:line="240" w:lineRule="auto"/>
        <w:jc w:val="both"/>
        <w:rPr>
          <w:rFonts w:ascii="Times New Roman" w:eastAsia="Times New Roman" w:hAnsi="Times New Roman" w:cs="Times New Roman"/>
          <w:sz w:val="24"/>
          <w:szCs w:val="24"/>
          <w:lang w:val="kk-KZ" w:eastAsia="ru-RU"/>
        </w:rPr>
      </w:pPr>
    </w:p>
    <w:sectPr w:rsidR="0038798E" w:rsidRPr="00342B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C354C"/>
    <w:multiLevelType w:val="hybridMultilevel"/>
    <w:tmpl w:val="CD828DFE"/>
    <w:lvl w:ilvl="0" w:tplc="D480CC60">
      <w:start w:val="2"/>
      <w:numFmt w:val="decimal"/>
      <w:lvlText w:val="%1."/>
      <w:lvlJc w:val="left"/>
      <w:pPr>
        <w:ind w:left="633" w:hanging="280"/>
        <w:jc w:val="right"/>
      </w:pPr>
      <w:rPr>
        <w:rFonts w:ascii="Times New Roman" w:eastAsia="Times New Roman" w:hAnsi="Times New Roman" w:cs="Times New Roman" w:hint="default"/>
        <w:b/>
        <w:bCs/>
        <w:w w:val="100"/>
        <w:sz w:val="28"/>
        <w:szCs w:val="28"/>
        <w:lang w:val="kk-KZ" w:eastAsia="en-US" w:bidi="ar-SA"/>
      </w:rPr>
    </w:lvl>
    <w:lvl w:ilvl="1" w:tplc="0EFE97F4">
      <w:numFmt w:val="bullet"/>
      <w:lvlText w:val="•"/>
      <w:lvlJc w:val="left"/>
      <w:pPr>
        <w:ind w:left="1562" w:hanging="280"/>
      </w:pPr>
      <w:rPr>
        <w:rFonts w:hint="default"/>
        <w:lang w:val="kk-KZ" w:eastAsia="en-US" w:bidi="ar-SA"/>
      </w:rPr>
    </w:lvl>
    <w:lvl w:ilvl="2" w:tplc="09A8CB6A">
      <w:numFmt w:val="bullet"/>
      <w:lvlText w:val="•"/>
      <w:lvlJc w:val="left"/>
      <w:pPr>
        <w:ind w:left="2484" w:hanging="280"/>
      </w:pPr>
      <w:rPr>
        <w:rFonts w:hint="default"/>
        <w:lang w:val="kk-KZ" w:eastAsia="en-US" w:bidi="ar-SA"/>
      </w:rPr>
    </w:lvl>
    <w:lvl w:ilvl="3" w:tplc="2C6A39D6">
      <w:numFmt w:val="bullet"/>
      <w:lvlText w:val="•"/>
      <w:lvlJc w:val="left"/>
      <w:pPr>
        <w:ind w:left="3406" w:hanging="280"/>
      </w:pPr>
      <w:rPr>
        <w:rFonts w:hint="default"/>
        <w:lang w:val="kk-KZ" w:eastAsia="en-US" w:bidi="ar-SA"/>
      </w:rPr>
    </w:lvl>
    <w:lvl w:ilvl="4" w:tplc="2A960CC4">
      <w:numFmt w:val="bullet"/>
      <w:lvlText w:val="•"/>
      <w:lvlJc w:val="left"/>
      <w:pPr>
        <w:ind w:left="4328" w:hanging="280"/>
      </w:pPr>
      <w:rPr>
        <w:rFonts w:hint="default"/>
        <w:lang w:val="kk-KZ" w:eastAsia="en-US" w:bidi="ar-SA"/>
      </w:rPr>
    </w:lvl>
    <w:lvl w:ilvl="5" w:tplc="1D2690EA">
      <w:numFmt w:val="bullet"/>
      <w:lvlText w:val="•"/>
      <w:lvlJc w:val="left"/>
      <w:pPr>
        <w:ind w:left="5250" w:hanging="280"/>
      </w:pPr>
      <w:rPr>
        <w:rFonts w:hint="default"/>
        <w:lang w:val="kk-KZ" w:eastAsia="en-US" w:bidi="ar-SA"/>
      </w:rPr>
    </w:lvl>
    <w:lvl w:ilvl="6" w:tplc="C5AE16B8">
      <w:numFmt w:val="bullet"/>
      <w:lvlText w:val="•"/>
      <w:lvlJc w:val="left"/>
      <w:pPr>
        <w:ind w:left="6172" w:hanging="280"/>
      </w:pPr>
      <w:rPr>
        <w:rFonts w:hint="default"/>
        <w:lang w:val="kk-KZ" w:eastAsia="en-US" w:bidi="ar-SA"/>
      </w:rPr>
    </w:lvl>
    <w:lvl w:ilvl="7" w:tplc="E17A87C4">
      <w:numFmt w:val="bullet"/>
      <w:lvlText w:val="•"/>
      <w:lvlJc w:val="left"/>
      <w:pPr>
        <w:ind w:left="7094" w:hanging="280"/>
      </w:pPr>
      <w:rPr>
        <w:rFonts w:hint="default"/>
        <w:lang w:val="kk-KZ" w:eastAsia="en-US" w:bidi="ar-SA"/>
      </w:rPr>
    </w:lvl>
    <w:lvl w:ilvl="8" w:tplc="E68410FC">
      <w:numFmt w:val="bullet"/>
      <w:lvlText w:val="•"/>
      <w:lvlJc w:val="left"/>
      <w:pPr>
        <w:ind w:left="8016" w:hanging="280"/>
      </w:pPr>
      <w:rPr>
        <w:rFonts w:hint="default"/>
        <w:lang w:val="kk-KZ" w:eastAsia="en-US" w:bidi="ar-SA"/>
      </w:rPr>
    </w:lvl>
  </w:abstractNum>
  <w:num w:numId="1" w16cid:durableId="212548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26BC0"/>
    <w:rsid w:val="000218FD"/>
    <w:rsid w:val="0006150B"/>
    <w:rsid w:val="0007598F"/>
    <w:rsid w:val="000836A6"/>
    <w:rsid w:val="000D76FD"/>
    <w:rsid w:val="00102520"/>
    <w:rsid w:val="00114313"/>
    <w:rsid w:val="001531B2"/>
    <w:rsid w:val="00165A11"/>
    <w:rsid w:val="001714AA"/>
    <w:rsid w:val="00191446"/>
    <w:rsid w:val="001D6A4E"/>
    <w:rsid w:val="001E06F2"/>
    <w:rsid w:val="002B00BB"/>
    <w:rsid w:val="002D21AA"/>
    <w:rsid w:val="002E76B6"/>
    <w:rsid w:val="003229E4"/>
    <w:rsid w:val="00341411"/>
    <w:rsid w:val="00342B2B"/>
    <w:rsid w:val="003765DB"/>
    <w:rsid w:val="00381EA4"/>
    <w:rsid w:val="00382BEA"/>
    <w:rsid w:val="0038798E"/>
    <w:rsid w:val="003B1F04"/>
    <w:rsid w:val="003C1DD6"/>
    <w:rsid w:val="00417443"/>
    <w:rsid w:val="00427C7F"/>
    <w:rsid w:val="00446AA7"/>
    <w:rsid w:val="00472D81"/>
    <w:rsid w:val="00481569"/>
    <w:rsid w:val="004B5196"/>
    <w:rsid w:val="0056516C"/>
    <w:rsid w:val="00585CD1"/>
    <w:rsid w:val="00587C1C"/>
    <w:rsid w:val="00595817"/>
    <w:rsid w:val="00597D4E"/>
    <w:rsid w:val="00623C98"/>
    <w:rsid w:val="00634D26"/>
    <w:rsid w:val="00682BB7"/>
    <w:rsid w:val="006A00B7"/>
    <w:rsid w:val="006B5F78"/>
    <w:rsid w:val="006B68E8"/>
    <w:rsid w:val="006D34DB"/>
    <w:rsid w:val="006D62E0"/>
    <w:rsid w:val="006F7CAB"/>
    <w:rsid w:val="00762710"/>
    <w:rsid w:val="007631FF"/>
    <w:rsid w:val="00767D5F"/>
    <w:rsid w:val="007B3988"/>
    <w:rsid w:val="007C2481"/>
    <w:rsid w:val="007E072B"/>
    <w:rsid w:val="007F4139"/>
    <w:rsid w:val="008653EC"/>
    <w:rsid w:val="008960A3"/>
    <w:rsid w:val="008A56A3"/>
    <w:rsid w:val="008C1347"/>
    <w:rsid w:val="00950545"/>
    <w:rsid w:val="00950775"/>
    <w:rsid w:val="00963AEE"/>
    <w:rsid w:val="00983D90"/>
    <w:rsid w:val="009874EC"/>
    <w:rsid w:val="009B3F04"/>
    <w:rsid w:val="009D54F1"/>
    <w:rsid w:val="00A15E1A"/>
    <w:rsid w:val="00A83A6F"/>
    <w:rsid w:val="00B01BB7"/>
    <w:rsid w:val="00B02767"/>
    <w:rsid w:val="00B34BE6"/>
    <w:rsid w:val="00BA652C"/>
    <w:rsid w:val="00BF29D0"/>
    <w:rsid w:val="00C14E4F"/>
    <w:rsid w:val="00C2052C"/>
    <w:rsid w:val="00C365A0"/>
    <w:rsid w:val="00C47797"/>
    <w:rsid w:val="00CB69D9"/>
    <w:rsid w:val="00CC2317"/>
    <w:rsid w:val="00D0389A"/>
    <w:rsid w:val="00D1351E"/>
    <w:rsid w:val="00D34F78"/>
    <w:rsid w:val="00D51242"/>
    <w:rsid w:val="00DD0C81"/>
    <w:rsid w:val="00DE13BA"/>
    <w:rsid w:val="00DE5030"/>
    <w:rsid w:val="00E26BC0"/>
    <w:rsid w:val="00E3320E"/>
    <w:rsid w:val="00E74DBB"/>
    <w:rsid w:val="00E86302"/>
    <w:rsid w:val="00F01236"/>
    <w:rsid w:val="00F51905"/>
    <w:rsid w:val="00F954F6"/>
    <w:rsid w:val="00FA20EE"/>
    <w:rsid w:val="00FE0CD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1EF639"/>
  <w15:docId w15:val="{E5AD2BC3-9B23-46DD-BA43-D637EA313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6516C"/>
    <w:pPr>
      <w:spacing w:after="0" w:line="240" w:lineRule="auto"/>
    </w:pPr>
  </w:style>
  <w:style w:type="character" w:customStyle="1" w:styleId="a4">
    <w:name w:val="Без интервала Знак"/>
    <w:link w:val="a3"/>
    <w:uiPriority w:val="1"/>
    <w:locked/>
    <w:rsid w:val="003B1F04"/>
  </w:style>
  <w:style w:type="paragraph" w:styleId="a5">
    <w:name w:val="Body Text"/>
    <w:basedOn w:val="a"/>
    <w:link w:val="a6"/>
    <w:uiPriority w:val="1"/>
    <w:qFormat/>
    <w:rsid w:val="002B00BB"/>
    <w:pPr>
      <w:widowControl w:val="0"/>
      <w:autoSpaceDE w:val="0"/>
      <w:autoSpaceDN w:val="0"/>
      <w:spacing w:after="0" w:line="240" w:lineRule="auto"/>
      <w:ind w:left="3680"/>
      <w:jc w:val="both"/>
    </w:pPr>
    <w:rPr>
      <w:rFonts w:ascii="Times New Roman" w:eastAsia="Times New Roman" w:hAnsi="Times New Roman" w:cs="Times New Roman"/>
      <w:sz w:val="28"/>
      <w:szCs w:val="28"/>
      <w:lang w:val="kk-KZ"/>
    </w:rPr>
  </w:style>
  <w:style w:type="character" w:customStyle="1" w:styleId="a6">
    <w:name w:val="Основной текст Знак"/>
    <w:basedOn w:val="a0"/>
    <w:link w:val="a5"/>
    <w:uiPriority w:val="1"/>
    <w:rsid w:val="002B00BB"/>
    <w:rPr>
      <w:rFonts w:ascii="Times New Roman" w:eastAsia="Times New Roman" w:hAnsi="Times New Roman" w:cs="Times New Roman"/>
      <w:sz w:val="28"/>
      <w:szCs w:val="28"/>
      <w:lang w:val="kk-KZ"/>
    </w:rPr>
  </w:style>
  <w:style w:type="paragraph" w:styleId="a7">
    <w:name w:val="List Paragraph"/>
    <w:basedOn w:val="a"/>
    <w:uiPriority w:val="1"/>
    <w:qFormat/>
    <w:rsid w:val="002E76B6"/>
    <w:pPr>
      <w:widowControl w:val="0"/>
      <w:autoSpaceDE w:val="0"/>
      <w:autoSpaceDN w:val="0"/>
      <w:spacing w:after="0" w:line="240" w:lineRule="auto"/>
      <w:ind w:left="633" w:right="659" w:hanging="281"/>
    </w:pPr>
    <w:rPr>
      <w:rFonts w:ascii="Times New Roman" w:eastAsia="Times New Roman" w:hAnsi="Times New Roman" w:cs="Times New Roman"/>
      <w:lang w:val="kk-KZ"/>
    </w:rPr>
  </w:style>
  <w:style w:type="paragraph" w:customStyle="1" w:styleId="TableParagraph">
    <w:name w:val="Table Paragraph"/>
    <w:basedOn w:val="a"/>
    <w:uiPriority w:val="1"/>
    <w:qFormat/>
    <w:rsid w:val="009D54F1"/>
    <w:pPr>
      <w:widowControl w:val="0"/>
      <w:autoSpaceDE w:val="0"/>
      <w:autoSpaceDN w:val="0"/>
      <w:spacing w:after="0" w:line="240" w:lineRule="auto"/>
      <w:ind w:left="160"/>
    </w:pPr>
    <w:rPr>
      <w:rFonts w:ascii="Times New Roman" w:eastAsia="Times New Roman" w:hAnsi="Times New Roman" w:cs="Times New Roman"/>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191365">
      <w:bodyDiv w:val="1"/>
      <w:marLeft w:val="0"/>
      <w:marRight w:val="0"/>
      <w:marTop w:val="0"/>
      <w:marBottom w:val="0"/>
      <w:divBdr>
        <w:top w:val="none" w:sz="0" w:space="0" w:color="auto"/>
        <w:left w:val="none" w:sz="0" w:space="0" w:color="auto"/>
        <w:bottom w:val="none" w:sz="0" w:space="0" w:color="auto"/>
        <w:right w:val="none" w:sz="0" w:space="0" w:color="auto"/>
      </w:divBdr>
      <w:divsChild>
        <w:div w:id="1794859352">
          <w:marLeft w:val="0"/>
          <w:marRight w:val="0"/>
          <w:marTop w:val="0"/>
          <w:marBottom w:val="0"/>
          <w:divBdr>
            <w:top w:val="none" w:sz="0" w:space="0" w:color="auto"/>
            <w:left w:val="none" w:sz="0" w:space="0" w:color="auto"/>
            <w:bottom w:val="none" w:sz="0" w:space="0" w:color="auto"/>
            <w:right w:val="none" w:sz="0" w:space="0" w:color="auto"/>
          </w:divBdr>
        </w:div>
      </w:divsChild>
    </w:div>
    <w:div w:id="488406462">
      <w:bodyDiv w:val="1"/>
      <w:marLeft w:val="0"/>
      <w:marRight w:val="0"/>
      <w:marTop w:val="0"/>
      <w:marBottom w:val="0"/>
      <w:divBdr>
        <w:top w:val="none" w:sz="0" w:space="0" w:color="auto"/>
        <w:left w:val="none" w:sz="0" w:space="0" w:color="auto"/>
        <w:bottom w:val="none" w:sz="0" w:space="0" w:color="auto"/>
        <w:right w:val="none" w:sz="0" w:space="0" w:color="auto"/>
      </w:divBdr>
    </w:div>
    <w:div w:id="615066814">
      <w:bodyDiv w:val="1"/>
      <w:marLeft w:val="0"/>
      <w:marRight w:val="0"/>
      <w:marTop w:val="0"/>
      <w:marBottom w:val="0"/>
      <w:divBdr>
        <w:top w:val="none" w:sz="0" w:space="0" w:color="auto"/>
        <w:left w:val="none" w:sz="0" w:space="0" w:color="auto"/>
        <w:bottom w:val="none" w:sz="0" w:space="0" w:color="auto"/>
        <w:right w:val="none" w:sz="0" w:space="0" w:color="auto"/>
      </w:divBdr>
    </w:div>
    <w:div w:id="980160608">
      <w:bodyDiv w:val="1"/>
      <w:marLeft w:val="0"/>
      <w:marRight w:val="0"/>
      <w:marTop w:val="0"/>
      <w:marBottom w:val="0"/>
      <w:divBdr>
        <w:top w:val="none" w:sz="0" w:space="0" w:color="auto"/>
        <w:left w:val="none" w:sz="0" w:space="0" w:color="auto"/>
        <w:bottom w:val="none" w:sz="0" w:space="0" w:color="auto"/>
        <w:right w:val="none" w:sz="0" w:space="0" w:color="auto"/>
      </w:divBdr>
    </w:div>
    <w:div w:id="1114640624">
      <w:bodyDiv w:val="1"/>
      <w:marLeft w:val="0"/>
      <w:marRight w:val="0"/>
      <w:marTop w:val="0"/>
      <w:marBottom w:val="0"/>
      <w:divBdr>
        <w:top w:val="none" w:sz="0" w:space="0" w:color="auto"/>
        <w:left w:val="none" w:sz="0" w:space="0" w:color="auto"/>
        <w:bottom w:val="none" w:sz="0" w:space="0" w:color="auto"/>
        <w:right w:val="none" w:sz="0" w:space="0" w:color="auto"/>
      </w:divBdr>
    </w:div>
    <w:div w:id="1831482887">
      <w:bodyDiv w:val="1"/>
      <w:marLeft w:val="0"/>
      <w:marRight w:val="0"/>
      <w:marTop w:val="0"/>
      <w:marBottom w:val="0"/>
      <w:divBdr>
        <w:top w:val="none" w:sz="0" w:space="0" w:color="auto"/>
        <w:left w:val="none" w:sz="0" w:space="0" w:color="auto"/>
        <w:bottom w:val="none" w:sz="0" w:space="0" w:color="auto"/>
        <w:right w:val="none" w:sz="0" w:space="0" w:color="auto"/>
      </w:divBdr>
    </w:div>
    <w:div w:id="2022582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122</TotalTime>
  <Pages>1</Pages>
  <Words>576</Words>
  <Characters>3285</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dc:creator>
  <cp:keywords/>
  <dc:description/>
  <cp:lastModifiedBy>User</cp:lastModifiedBy>
  <cp:revision>51</cp:revision>
  <dcterms:created xsi:type="dcterms:W3CDTF">2024-04-10T09:23:00Z</dcterms:created>
  <dcterms:modified xsi:type="dcterms:W3CDTF">2026-09-28T11:20:00Z</dcterms:modified>
</cp:coreProperties>
</file>