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F5206A" w:rsidRPr="00E37F81" w:rsidTr="000E3D8E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F5206A" w:rsidRDefault="00F5206A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5206A" w:rsidRDefault="00F5206A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5206A" w:rsidRDefault="00F5206A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5206A" w:rsidRDefault="00F5206A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5206A" w:rsidRDefault="00F5206A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5206A" w:rsidRDefault="00F5206A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5206A" w:rsidRDefault="00F5206A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5206A" w:rsidRDefault="00F5206A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5206A" w:rsidRDefault="00F5206A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5206A" w:rsidRDefault="00F5206A" w:rsidP="000E3D8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F5206A" w:rsidRPr="000B1EA1" w:rsidRDefault="00F5206A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5206A" w:rsidRDefault="00F5206A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5206A" w:rsidRPr="000B1EA1" w:rsidRDefault="00F5206A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</w:t>
            </w:r>
            <w:r w:rsidRPr="00753C69">
              <w:rPr>
                <w:sz w:val="24"/>
                <w:szCs w:val="24"/>
                <w:lang w:val="ru-RU" w:eastAsia="ru-RU"/>
              </w:rPr>
              <w:t>алықтың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</w:t>
            </w:r>
            <w:r w:rsidRPr="00753C69">
              <w:rPr>
                <w:sz w:val="24"/>
                <w:szCs w:val="24"/>
                <w:lang w:val="ru-RU" w:eastAsia="ru-RU"/>
              </w:rPr>
              <w:t>пидемиологиялық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t xml:space="preserve"> </w:t>
            </w:r>
            <w:r w:rsidRPr="000B1EA1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 w:rsidRPr="00753C69"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0B1EA1">
              <w:rPr>
                <w:sz w:val="24"/>
                <w:szCs w:val="24"/>
                <w:lang w:val="ru-RU" w:eastAsia="ru-RU"/>
              </w:rPr>
              <w:t xml:space="preserve"> </w:t>
            </w:r>
            <w:r w:rsidRPr="000B1EA1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F5206A" w:rsidRPr="000B1EA1" w:rsidRDefault="00F5206A" w:rsidP="00F5206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F5206A" w:rsidRPr="000B1EA1" w:rsidRDefault="00F5206A" w:rsidP="00F5206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F5206A" w:rsidRPr="00755167" w:rsidRDefault="00F5206A" w:rsidP="00F5206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F5206A" w:rsidRPr="00755167" w:rsidRDefault="00F5206A" w:rsidP="00F5206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F5206A" w:rsidRPr="008D7248" w:rsidRDefault="00F5206A" w:rsidP="00F5206A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 w:rsidRPr="00983087">
        <w:rPr>
          <w:sz w:val="28"/>
          <w:szCs w:val="28"/>
          <w:lang w:val="ru-RU" w:eastAsia="ru-RU"/>
        </w:rPr>
        <w:t xml:space="preserve">1. </w:t>
      </w:r>
      <w:proofErr w:type="spellStart"/>
      <w:r w:rsidRPr="0038661D"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 w:rsidRPr="0038661D">
        <w:rPr>
          <w:sz w:val="28"/>
          <w:szCs w:val="28"/>
          <w:lang w:val="ru-RU" w:eastAsia="ru-RU"/>
        </w:rPr>
        <w:t>тексеру</w:t>
      </w:r>
      <w:proofErr w:type="spellEnd"/>
      <w:r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Pr="0038661D">
        <w:rPr>
          <w:sz w:val="28"/>
          <w:szCs w:val="28"/>
          <w:lang w:val="ru-RU" w:eastAsia="ru-RU"/>
        </w:rPr>
        <w:t>жүргізудің</w:t>
      </w:r>
      <w:proofErr w:type="spellEnd"/>
      <w:r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Pr="0038661D"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: </w:t>
      </w:r>
      <w:r>
        <w:rPr>
          <w:b/>
          <w:sz w:val="28"/>
          <w:szCs w:val="28"/>
          <w:u w:val="single"/>
          <w:lang w:val="ru-RU" w:eastAsia="ru-RU"/>
        </w:rPr>
        <w:t>№123</w:t>
      </w:r>
      <w:r w:rsidRPr="005551B6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551B6">
        <w:rPr>
          <w:b/>
          <w:sz w:val="28"/>
          <w:szCs w:val="28"/>
          <w:u w:val="single"/>
          <w:lang w:val="ru-RU" w:eastAsia="ru-RU"/>
        </w:rPr>
        <w:t>терг</w:t>
      </w:r>
      <w:r>
        <w:rPr>
          <w:b/>
          <w:sz w:val="28"/>
          <w:szCs w:val="28"/>
          <w:u w:val="single"/>
          <w:lang w:val="ru-RU" w:eastAsia="ru-RU"/>
        </w:rPr>
        <w:t>еп</w:t>
      </w:r>
      <w:proofErr w:type="spellEnd"/>
      <w:r>
        <w:rPr>
          <w:b/>
          <w:sz w:val="28"/>
          <w:szCs w:val="28"/>
          <w:u w:val="single"/>
          <w:lang w:val="ru-RU" w:eastAsia="ru-RU"/>
        </w:rPr>
        <w:t xml:space="preserve"> – </w:t>
      </w:r>
      <w:proofErr w:type="spellStart"/>
      <w:r>
        <w:rPr>
          <w:b/>
          <w:sz w:val="28"/>
          <w:szCs w:val="28"/>
          <w:u w:val="single"/>
          <w:lang w:val="ru-RU" w:eastAsia="ru-RU"/>
        </w:rPr>
        <w:t>тексеру</w:t>
      </w:r>
      <w:proofErr w:type="spellEnd"/>
      <w:r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 w:eastAsia="ru-RU"/>
        </w:rPr>
        <w:t>тағайындау</w:t>
      </w:r>
      <w:proofErr w:type="spellEnd"/>
      <w:r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 w:eastAsia="ru-RU"/>
        </w:rPr>
        <w:t>актісі</w:t>
      </w:r>
      <w:proofErr w:type="spellEnd"/>
      <w:r>
        <w:rPr>
          <w:b/>
          <w:sz w:val="28"/>
          <w:szCs w:val="28"/>
          <w:u w:val="single"/>
          <w:lang w:val="ru-RU" w:eastAsia="ru-RU"/>
        </w:rPr>
        <w:t>,  17.07</w:t>
      </w:r>
      <w:r>
        <w:rPr>
          <w:b/>
          <w:sz w:val="28"/>
          <w:szCs w:val="28"/>
          <w:u w:val="single"/>
          <w:lang w:val="kk-KZ" w:eastAsia="ru-RU"/>
        </w:rPr>
        <w:t xml:space="preserve">.2026 жылғы №50 шұғыл </w:t>
      </w:r>
      <w:r w:rsidRPr="005551B6">
        <w:rPr>
          <w:b/>
          <w:sz w:val="28"/>
          <w:szCs w:val="28"/>
          <w:u w:val="single"/>
          <w:lang w:val="kk-KZ" w:eastAsia="ru-RU"/>
        </w:rPr>
        <w:t>хабархат</w:t>
      </w:r>
      <w:r>
        <w:rPr>
          <w:b/>
          <w:sz w:val="28"/>
          <w:szCs w:val="28"/>
          <w:u w:val="single"/>
          <w:lang w:val="kk-KZ" w:eastAsia="ru-RU"/>
        </w:rPr>
        <w:t xml:space="preserve"> </w:t>
      </w:r>
      <w:r w:rsidRPr="005551B6">
        <w:rPr>
          <w:b/>
          <w:sz w:val="28"/>
          <w:szCs w:val="28"/>
          <w:u w:val="single"/>
          <w:lang w:val="kk-KZ" w:eastAsia="ru-RU"/>
        </w:rPr>
        <w:t xml:space="preserve">ХАЖ – 10 коды бойынша  </w:t>
      </w:r>
      <w:r>
        <w:rPr>
          <w:b/>
          <w:sz w:val="28"/>
          <w:szCs w:val="28"/>
          <w:u w:val="single"/>
          <w:lang w:val="kk-KZ" w:eastAsia="ru-RU"/>
        </w:rPr>
        <w:t>В26,9</w:t>
      </w:r>
      <w:r w:rsidRPr="005551B6">
        <w:rPr>
          <w:b/>
          <w:sz w:val="28"/>
          <w:szCs w:val="28"/>
          <w:u w:val="single"/>
          <w:lang w:val="kk-KZ" w:eastAsia="ru-RU"/>
        </w:rPr>
        <w:t>.</w:t>
      </w:r>
    </w:p>
    <w:p w:rsidR="00F5206A" w:rsidRDefault="00F5206A" w:rsidP="00F5206A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</w:t>
      </w:r>
      <w:r w:rsidRPr="0038661D">
        <w:rPr>
          <w:sz w:val="28"/>
          <w:szCs w:val="28"/>
          <w:lang w:val="kk-KZ" w:eastAsia="ru-RU"/>
        </w:rPr>
        <w:t>Тергеп</w:t>
      </w:r>
      <w:r>
        <w:rPr>
          <w:sz w:val="28"/>
          <w:szCs w:val="28"/>
          <w:lang w:val="kk-KZ" w:eastAsia="ru-RU"/>
        </w:rPr>
        <w:t xml:space="preserve"> – </w:t>
      </w:r>
      <w:r w:rsidRPr="0038661D">
        <w:rPr>
          <w:sz w:val="28"/>
          <w:szCs w:val="28"/>
          <w:lang w:val="kk-KZ" w:eastAsia="ru-RU"/>
        </w:rPr>
        <w:t>тексеру жүргізетін бақылау және қадағалау органы</w:t>
      </w:r>
      <w:r w:rsidRPr="00495BE0">
        <w:rPr>
          <w:sz w:val="28"/>
          <w:szCs w:val="28"/>
          <w:lang w:val="kk-KZ" w:eastAsia="ru-RU"/>
        </w:rPr>
        <w:t xml:space="preserve">  </w:t>
      </w:r>
      <w:r w:rsidRPr="009C3E0C">
        <w:rPr>
          <w:b/>
          <w:sz w:val="28"/>
          <w:szCs w:val="28"/>
          <w:u w:val="single"/>
          <w:lang w:val="kk-KZ"/>
        </w:rPr>
        <w:t>«ҚР ДСМ санитариялық – эпидемиологиялық бақылау комитеті Маңғыстау облыстық санитариялық – эпидемиологиялық бақылау департаментінің Мұнайлы аудандық санитариялық – эпиде</w:t>
      </w:r>
      <w:r>
        <w:rPr>
          <w:b/>
          <w:sz w:val="28"/>
          <w:szCs w:val="28"/>
          <w:u w:val="single"/>
          <w:lang w:val="kk-KZ"/>
        </w:rPr>
        <w:t xml:space="preserve">миологиялық бақылау басқармасы» </w:t>
      </w:r>
    </w:p>
    <w:p w:rsidR="00F5206A" w:rsidRPr="00495BE0" w:rsidRDefault="00F5206A" w:rsidP="00F5206A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Pr="0038661D">
        <w:rPr>
          <w:sz w:val="28"/>
          <w:szCs w:val="28"/>
          <w:lang w:val="kk-KZ" w:eastAsia="ru-RU"/>
        </w:rPr>
        <w:t>пайдалануға келісім)</w:t>
      </w:r>
      <w:r w:rsidRPr="00495BE0">
        <w:rPr>
          <w:sz w:val="28"/>
          <w:szCs w:val="28"/>
          <w:lang w:val="kk-KZ" w:eastAsia="ru-RU"/>
        </w:rPr>
        <w:t xml:space="preserve"> </w:t>
      </w:r>
      <w:r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F5206A" w:rsidRPr="00164935" w:rsidRDefault="00F5206A" w:rsidP="00F5206A">
      <w:pPr>
        <w:spacing w:after="0"/>
        <w:jc w:val="both"/>
        <w:rPr>
          <w:color w:val="000000"/>
          <w:sz w:val="28"/>
          <w:lang w:val="kk-KZ"/>
        </w:rPr>
      </w:pPr>
      <w:r w:rsidRPr="00753C69">
        <w:rPr>
          <w:sz w:val="28"/>
          <w:szCs w:val="28"/>
          <w:lang w:val="kk-KZ" w:eastAsia="ru-RU"/>
        </w:rPr>
        <w:t>4. Тергеп</w:t>
      </w:r>
      <w:r>
        <w:rPr>
          <w:sz w:val="28"/>
          <w:szCs w:val="28"/>
          <w:lang w:val="kk-KZ" w:eastAsia="ru-RU"/>
        </w:rPr>
        <w:t xml:space="preserve"> – </w:t>
      </w:r>
      <w:r w:rsidRPr="00753C69">
        <w:rPr>
          <w:sz w:val="28"/>
          <w:szCs w:val="28"/>
          <w:lang w:val="kk-KZ" w:eastAsia="ru-RU"/>
        </w:rPr>
        <w:t>тексеру жүргізу мерзімі</w:t>
      </w:r>
      <w:r>
        <w:rPr>
          <w:sz w:val="28"/>
          <w:szCs w:val="28"/>
          <w:lang w:val="kk-KZ" w:eastAsia="ru-RU"/>
        </w:rPr>
        <w:t xml:space="preserve">  </w:t>
      </w:r>
      <w:r>
        <w:rPr>
          <w:b/>
          <w:sz w:val="28"/>
          <w:szCs w:val="28"/>
          <w:u w:val="single"/>
          <w:lang w:val="kk-KZ" w:eastAsia="ru-RU"/>
        </w:rPr>
        <w:t>20.07.2026</w:t>
      </w:r>
      <w:r w:rsidRPr="00495BE0">
        <w:rPr>
          <w:b/>
          <w:color w:val="000000"/>
          <w:sz w:val="28"/>
          <w:u w:val="single"/>
          <w:lang w:val="kk-KZ"/>
        </w:rPr>
        <w:t>ж.</w:t>
      </w:r>
      <w:r>
        <w:rPr>
          <w:b/>
          <w:color w:val="000000"/>
          <w:sz w:val="28"/>
          <w:u w:val="single"/>
          <w:lang w:val="kk-KZ"/>
        </w:rPr>
        <w:t xml:space="preserve"> – 24.07</w:t>
      </w:r>
      <w:r w:rsidRPr="00495BE0">
        <w:rPr>
          <w:b/>
          <w:color w:val="000000"/>
          <w:sz w:val="28"/>
          <w:u w:val="single"/>
          <w:lang w:val="kk-KZ"/>
        </w:rPr>
        <w:t>.202</w:t>
      </w:r>
      <w:r>
        <w:rPr>
          <w:b/>
          <w:color w:val="000000"/>
          <w:sz w:val="28"/>
          <w:u w:val="single"/>
          <w:lang w:val="kk-KZ"/>
        </w:rPr>
        <w:t>6</w:t>
      </w:r>
      <w:r w:rsidRPr="00495BE0">
        <w:rPr>
          <w:b/>
          <w:color w:val="000000"/>
          <w:sz w:val="28"/>
          <w:u w:val="single"/>
          <w:lang w:val="kk-KZ"/>
        </w:rPr>
        <w:t xml:space="preserve"> ж</w:t>
      </w:r>
    </w:p>
    <w:p w:rsidR="00F5206A" w:rsidRDefault="00F5206A" w:rsidP="00F5206A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>5. Тергеп</w:t>
      </w:r>
      <w:r>
        <w:rPr>
          <w:sz w:val="28"/>
          <w:szCs w:val="28"/>
          <w:lang w:val="kk-KZ" w:eastAsia="ru-RU"/>
        </w:rPr>
        <w:t xml:space="preserve"> – т</w:t>
      </w:r>
      <w:r w:rsidRPr="00753C69">
        <w:rPr>
          <w:sz w:val="28"/>
          <w:szCs w:val="28"/>
          <w:lang w:val="kk-KZ" w:eastAsia="ru-RU"/>
        </w:rPr>
        <w:t>ексеру жүргізілген жеке және (немесе) заңды тұлғалар</w:t>
      </w:r>
      <w:r>
        <w:rPr>
          <w:sz w:val="28"/>
          <w:szCs w:val="28"/>
          <w:lang w:val="kk-KZ" w:eastAsia="ru-RU"/>
        </w:rPr>
        <w:t>:</w:t>
      </w:r>
      <w:bookmarkStart w:id="0" w:name="z409"/>
      <w:bookmarkEnd w:id="0"/>
      <w:r>
        <w:rPr>
          <w:sz w:val="28"/>
          <w:szCs w:val="28"/>
          <w:lang w:val="kk-KZ" w:eastAsia="ru-RU"/>
        </w:rPr>
        <w:t xml:space="preserve"> </w:t>
      </w:r>
    </w:p>
    <w:p w:rsidR="00F5206A" w:rsidRPr="00B24695" w:rsidRDefault="00F5206A" w:rsidP="00F5206A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r w:rsidRPr="00F87D01">
        <w:rPr>
          <w:b/>
          <w:sz w:val="28"/>
          <w:szCs w:val="28"/>
          <w:u w:val="single"/>
          <w:lang w:val="kk-KZ" w:eastAsia="ru-RU"/>
        </w:rPr>
        <w:t xml:space="preserve">«Мұнайлы  аудандық аурухана» </w:t>
      </w:r>
      <w:r>
        <w:rPr>
          <w:b/>
          <w:sz w:val="28"/>
          <w:szCs w:val="28"/>
          <w:u w:val="single"/>
          <w:lang w:val="kk-KZ" w:eastAsia="ru-RU"/>
        </w:rPr>
        <w:t>ШЖҚ МКК-ң Атамекен-1 МСАККО-ы, Мұнайлы ауданы, Атамекен-1 ауылы, Қаламқас .</w:t>
      </w:r>
    </w:p>
    <w:p w:rsidR="00F5206A" w:rsidRPr="009C3E0C" w:rsidRDefault="00F5206A" w:rsidP="00F5206A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>6. Халықтың санитариялық</w:t>
      </w:r>
      <w:r>
        <w:rPr>
          <w:sz w:val="28"/>
          <w:szCs w:val="28"/>
          <w:lang w:val="kk-KZ" w:eastAsia="ru-RU"/>
        </w:rPr>
        <w:t xml:space="preserve"> – </w:t>
      </w:r>
      <w:r w:rsidRPr="00753C69">
        <w:rPr>
          <w:sz w:val="28"/>
          <w:szCs w:val="28"/>
          <w:lang w:val="kk-KZ" w:eastAsia="ru-RU"/>
        </w:rPr>
        <w:t xml:space="preserve">эпидемиологиялық саламаттылығы саласындағы нормативтік құқықтық </w:t>
      </w:r>
      <w:r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753C69">
        <w:rPr>
          <w:sz w:val="28"/>
          <w:szCs w:val="28"/>
          <w:lang w:val="kk-KZ" w:eastAsia="ru-RU"/>
        </w:rPr>
        <w:t xml:space="preserve">бұзушылықтарының </w:t>
      </w:r>
      <w:r w:rsidRPr="00164935">
        <w:rPr>
          <w:sz w:val="28"/>
          <w:szCs w:val="28"/>
          <w:lang w:val="kk-KZ" w:eastAsia="ru-RU"/>
        </w:rPr>
        <w:t xml:space="preserve"> </w:t>
      </w:r>
      <w:r w:rsidRPr="00753C69">
        <w:rPr>
          <w:sz w:val="28"/>
          <w:szCs w:val="28"/>
          <w:lang w:val="kk-KZ" w:eastAsia="ru-RU"/>
        </w:rPr>
        <w:t xml:space="preserve">себептері мен сипаты </w:t>
      </w:r>
      <w:r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F5206A" w:rsidRPr="00753C69" w:rsidRDefault="00F5206A" w:rsidP="00F5206A">
      <w:pPr>
        <w:spacing w:after="0"/>
        <w:jc w:val="both"/>
        <w:rPr>
          <w:sz w:val="28"/>
          <w:szCs w:val="28"/>
          <w:lang w:val="kk-KZ" w:eastAsia="ru-RU"/>
        </w:rPr>
      </w:pPr>
      <w:bookmarkStart w:id="1" w:name="z412"/>
      <w:bookmarkEnd w:id="1"/>
      <w:r w:rsidRPr="00753C69">
        <w:rPr>
          <w:sz w:val="28"/>
          <w:szCs w:val="28"/>
          <w:lang w:val="kk-KZ" w:eastAsia="ru-RU"/>
        </w:rPr>
        <w:t>7. Халықтың санитариялық</w:t>
      </w:r>
      <w:r>
        <w:rPr>
          <w:sz w:val="28"/>
          <w:szCs w:val="28"/>
          <w:lang w:val="kk-KZ" w:eastAsia="ru-RU"/>
        </w:rPr>
        <w:t xml:space="preserve"> – </w:t>
      </w:r>
      <w:r w:rsidRPr="00753C69">
        <w:rPr>
          <w:sz w:val="28"/>
          <w:szCs w:val="28"/>
          <w:lang w:val="kk-KZ" w:eastAsia="ru-RU"/>
        </w:rPr>
        <w:t>эпидемиологи</w:t>
      </w:r>
      <w:r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753C69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>
        <w:rPr>
          <w:sz w:val="28"/>
          <w:szCs w:val="28"/>
          <w:lang w:val="kk-KZ" w:eastAsia="ru-RU"/>
        </w:rPr>
        <w:t xml:space="preserve"> заңды тұлғалар </w:t>
      </w:r>
      <w:r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F5206A" w:rsidRPr="002E50A9" w:rsidRDefault="00F5206A" w:rsidP="00F5206A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  <w:r w:rsidRPr="002E50A9">
        <w:rPr>
          <w:sz w:val="28"/>
          <w:szCs w:val="28"/>
          <w:lang w:val="kk-KZ" w:eastAsia="ru-RU"/>
        </w:rPr>
        <w:t>8.</w:t>
      </w:r>
      <w:r>
        <w:rPr>
          <w:sz w:val="28"/>
          <w:szCs w:val="28"/>
          <w:lang w:val="kk-KZ" w:eastAsia="ru-RU"/>
        </w:rPr>
        <w:t xml:space="preserve"> </w:t>
      </w:r>
      <w:r w:rsidRPr="002E50A9">
        <w:rPr>
          <w:sz w:val="28"/>
          <w:szCs w:val="28"/>
          <w:lang w:val="kk-KZ" w:eastAsia="ru-RU"/>
        </w:rPr>
        <w:t>Қабылданған шаралар</w:t>
      </w:r>
      <w:r w:rsidRPr="005D70B5">
        <w:rPr>
          <w:sz w:val="28"/>
          <w:szCs w:val="28"/>
          <w:u w:val="single"/>
          <w:lang w:val="kk-KZ" w:eastAsia="ru-RU"/>
        </w:rPr>
        <w:t xml:space="preserve">: </w:t>
      </w:r>
      <w:r w:rsidRPr="002E50A9"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4B768C" w:rsidRDefault="004B768C">
      <w:bookmarkStart w:id="2" w:name="_GoBack"/>
      <w:bookmarkEnd w:id="2"/>
    </w:p>
    <w:sectPr w:rsidR="004B7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DCF"/>
    <w:rsid w:val="004B768C"/>
    <w:rsid w:val="009938FE"/>
    <w:rsid w:val="00BA4DCF"/>
    <w:rsid w:val="00F5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06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06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2026-09-28T10:10:00Z</dcterms:created>
  <dcterms:modified xsi:type="dcterms:W3CDTF">2026-09-28T10:38:00Z</dcterms:modified>
</cp:coreProperties>
</file>