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1E892"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24F41B15"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43BFB9A3"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2D418738" w14:textId="77777777" w:rsidR="0077497A" w:rsidRDefault="0077497A">
      <w:pPr>
        <w:pStyle w:val="af5"/>
        <w:spacing w:before="0" w:beforeAutospacing="0" w:after="0" w:afterAutospacing="0"/>
        <w:jc w:val="both"/>
        <w:rPr>
          <w:b/>
          <w:sz w:val="28"/>
          <w:szCs w:val="28"/>
          <w:lang w:val="kk-KZ"/>
        </w:rPr>
      </w:pPr>
    </w:p>
    <w:p w14:paraId="45ED437D" w14:textId="77777777" w:rsidR="0077497A" w:rsidRDefault="00432AD6">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3A42EB93" w14:textId="77777777" w:rsidR="0077497A" w:rsidRDefault="00432AD6">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34544616"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w:t>
      </w:r>
      <w:r>
        <w:rPr>
          <w:rFonts w:ascii="Times New Roman" w:hAnsi="Times New Roman"/>
          <w:sz w:val="28"/>
          <w:szCs w:val="28"/>
          <w:lang w:val="kk-KZ"/>
        </w:rPr>
        <w:t>ы, орман шаруашылығы, балық шаруашылығы, ерекше қорғалатын табиғи аумақтар, қоршаған ортаны және жануарлар дүниесін қорғау, жер қатынастары»</w:t>
      </w:r>
    </w:p>
    <w:p w14:paraId="2011921C"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w:t>
      </w:r>
      <w:r>
        <w:rPr>
          <w:rFonts w:ascii="Times New Roman" w:hAnsi="Times New Roman"/>
          <w:sz w:val="28"/>
          <w:szCs w:val="28"/>
          <w:lang w:val="kk-KZ"/>
        </w:rPr>
        <w:t>шаған ортаны қорғау, 01203. Орман ресурстарын пайдалану, 01204. Жануарлар дүниесін пайдалану</w:t>
      </w:r>
    </w:p>
    <w:p w14:paraId="5D1F0706" w14:textId="77777777" w:rsidR="0077497A" w:rsidRDefault="00432AD6">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0A5D5CA1" w14:textId="77777777" w:rsidR="0077497A" w:rsidRDefault="00432AD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w:t>
      </w:r>
      <w:r>
        <w:rPr>
          <w:rFonts w:ascii="Times New Roman" w:hAnsi="Times New Roman"/>
          <w:sz w:val="28"/>
          <w:szCs w:val="28"/>
          <w:lang w:val="kk-KZ"/>
        </w:rPr>
        <w:t xml:space="preserve"> Республикасының экология және табиғи ресурстар министрлігінің және оның ведомстволық бағы</w:t>
      </w:r>
      <w:r>
        <w:rPr>
          <w:rFonts w:ascii="Times New Roman" w:hAnsi="Times New Roman"/>
          <w:sz w:val="28"/>
          <w:szCs w:val="28"/>
          <w:lang w:val="kk-KZ"/>
        </w:rPr>
        <w:t>нысты ұйымдарының жұмыс істеуін қамтамасыз ету.</w:t>
      </w:r>
    </w:p>
    <w:p w14:paraId="3AB75219" w14:textId="77777777" w:rsidR="0077497A" w:rsidRDefault="00432AD6">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25D5591B" w14:textId="77777777" w:rsidR="0077497A" w:rsidRDefault="00432AD6">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04C83A5A" w14:textId="77777777" w:rsidR="0077497A" w:rsidRDefault="00432AD6">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w:t>
      </w:r>
      <w:r>
        <w:rPr>
          <w:rFonts w:ascii="Times New Roman" w:eastAsia="Times New Roman" w:hAnsi="Times New Roman"/>
          <w:color w:val="000000"/>
          <w:sz w:val="28"/>
          <w:szCs w:val="28"/>
          <w:lang w:val="kk-KZ"/>
        </w:rPr>
        <w:t>млекеттік органдарды ақпараттық-техникалық қамтамасыз ету;</w:t>
      </w:r>
    </w:p>
    <w:p w14:paraId="1073447F" w14:textId="77777777" w:rsidR="0077497A" w:rsidRDefault="00432AD6">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31177FA6" w14:textId="77777777" w:rsidR="0077497A" w:rsidRDefault="00432AD6">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6D88D007" w14:textId="77777777" w:rsidR="0077497A" w:rsidRDefault="00432AD6">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 </w:t>
      </w:r>
      <w:r>
        <w:rPr>
          <w:rFonts w:ascii="Times New Roman" w:eastAsia="MS Mincho" w:hAnsi="Times New Roman"/>
          <w:sz w:val="28"/>
          <w:szCs w:val="28"/>
          <w:lang w:val="kk-KZ"/>
        </w:rPr>
        <w:t>Министрлікке жүктелген міндеттер мен функцияларды орындау қажеттілігіне</w:t>
      </w:r>
      <w:r>
        <w:rPr>
          <w:rFonts w:ascii="Times New Roman" w:eastAsia="MS Mincho" w:hAnsi="Times New Roman"/>
          <w:b/>
          <w:sz w:val="28"/>
          <w:szCs w:val="28"/>
          <w:lang w:val="kk-KZ"/>
        </w:rPr>
        <w:t xml:space="preserve"> байланысты </w:t>
      </w:r>
      <w:r>
        <w:rPr>
          <w:rFonts w:ascii="Times New Roman" w:eastAsia="MS Mincho" w:hAnsi="Times New Roman"/>
          <w:sz w:val="28"/>
          <w:szCs w:val="28"/>
          <w:lang w:val="kk-KZ"/>
        </w:rPr>
        <w:t>келесі нормативтік құқықтық актілер</w:t>
      </w:r>
      <w:r>
        <w:rPr>
          <w:rFonts w:ascii="Times New Roman" w:eastAsia="MS Mincho" w:hAnsi="Times New Roman"/>
          <w:b/>
          <w:sz w:val="28"/>
          <w:szCs w:val="28"/>
          <w:lang w:val="kk-KZ"/>
        </w:rPr>
        <w:t xml:space="preserve"> негізінде жоспарланады: </w:t>
      </w:r>
    </w:p>
    <w:p w14:paraId="34A19CBF" w14:textId="77777777" w:rsidR="0077497A" w:rsidRDefault="00432AD6">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 xml:space="preserve">1. «Қазақстан Республикасының мемлекеттік қызметі туралы» 2015 жылғы 23 қарашадағы Қазақстан Республикасының Заңы; </w:t>
      </w:r>
    </w:p>
    <w:p w14:paraId="37071D22" w14:textId="77777777" w:rsidR="0077497A" w:rsidRDefault="00432AD6">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 xml:space="preserve">2. «Қазақстан Республикасының мемлекеттік басқару деңгейлері арасында өкілеттіктердің аражігін ажырату жөніндегі шаралар туралы» </w:t>
      </w:r>
      <w:r>
        <w:rPr>
          <w:rFonts w:ascii="Times New Roman" w:hAnsi="Times New Roman"/>
          <w:sz w:val="28"/>
          <w:szCs w:val="28"/>
          <w:lang w:val="kk-KZ"/>
        </w:rPr>
        <w:br/>
        <w:t>Қазақста</w:t>
      </w:r>
      <w:r>
        <w:rPr>
          <w:rFonts w:ascii="Times New Roman" w:hAnsi="Times New Roman"/>
          <w:sz w:val="28"/>
          <w:szCs w:val="28"/>
          <w:lang w:val="kk-KZ"/>
        </w:rPr>
        <w:t xml:space="preserve">н Республикасы Президентінің 2014 жылғы 25 тамыздағы № 898 Жарлығы.  </w:t>
      </w:r>
    </w:p>
    <w:p w14:paraId="26F581B6" w14:textId="77777777" w:rsidR="0077497A" w:rsidRDefault="00432AD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 «Қазақстан Республикасы Экология және табиғи ресурстар министрлігі туралы ережесі» Қазақстан Республикасы Үкіметінің 2019 жылғы 5 шілдедегі №479 қаулысы.</w:t>
      </w:r>
    </w:p>
    <w:p w14:paraId="337DED39" w14:textId="77777777" w:rsidR="0077497A" w:rsidRDefault="00432AD6">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sz w:val="28"/>
          <w:szCs w:val="28"/>
          <w:lang w:val="kk-KZ"/>
        </w:rPr>
        <w:t xml:space="preserve">4. Қазақстан Республикасының </w:t>
      </w:r>
      <w:r>
        <w:rPr>
          <w:rFonts w:ascii="Times New Roman" w:eastAsia="MS Mincho" w:hAnsi="Times New Roman"/>
          <w:sz w:val="28"/>
          <w:szCs w:val="28"/>
          <w:lang w:val="kk-KZ"/>
        </w:rPr>
        <w:t xml:space="preserve">2021 жылғы 2 қаңтардағы </w:t>
      </w:r>
      <w:r>
        <w:rPr>
          <w:rFonts w:ascii="Times New Roman" w:eastAsia="MS Mincho" w:hAnsi="Times New Roman"/>
          <w:sz w:val="28"/>
          <w:szCs w:val="28"/>
          <w:lang w:val="kk-KZ"/>
        </w:rPr>
        <w:br/>
        <w:t>№ 400-VI Экологиялық кодексі;</w:t>
      </w:r>
    </w:p>
    <w:p w14:paraId="01026FD7" w14:textId="77777777" w:rsidR="0077497A" w:rsidRDefault="00432AD6">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lastRenderedPageBreak/>
        <w:t xml:space="preserve">Бюджеттік бағдарлама аясында </w:t>
      </w:r>
      <w:r>
        <w:rPr>
          <w:rFonts w:ascii="Times New Roman" w:eastAsia="MS Mincho" w:hAnsi="Times New Roman"/>
          <w:sz w:val="28"/>
          <w:szCs w:val="28"/>
          <w:lang w:val="kk-KZ"/>
        </w:rPr>
        <w:t>ҚР</w:t>
      </w:r>
      <w:r>
        <w:rPr>
          <w:rFonts w:ascii="Times New Roman" w:eastAsia="MS Mincho" w:hAnsi="Times New Roman"/>
          <w:sz w:val="28"/>
          <w:szCs w:val="28"/>
          <w:lang w:val="kk-KZ"/>
        </w:rPr>
        <w:t xml:space="preserve"> ЭТРМ-нің даму жоспарына сәйкес </w:t>
      </w:r>
      <w:r>
        <w:rPr>
          <w:rFonts w:ascii="Times New Roman" w:eastAsia="MS Mincho" w:hAnsi="Times New Roman"/>
          <w:b/>
          <w:sz w:val="28"/>
          <w:szCs w:val="28"/>
          <w:lang w:val="kk-KZ"/>
        </w:rPr>
        <w:t>жобалар</w:t>
      </w:r>
      <w:r>
        <w:rPr>
          <w:rFonts w:ascii="Times New Roman" w:eastAsia="MS Mincho" w:hAnsi="Times New Roman"/>
          <w:sz w:val="28"/>
          <w:szCs w:val="28"/>
          <w:lang w:val="kk-KZ"/>
        </w:rPr>
        <w:t>, сондай-ақ Министрлік туралы ережеде көзделген даму жоспарынан тыс функциялар</w:t>
      </w:r>
      <w:r>
        <w:rPr>
          <w:rFonts w:ascii="Times New Roman" w:eastAsia="MS Mincho" w:hAnsi="Times New Roman"/>
          <w:b/>
          <w:sz w:val="28"/>
          <w:szCs w:val="28"/>
          <w:lang w:val="kk-KZ"/>
        </w:rPr>
        <w:t xml:space="preserve"> іске асырылады</w:t>
      </w:r>
      <w:r>
        <w:rPr>
          <w:rFonts w:ascii="Times New Roman" w:eastAsia="MS Mincho" w:hAnsi="Times New Roman"/>
          <w:sz w:val="28"/>
          <w:szCs w:val="28"/>
          <w:lang w:val="kk-KZ"/>
        </w:rPr>
        <w:t>.</w:t>
      </w:r>
    </w:p>
    <w:p w14:paraId="55892D32" w14:textId="77777777" w:rsidR="0077497A" w:rsidRDefault="00432AD6">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t>Бағдарламаны іске асыру</w:t>
      </w:r>
      <w:r>
        <w:rPr>
          <w:rFonts w:ascii="Times New Roman" w:eastAsia="MS Mincho" w:hAnsi="Times New Roman"/>
          <w:sz w:val="28"/>
          <w:szCs w:val="28"/>
          <w:lang w:val="kk-KZ"/>
        </w:rPr>
        <w:t xml:space="preserve"> ҚР ЭТРМ-ге ө</w:t>
      </w:r>
      <w:r>
        <w:rPr>
          <w:rFonts w:ascii="Times New Roman" w:eastAsia="MS Mincho" w:hAnsi="Times New Roman"/>
          <w:sz w:val="28"/>
          <w:szCs w:val="28"/>
          <w:lang w:val="kk-KZ"/>
        </w:rPr>
        <w:t xml:space="preserve">з функциялары мен жүктелген міндеттерін орындауға </w:t>
      </w:r>
      <w:r>
        <w:rPr>
          <w:rFonts w:ascii="Times New Roman" w:eastAsia="MS Mincho" w:hAnsi="Times New Roman"/>
          <w:b/>
          <w:sz w:val="28"/>
          <w:szCs w:val="28"/>
          <w:lang w:val="kk-KZ"/>
        </w:rPr>
        <w:t>мүмкіндік береді</w:t>
      </w:r>
      <w:r>
        <w:rPr>
          <w:rFonts w:ascii="Times New Roman" w:eastAsia="MS Mincho" w:hAnsi="Times New Roman"/>
          <w:sz w:val="28"/>
          <w:szCs w:val="28"/>
          <w:lang w:val="kk-KZ"/>
        </w:rPr>
        <w:t xml:space="preserve">, оның ішінде мемлекеттік қызметтерді көрсету, қоршаған ортаның жай-күйін сақтау, қалпына келтіру және сапасын жақсарту үшін жағдай жасауға мемлекеттік бақылауды қамтамасыз ету, биологиялық </w:t>
      </w:r>
      <w:r>
        <w:rPr>
          <w:rFonts w:ascii="Times New Roman" w:eastAsia="MS Mincho" w:hAnsi="Times New Roman"/>
          <w:sz w:val="28"/>
          <w:szCs w:val="28"/>
          <w:lang w:val="kk-KZ"/>
        </w:rPr>
        <w:t>әралуандықты</w:t>
      </w:r>
      <w:r>
        <w:rPr>
          <w:rFonts w:ascii="Times New Roman" w:eastAsia="MS Mincho" w:hAnsi="Times New Roman"/>
          <w:sz w:val="28"/>
          <w:szCs w:val="28"/>
          <w:lang w:val="kk-KZ"/>
        </w:rPr>
        <w:t xml:space="preserve">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көміртекті дамуға және «жасыл экономикаға» көшуін қамтамасыз ету, қазір</w:t>
      </w:r>
      <w:r>
        <w:rPr>
          <w:rFonts w:ascii="Times New Roman" w:eastAsia="MS Mincho" w:hAnsi="Times New Roman"/>
          <w:sz w:val="28"/>
          <w:szCs w:val="28"/>
          <w:lang w:val="kk-KZ"/>
        </w:rPr>
        <w:t>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0A97C9CF" w14:textId="77777777" w:rsidR="0077497A" w:rsidRDefault="00432AD6">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 іске асырудың түпкілікті нәтижесінің нысаналы индикаторда</w:t>
      </w:r>
      <w:r>
        <w:rPr>
          <w:rFonts w:ascii="Times New Roman" w:eastAsia="MS Mincho" w:hAnsi="Times New Roman"/>
          <w:b/>
          <w:sz w:val="28"/>
          <w:szCs w:val="28"/>
          <w:lang w:val="kk-KZ"/>
        </w:rPr>
        <w:t xml:space="preserve">н ауытқуы </w:t>
      </w:r>
      <w:r>
        <w:rPr>
          <w:rFonts w:ascii="Times New Roman" w:eastAsia="MS Mincho" w:hAnsi="Times New Roman"/>
          <w:sz w:val="28"/>
          <w:szCs w:val="28"/>
          <w:lang w:val="kk-KZ"/>
        </w:rPr>
        <w:t>жоқ.</w:t>
      </w:r>
    </w:p>
    <w:p w14:paraId="7C25C5B0" w14:textId="77777777" w:rsidR="0077497A" w:rsidRDefault="00432AD6">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01DF9AE" w14:textId="77777777" w:rsidR="0077497A" w:rsidRDefault="00432AD6">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sz w:val="28"/>
          <w:szCs w:val="28"/>
          <w:lang w:val="kk-KZ"/>
        </w:rPr>
        <w:t>мемлекеттік функцияларды, өкілеттіктерді жүзеге асыру және олардан туындайтын мемлекеттік қызметтерді көрсету</w:t>
      </w:r>
    </w:p>
    <w:p w14:paraId="29007515" w14:textId="77777777" w:rsidR="0077497A" w:rsidRDefault="00432AD6">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11987D8D" w14:textId="77777777" w:rsidR="0077497A" w:rsidRDefault="00432AD6">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22153250" w14:textId="77777777" w:rsidR="0077497A" w:rsidRDefault="00432AD6">
      <w:pPr>
        <w:spacing w:after="0"/>
        <w:ind w:firstLine="709"/>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2237E15C" w14:textId="77777777" w:rsidR="0077497A" w:rsidRDefault="0077497A">
      <w:pPr>
        <w:spacing w:after="0"/>
        <w:ind w:firstLine="709"/>
        <w:rPr>
          <w:rFonts w:ascii="Times New Roman" w:eastAsia="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77497A" w14:paraId="5FB4673F" w14:textId="77777777">
        <w:trPr>
          <w:trHeight w:val="30"/>
          <w:jc w:val="center"/>
        </w:trPr>
        <w:tc>
          <w:tcPr>
            <w:tcW w:w="3991" w:type="dxa"/>
            <w:vMerge w:val="restart"/>
            <w:tcMar>
              <w:top w:w="15" w:type="dxa"/>
              <w:left w:w="15" w:type="dxa"/>
              <w:bottom w:w="15" w:type="dxa"/>
              <w:right w:w="15" w:type="dxa"/>
            </w:tcMar>
            <w:vAlign w:val="center"/>
          </w:tcPr>
          <w:p w14:paraId="54CD4609"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Көрсеткіштер</w:t>
            </w:r>
          </w:p>
        </w:tc>
        <w:tc>
          <w:tcPr>
            <w:tcW w:w="1134" w:type="dxa"/>
            <w:vMerge w:val="restart"/>
            <w:tcBorders>
              <w:right w:val="single" w:sz="4" w:space="0" w:color="auto"/>
            </w:tcBorders>
            <w:tcMar>
              <w:top w:w="15" w:type="dxa"/>
              <w:left w:w="15" w:type="dxa"/>
              <w:bottom w:w="15" w:type="dxa"/>
              <w:right w:w="15" w:type="dxa"/>
            </w:tcMar>
            <w:vAlign w:val="center"/>
          </w:tcPr>
          <w:p w14:paraId="6204A946"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Факт 2024 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ED2BF"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2025 жылғы есепті кезең</w:t>
            </w:r>
          </w:p>
        </w:tc>
        <w:tc>
          <w:tcPr>
            <w:tcW w:w="3239" w:type="dxa"/>
            <w:gridSpan w:val="3"/>
            <w:tcBorders>
              <w:left w:val="single" w:sz="4" w:space="0" w:color="auto"/>
            </w:tcBorders>
            <w:tcMar>
              <w:top w:w="15" w:type="dxa"/>
              <w:left w:w="15" w:type="dxa"/>
              <w:bottom w:w="15" w:type="dxa"/>
              <w:right w:w="15" w:type="dxa"/>
            </w:tcMar>
            <w:vAlign w:val="center"/>
          </w:tcPr>
          <w:p w14:paraId="6A47CDF0"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Жоспарлы кезең</w:t>
            </w:r>
          </w:p>
        </w:tc>
      </w:tr>
      <w:tr w:rsidR="0077497A" w14:paraId="00664EED" w14:textId="77777777">
        <w:trPr>
          <w:trHeight w:val="30"/>
          <w:jc w:val="center"/>
        </w:trPr>
        <w:tc>
          <w:tcPr>
            <w:tcW w:w="3991" w:type="dxa"/>
            <w:vMerge/>
            <w:vAlign w:val="center"/>
          </w:tcPr>
          <w:p w14:paraId="26E9CDC8" w14:textId="77777777" w:rsidR="0077497A" w:rsidRDefault="0077497A">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728828BA" w14:textId="77777777" w:rsidR="0077497A" w:rsidRDefault="0077497A">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8F54D0"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B5A978"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Нақтыланған</w:t>
            </w:r>
          </w:p>
        </w:tc>
        <w:tc>
          <w:tcPr>
            <w:tcW w:w="1134" w:type="dxa"/>
            <w:tcBorders>
              <w:left w:val="single" w:sz="4" w:space="0" w:color="auto"/>
            </w:tcBorders>
            <w:tcMar>
              <w:top w:w="15" w:type="dxa"/>
              <w:left w:w="15" w:type="dxa"/>
              <w:bottom w:w="15" w:type="dxa"/>
              <w:right w:w="15" w:type="dxa"/>
            </w:tcMar>
            <w:vAlign w:val="center"/>
          </w:tcPr>
          <w:p w14:paraId="41334ED0"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686362D1" w14:textId="77777777" w:rsidR="0077497A" w:rsidRDefault="00432AD6">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47D2E349" w14:textId="77777777" w:rsidR="0077497A" w:rsidRDefault="00432AD6">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77497A" w14:paraId="620FBED8" w14:textId="77777777">
        <w:trPr>
          <w:trHeight w:val="30"/>
          <w:jc w:val="center"/>
        </w:trPr>
        <w:tc>
          <w:tcPr>
            <w:tcW w:w="3991" w:type="dxa"/>
            <w:tcMar>
              <w:top w:w="15" w:type="dxa"/>
              <w:left w:w="15" w:type="dxa"/>
              <w:bottom w:w="15" w:type="dxa"/>
              <w:right w:w="15" w:type="dxa"/>
            </w:tcMar>
            <w:vAlign w:val="center"/>
          </w:tcPr>
          <w:p w14:paraId="6FEE80AF" w14:textId="77777777" w:rsidR="0077497A" w:rsidRDefault="00432AD6">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2BCBA85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3F05257C" w14:textId="77777777" w:rsidR="0077497A" w:rsidRDefault="0077497A">
            <w:pPr>
              <w:spacing w:after="0"/>
              <w:jc w:val="center"/>
              <w:rPr>
                <w:rFonts w:ascii="Times New Roman" w:hAnsi="Times New Roman"/>
                <w:sz w:val="24"/>
                <w:szCs w:val="24"/>
                <w:lang w:val="kk-KZ"/>
              </w:rPr>
            </w:pPr>
          </w:p>
          <w:p w14:paraId="437BDBC4" w14:textId="77777777" w:rsidR="0077497A" w:rsidRDefault="0077497A">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01AAC041" w14:textId="77777777" w:rsidR="0077497A" w:rsidRDefault="0077497A">
            <w:pPr>
              <w:spacing w:after="0"/>
              <w:jc w:val="center"/>
              <w:rPr>
                <w:rFonts w:ascii="Times New Roman" w:hAnsi="Times New Roman"/>
                <w:sz w:val="24"/>
                <w:szCs w:val="24"/>
                <w:lang w:val="kk-KZ"/>
              </w:rPr>
            </w:pPr>
          </w:p>
          <w:p w14:paraId="0E9E2D1F" w14:textId="77777777" w:rsidR="0077497A" w:rsidRDefault="0077497A">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6535B7E2" w14:textId="77777777" w:rsidR="0077497A" w:rsidRDefault="0077497A">
            <w:pPr>
              <w:spacing w:after="0"/>
              <w:jc w:val="center"/>
              <w:rPr>
                <w:rFonts w:ascii="Times New Roman" w:hAnsi="Times New Roman"/>
                <w:sz w:val="24"/>
                <w:szCs w:val="24"/>
                <w:lang w:val="kk-KZ"/>
              </w:rPr>
            </w:pPr>
          </w:p>
          <w:p w14:paraId="58DC3DBB" w14:textId="77777777" w:rsidR="0077497A" w:rsidRDefault="0077497A">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1439069A" w14:textId="77777777" w:rsidR="0077497A" w:rsidRDefault="00432AD6">
            <w:pPr>
              <w:spacing w:after="0"/>
              <w:jc w:val="center"/>
              <w:rPr>
                <w:rFonts w:ascii="Times New Roman" w:hAnsi="Times New Roman"/>
                <w:sz w:val="24"/>
                <w:szCs w:val="24"/>
              </w:rPr>
            </w:pPr>
            <w:r>
              <w:rPr>
                <w:rFonts w:ascii="Times New Roman" w:hAnsi="Times New Roman"/>
                <w:sz w:val="24"/>
                <w:szCs w:val="24"/>
              </w:rPr>
              <w:t>1</w:t>
            </w:r>
          </w:p>
          <w:p w14:paraId="6ABF095A" w14:textId="77777777" w:rsidR="0077497A" w:rsidRDefault="0077497A">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3DD69F82" w14:textId="77777777" w:rsidR="0077497A" w:rsidRDefault="0077497A">
            <w:pPr>
              <w:spacing w:after="0"/>
              <w:jc w:val="center"/>
              <w:rPr>
                <w:rFonts w:ascii="Times New Roman" w:hAnsi="Times New Roman"/>
                <w:sz w:val="24"/>
                <w:szCs w:val="24"/>
              </w:rPr>
            </w:pPr>
          </w:p>
          <w:p w14:paraId="6DB20196" w14:textId="77777777" w:rsidR="0077497A" w:rsidRDefault="0077497A">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60F3BCA5" w14:textId="77777777" w:rsidR="0077497A" w:rsidRDefault="0077497A">
            <w:pPr>
              <w:spacing w:after="0"/>
              <w:jc w:val="center"/>
              <w:rPr>
                <w:rFonts w:ascii="Times New Roman" w:hAnsi="Times New Roman"/>
                <w:sz w:val="24"/>
                <w:szCs w:val="24"/>
              </w:rPr>
            </w:pPr>
          </w:p>
          <w:p w14:paraId="0198E82D" w14:textId="77777777" w:rsidR="0077497A" w:rsidRDefault="0077497A">
            <w:pPr>
              <w:spacing w:after="0"/>
              <w:jc w:val="center"/>
              <w:rPr>
                <w:rFonts w:ascii="Times New Roman" w:hAnsi="Times New Roman"/>
                <w:sz w:val="24"/>
                <w:szCs w:val="24"/>
              </w:rPr>
            </w:pPr>
          </w:p>
        </w:tc>
      </w:tr>
      <w:tr w:rsidR="0077497A" w14:paraId="791CB627" w14:textId="77777777">
        <w:trPr>
          <w:trHeight w:val="55"/>
          <w:jc w:val="center"/>
        </w:trPr>
        <w:tc>
          <w:tcPr>
            <w:tcW w:w="3991" w:type="dxa"/>
            <w:tcMar>
              <w:top w:w="15" w:type="dxa"/>
              <w:left w:w="15" w:type="dxa"/>
              <w:bottom w:w="15" w:type="dxa"/>
              <w:right w:w="15" w:type="dxa"/>
            </w:tcMar>
            <w:vAlign w:val="center"/>
          </w:tcPr>
          <w:p w14:paraId="11193CAA" w14:textId="77777777" w:rsidR="0077497A" w:rsidRDefault="00432AD6">
            <w:pPr>
              <w:spacing w:after="0" w:line="240" w:lineRule="auto"/>
              <w:jc w:val="both"/>
              <w:rPr>
                <w:rFonts w:ascii="Times New Roman" w:eastAsia="MS Mincho" w:hAnsi="Times New Roman"/>
                <w:b/>
                <w:sz w:val="24"/>
                <w:szCs w:val="24"/>
              </w:rPr>
            </w:pPr>
            <w:r>
              <w:rPr>
                <w:rFonts w:ascii="Times New Roman" w:eastAsia="MS Mincho" w:hAnsi="Times New Roman"/>
                <w:b/>
                <w:sz w:val="24"/>
                <w:szCs w:val="24"/>
              </w:rPr>
              <w:t>Түпкілікті нәтиже:</w:t>
            </w:r>
          </w:p>
        </w:tc>
        <w:tc>
          <w:tcPr>
            <w:tcW w:w="1134" w:type="dxa"/>
            <w:tcMar>
              <w:top w:w="15" w:type="dxa"/>
              <w:left w:w="15" w:type="dxa"/>
              <w:bottom w:w="15" w:type="dxa"/>
              <w:right w:w="15" w:type="dxa"/>
            </w:tcMar>
            <w:vAlign w:val="center"/>
          </w:tcPr>
          <w:p w14:paraId="1038FCAF" w14:textId="77777777" w:rsidR="0077497A" w:rsidRDefault="0077497A">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75427E84" w14:textId="77777777" w:rsidR="0077497A" w:rsidRDefault="0077497A">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12FC8FF5" w14:textId="77777777" w:rsidR="0077497A" w:rsidRDefault="0077497A">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7E2B632C" w14:textId="77777777" w:rsidR="0077497A" w:rsidRDefault="0077497A">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61887F86" w14:textId="77777777" w:rsidR="0077497A" w:rsidRDefault="0077497A">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4C91314A" w14:textId="77777777" w:rsidR="0077497A" w:rsidRDefault="0077497A">
            <w:pPr>
              <w:spacing w:after="0"/>
              <w:rPr>
                <w:rFonts w:ascii="Times New Roman" w:hAnsi="Times New Roman"/>
                <w:sz w:val="24"/>
                <w:szCs w:val="24"/>
              </w:rPr>
            </w:pPr>
          </w:p>
        </w:tc>
      </w:tr>
      <w:tr w:rsidR="0077497A" w14:paraId="041903B6" w14:textId="77777777">
        <w:trPr>
          <w:trHeight w:val="30"/>
          <w:jc w:val="center"/>
        </w:trPr>
        <w:tc>
          <w:tcPr>
            <w:tcW w:w="3991" w:type="dxa"/>
            <w:tcMar>
              <w:top w:w="15" w:type="dxa"/>
              <w:left w:w="15" w:type="dxa"/>
              <w:bottom w:w="15" w:type="dxa"/>
              <w:right w:w="15" w:type="dxa"/>
            </w:tcMar>
            <w:vAlign w:val="center"/>
          </w:tcPr>
          <w:p w14:paraId="5D84E0F0"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w:t>
            </w:r>
            <w:r>
              <w:rPr>
                <w:rFonts w:ascii="Times New Roman" w:eastAsia="MS Mincho" w:hAnsi="Times New Roman"/>
                <w:sz w:val="24"/>
                <w:szCs w:val="24"/>
              </w:rPr>
              <w:lastRenderedPageBreak/>
              <w:t>көрсеткіштерін белгілейтін меншікті құжаттардан ауытқуы</w:t>
            </w:r>
          </w:p>
        </w:tc>
        <w:tc>
          <w:tcPr>
            <w:tcW w:w="1134" w:type="dxa"/>
            <w:tcMar>
              <w:top w:w="15" w:type="dxa"/>
              <w:left w:w="15" w:type="dxa"/>
              <w:bottom w:w="15" w:type="dxa"/>
              <w:right w:w="15" w:type="dxa"/>
            </w:tcMar>
            <w:vAlign w:val="center"/>
          </w:tcPr>
          <w:p w14:paraId="4DB6513F" w14:textId="77777777" w:rsidR="0077497A" w:rsidRDefault="0077497A">
            <w:pPr>
              <w:spacing w:after="0"/>
              <w:jc w:val="center"/>
              <w:rPr>
                <w:rFonts w:ascii="Times New Roman" w:hAnsi="Times New Roman"/>
                <w:sz w:val="24"/>
                <w:szCs w:val="24"/>
              </w:rPr>
            </w:pPr>
          </w:p>
          <w:p w14:paraId="6657B39A" w14:textId="77777777" w:rsidR="0077497A" w:rsidRDefault="0077497A">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D92135B" w14:textId="77777777" w:rsidR="0077497A" w:rsidRDefault="0077497A">
            <w:pPr>
              <w:spacing w:after="0"/>
              <w:jc w:val="center"/>
              <w:rPr>
                <w:rFonts w:ascii="Times New Roman" w:hAnsi="Times New Roman"/>
                <w:sz w:val="24"/>
                <w:szCs w:val="24"/>
              </w:rPr>
            </w:pPr>
          </w:p>
          <w:p w14:paraId="77FD5FEC" w14:textId="77777777" w:rsidR="0077497A" w:rsidRDefault="0077497A">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E55E715" w14:textId="77777777" w:rsidR="0077497A" w:rsidRDefault="0077497A">
            <w:pPr>
              <w:spacing w:after="0"/>
              <w:jc w:val="center"/>
              <w:rPr>
                <w:rFonts w:ascii="Times New Roman" w:hAnsi="Times New Roman"/>
                <w:sz w:val="24"/>
                <w:szCs w:val="24"/>
              </w:rPr>
            </w:pPr>
          </w:p>
          <w:p w14:paraId="508EDE54" w14:textId="77777777" w:rsidR="0077497A" w:rsidRDefault="0077497A">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3F42438" w14:textId="77777777" w:rsidR="0077497A" w:rsidRDefault="0077497A">
            <w:pPr>
              <w:spacing w:after="0"/>
              <w:jc w:val="center"/>
              <w:rPr>
                <w:rFonts w:ascii="Times New Roman" w:hAnsi="Times New Roman"/>
                <w:sz w:val="24"/>
                <w:szCs w:val="24"/>
              </w:rPr>
            </w:pPr>
          </w:p>
          <w:p w14:paraId="181E3ACF" w14:textId="77777777" w:rsidR="0077497A" w:rsidRDefault="0077497A">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AC2CF18" w14:textId="77777777" w:rsidR="0077497A" w:rsidRDefault="0077497A">
            <w:pPr>
              <w:spacing w:after="0"/>
              <w:jc w:val="center"/>
              <w:rPr>
                <w:rFonts w:ascii="Times New Roman" w:hAnsi="Times New Roman"/>
                <w:sz w:val="24"/>
                <w:szCs w:val="24"/>
              </w:rPr>
            </w:pPr>
          </w:p>
          <w:p w14:paraId="7E8FB8E3" w14:textId="77777777" w:rsidR="0077497A" w:rsidRDefault="0077497A">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6AB4CF41" w14:textId="77777777" w:rsidR="0077497A" w:rsidRDefault="0077497A">
            <w:pPr>
              <w:spacing w:after="0"/>
              <w:jc w:val="center"/>
              <w:rPr>
                <w:rFonts w:ascii="Times New Roman" w:hAnsi="Times New Roman"/>
                <w:sz w:val="24"/>
                <w:szCs w:val="24"/>
              </w:rPr>
            </w:pPr>
          </w:p>
          <w:p w14:paraId="357FD4F1" w14:textId="77777777" w:rsidR="0077497A" w:rsidRDefault="0077497A">
            <w:pPr>
              <w:spacing w:after="0"/>
              <w:jc w:val="center"/>
              <w:rPr>
                <w:rFonts w:ascii="Times New Roman" w:hAnsi="Times New Roman"/>
                <w:sz w:val="24"/>
                <w:szCs w:val="24"/>
              </w:rPr>
            </w:pPr>
          </w:p>
        </w:tc>
      </w:tr>
      <w:tr w:rsidR="0077497A" w14:paraId="49A35705" w14:textId="77777777">
        <w:trPr>
          <w:trHeight w:val="30"/>
          <w:jc w:val="center"/>
        </w:trPr>
        <w:tc>
          <w:tcPr>
            <w:tcW w:w="3991" w:type="dxa"/>
            <w:tcMar>
              <w:top w:w="15" w:type="dxa"/>
              <w:left w:w="15" w:type="dxa"/>
              <w:bottom w:w="15" w:type="dxa"/>
              <w:right w:w="15" w:type="dxa"/>
            </w:tcMar>
            <w:vAlign w:val="center"/>
          </w:tcPr>
          <w:p w14:paraId="4EB00EA5"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Mar>
              <w:top w:w="15" w:type="dxa"/>
              <w:left w:w="15" w:type="dxa"/>
              <w:bottom w:w="15" w:type="dxa"/>
              <w:right w:w="15" w:type="dxa"/>
            </w:tcMar>
            <w:vAlign w:val="center"/>
          </w:tcPr>
          <w:p w14:paraId="532EAC41" w14:textId="77777777" w:rsidR="0077497A" w:rsidRDefault="00432AD6">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40930B10" w14:textId="77777777" w:rsidR="0077497A" w:rsidRDefault="00432AD6">
            <w:pPr>
              <w:contextualSpacing/>
              <w:jc w:val="center"/>
              <w:rPr>
                <w:rFonts w:ascii="Times New Roman" w:hAnsi="Times New Roman"/>
                <w:sz w:val="24"/>
                <w:szCs w:val="24"/>
              </w:rPr>
            </w:pPr>
            <w:r>
              <w:rPr>
                <w:rFonts w:ascii="Times New Roman" w:hAnsi="Times New Roman"/>
                <w:sz w:val="24"/>
                <w:szCs w:val="24"/>
              </w:rPr>
              <w:t xml:space="preserve">11 545 </w:t>
            </w:r>
          </w:p>
          <w:p w14:paraId="641C294C" w14:textId="77777777" w:rsidR="0077497A" w:rsidRDefault="00432AD6">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7692333" w14:textId="77777777" w:rsidR="0077497A" w:rsidRDefault="00432AD6">
            <w:pPr>
              <w:contextualSpacing/>
              <w:jc w:val="center"/>
              <w:rPr>
                <w:rFonts w:ascii="Times New Roman" w:hAnsi="Times New Roman"/>
                <w:sz w:val="24"/>
                <w:szCs w:val="24"/>
              </w:rPr>
            </w:pPr>
            <w:r>
              <w:rPr>
                <w:rFonts w:ascii="Times New Roman" w:hAnsi="Times New Roman"/>
                <w:sz w:val="24"/>
                <w:szCs w:val="24"/>
              </w:rPr>
              <w:t xml:space="preserve">11 545 </w:t>
            </w:r>
          </w:p>
          <w:p w14:paraId="07782629" w14:textId="77777777" w:rsidR="0077497A" w:rsidRDefault="00432AD6">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75CA313" w14:textId="77777777" w:rsidR="0077497A" w:rsidRDefault="00432AD6">
            <w:pPr>
              <w:contextualSpacing/>
              <w:jc w:val="center"/>
              <w:rPr>
                <w:rFonts w:ascii="Times New Roman" w:hAnsi="Times New Roman"/>
                <w:sz w:val="24"/>
                <w:szCs w:val="24"/>
              </w:rPr>
            </w:pPr>
            <w:r>
              <w:rPr>
                <w:rFonts w:ascii="Times New Roman" w:hAnsi="Times New Roman"/>
                <w:sz w:val="24"/>
                <w:szCs w:val="24"/>
              </w:rPr>
              <w:t xml:space="preserve">5 478 </w:t>
            </w:r>
          </w:p>
          <w:p w14:paraId="27E8E1E0" w14:textId="77777777" w:rsidR="0077497A" w:rsidRDefault="00432AD6">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2C2E1D47" w14:textId="77777777" w:rsidR="0077497A" w:rsidRDefault="0077497A">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0025EA8A" w14:textId="77777777" w:rsidR="0077497A" w:rsidRDefault="0077497A">
            <w:pPr>
              <w:spacing w:after="0"/>
              <w:contextualSpacing/>
              <w:jc w:val="center"/>
              <w:rPr>
                <w:rFonts w:ascii="Times New Roman" w:hAnsi="Times New Roman"/>
                <w:bCs/>
                <w:sz w:val="24"/>
                <w:szCs w:val="24"/>
              </w:rPr>
            </w:pPr>
          </w:p>
        </w:tc>
      </w:tr>
      <w:tr w:rsidR="0077497A" w14:paraId="0B92E47B" w14:textId="77777777">
        <w:trPr>
          <w:trHeight w:val="30"/>
          <w:jc w:val="center"/>
        </w:trPr>
        <w:tc>
          <w:tcPr>
            <w:tcW w:w="3991" w:type="dxa"/>
            <w:tcMar>
              <w:top w:w="15" w:type="dxa"/>
              <w:left w:w="15" w:type="dxa"/>
              <w:bottom w:w="15" w:type="dxa"/>
              <w:right w:w="15" w:type="dxa"/>
            </w:tcMar>
            <w:vAlign w:val="center"/>
          </w:tcPr>
          <w:p w14:paraId="1A4E3F13"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Жоспар</w:t>
            </w:r>
          </w:p>
        </w:tc>
        <w:tc>
          <w:tcPr>
            <w:tcW w:w="1134" w:type="dxa"/>
            <w:tcMar>
              <w:top w:w="15" w:type="dxa"/>
              <w:left w:w="15" w:type="dxa"/>
              <w:bottom w:w="15" w:type="dxa"/>
              <w:right w:w="15" w:type="dxa"/>
            </w:tcMar>
            <w:vAlign w:val="center"/>
          </w:tcPr>
          <w:p w14:paraId="46D67F1D" w14:textId="77777777" w:rsidR="0077497A" w:rsidRDefault="00432AD6">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2DD752C1"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388E7A13"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4CEDFB13"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60C5EF60"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47D3029"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 xml:space="preserve">10 906 </w:t>
            </w:r>
          </w:p>
          <w:p w14:paraId="71AD5927"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415</w:t>
            </w:r>
          </w:p>
        </w:tc>
        <w:tc>
          <w:tcPr>
            <w:tcW w:w="1134" w:type="dxa"/>
            <w:tcMar>
              <w:top w:w="15" w:type="dxa"/>
              <w:left w:w="15" w:type="dxa"/>
              <w:bottom w:w="15" w:type="dxa"/>
              <w:right w:w="15" w:type="dxa"/>
            </w:tcMar>
            <w:vAlign w:val="center"/>
          </w:tcPr>
          <w:p w14:paraId="22421937"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5CCE2A1F"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6C32CA9D"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7393E3B1" w14:textId="77777777" w:rsidR="0077497A" w:rsidRDefault="00432AD6">
            <w:pPr>
              <w:ind w:right="-242"/>
              <w:contextualSpacing/>
              <w:jc w:val="center"/>
              <w:rPr>
                <w:rFonts w:ascii="Times New Roman" w:hAnsi="Times New Roman"/>
                <w:sz w:val="24"/>
                <w:szCs w:val="24"/>
              </w:rPr>
            </w:pPr>
            <w:r>
              <w:rPr>
                <w:rFonts w:ascii="Times New Roman" w:hAnsi="Times New Roman"/>
                <w:sz w:val="24"/>
                <w:szCs w:val="24"/>
              </w:rPr>
              <w:t>446</w:t>
            </w:r>
          </w:p>
        </w:tc>
      </w:tr>
      <w:tr w:rsidR="0077497A" w14:paraId="294EB38C" w14:textId="77777777">
        <w:trPr>
          <w:trHeight w:val="30"/>
          <w:jc w:val="center"/>
        </w:trPr>
        <w:tc>
          <w:tcPr>
            <w:tcW w:w="3991" w:type="dxa"/>
            <w:tcMar>
              <w:top w:w="15" w:type="dxa"/>
              <w:left w:w="15" w:type="dxa"/>
              <w:bottom w:w="15" w:type="dxa"/>
              <w:right w:w="15" w:type="dxa"/>
            </w:tcMar>
            <w:vAlign w:val="center"/>
          </w:tcPr>
          <w:p w14:paraId="1D53FACF" w14:textId="77777777" w:rsidR="0077497A" w:rsidRDefault="00432AD6">
            <w:pPr>
              <w:spacing w:after="0" w:line="240" w:lineRule="auto"/>
              <w:jc w:val="both"/>
              <w:rPr>
                <w:rFonts w:ascii="Times New Roman" w:eastAsia="MS Mincho" w:hAnsi="Times New Roman"/>
                <w:sz w:val="24"/>
                <w:szCs w:val="24"/>
              </w:rPr>
            </w:pPr>
            <w:bookmarkStart w:id="0" w:name="z468"/>
            <w:r>
              <w:rPr>
                <w:rFonts w:ascii="Times New Roman" w:eastAsia="MS Mincho" w:hAnsi="Times New Roman"/>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bookmarkEnd w:id="0"/>
          </w:p>
          <w:p w14:paraId="39C98C8D"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(Ұлттық даму жоспа</w:t>
            </w:r>
            <w:r>
              <w:rPr>
                <w:rFonts w:ascii="Times New Roman" w:eastAsia="MS Mincho" w:hAnsi="Times New Roman"/>
                <w:sz w:val="24"/>
                <w:szCs w:val="24"/>
              </w:rPr>
              <w:t>рының нысаналы индикаторына қол жеткізуге әсер еткен жағдайда көрсетіледі)</w:t>
            </w:r>
          </w:p>
        </w:tc>
        <w:tc>
          <w:tcPr>
            <w:tcW w:w="1134" w:type="dxa"/>
            <w:tcMar>
              <w:top w:w="15" w:type="dxa"/>
              <w:left w:w="15" w:type="dxa"/>
              <w:bottom w:w="15" w:type="dxa"/>
              <w:right w:w="15" w:type="dxa"/>
            </w:tcMar>
            <w:vAlign w:val="center"/>
          </w:tcPr>
          <w:p w14:paraId="0421BD4A" w14:textId="77777777" w:rsidR="0077497A" w:rsidRDefault="00432AD6">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1D677EFA" w14:textId="77777777" w:rsidR="0077497A" w:rsidRDefault="00432AD6">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267EEE0D" w14:textId="77777777" w:rsidR="0077497A" w:rsidRDefault="00432AD6">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6E7F2929" w14:textId="77777777" w:rsidR="0077497A" w:rsidRDefault="00432AD6">
            <w:pPr>
              <w:ind w:right="-242"/>
              <w:contextualSpacing/>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5 428 051</w:t>
            </w:r>
          </w:p>
        </w:tc>
        <w:tc>
          <w:tcPr>
            <w:tcW w:w="1134" w:type="dxa"/>
            <w:tcMar>
              <w:top w:w="15" w:type="dxa"/>
              <w:left w:w="15" w:type="dxa"/>
              <w:bottom w:w="15" w:type="dxa"/>
              <w:right w:w="15" w:type="dxa"/>
            </w:tcMar>
            <w:vAlign w:val="center"/>
          </w:tcPr>
          <w:p w14:paraId="1F5AEBD4" w14:textId="77777777" w:rsidR="0077497A" w:rsidRDefault="00432AD6">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7E15E713" w14:textId="77777777" w:rsidR="0077497A" w:rsidRDefault="00432AD6">
            <w:pPr>
              <w:contextualSpacing/>
              <w:jc w:val="center"/>
              <w:rPr>
                <w:rFonts w:ascii="Times New Roman" w:hAnsi="Times New Roman"/>
                <w:sz w:val="24"/>
                <w:szCs w:val="24"/>
              </w:rPr>
            </w:pPr>
            <w:r>
              <w:rPr>
                <w:rFonts w:ascii="Times New Roman" w:hAnsi="Times New Roman"/>
                <w:sz w:val="24"/>
                <w:szCs w:val="24"/>
              </w:rPr>
              <w:t>-10 632 446</w:t>
            </w:r>
          </w:p>
        </w:tc>
      </w:tr>
    </w:tbl>
    <w:p w14:paraId="4B4ACE36" w14:textId="77777777" w:rsidR="0077497A" w:rsidRDefault="0077497A">
      <w:pPr>
        <w:spacing w:after="0"/>
        <w:ind w:firstLine="709"/>
        <w:rPr>
          <w:rFonts w:ascii="Times New Roman" w:eastAsia="Times New Roman" w:hAnsi="Times New Roman"/>
          <w:sz w:val="28"/>
          <w:szCs w:val="28"/>
          <w:lang w:val="kk-KZ"/>
        </w:rPr>
      </w:pPr>
    </w:p>
    <w:p w14:paraId="0FD5CAFB"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17D8BF1A" w14:textId="77777777" w:rsidR="0077497A" w:rsidRDefault="0077497A">
      <w:pPr>
        <w:spacing w:after="0" w:line="240" w:lineRule="auto"/>
        <w:jc w:val="both"/>
        <w:rPr>
          <w:rFonts w:ascii="Times New Roman" w:hAnsi="Times New Roman"/>
          <w:sz w:val="28"/>
          <w:szCs w:val="28"/>
          <w:lang w:val="kk-KZ"/>
        </w:rPr>
      </w:pPr>
    </w:p>
    <w:p w14:paraId="7127F998" w14:textId="77777777" w:rsidR="0077497A" w:rsidRDefault="00432AD6">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1 018 894</w:t>
      </w:r>
      <w:r>
        <w:rPr>
          <w:b/>
          <w:sz w:val="28"/>
          <w:szCs w:val="28"/>
          <w:highlight w:val="yellow"/>
        </w:rPr>
        <w:t xml:space="preserve"> </w:t>
      </w:r>
      <w:r>
        <w:rPr>
          <w:rFonts w:ascii="Times New Roman" w:hAnsi="Times New Roman"/>
          <w:b/>
          <w:sz w:val="28"/>
          <w:szCs w:val="28"/>
          <w:highlight w:val="yellow"/>
          <w:lang w:val="kk-KZ"/>
        </w:rPr>
        <w:t>мың теңге</w:t>
      </w:r>
      <w:r>
        <w:rPr>
          <w:rFonts w:ascii="Times New Roman" w:hAnsi="Times New Roman"/>
          <w:b/>
          <w:sz w:val="28"/>
          <w:szCs w:val="28"/>
          <w:lang w:val="kk-KZ"/>
        </w:rPr>
        <w:t xml:space="preserve"> </w:t>
      </w:r>
    </w:p>
    <w:p w14:paraId="259F426B" w14:textId="77777777" w:rsidR="0077497A" w:rsidRDefault="0077497A">
      <w:pPr>
        <w:spacing w:after="0" w:line="240" w:lineRule="auto"/>
        <w:jc w:val="both"/>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5B72A11C" w14:textId="77777777">
        <w:trPr>
          <w:trHeight w:val="989"/>
        </w:trPr>
        <w:tc>
          <w:tcPr>
            <w:tcW w:w="1980" w:type="dxa"/>
            <w:shd w:val="clear" w:color="auto" w:fill="auto"/>
          </w:tcPr>
          <w:p w14:paraId="69C3C2A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160EB0C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CA143D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61B3B497"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4623F4E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6C75FE0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05A04046"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6FCE612B"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671CCEB3" w14:textId="77777777">
        <w:trPr>
          <w:trHeight w:val="548"/>
        </w:trPr>
        <w:tc>
          <w:tcPr>
            <w:tcW w:w="1980" w:type="dxa"/>
            <w:shd w:val="clear" w:color="auto" w:fill="auto"/>
          </w:tcPr>
          <w:p w14:paraId="579B9DFD"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0808E58E"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585B289D"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3C31F96F"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643AEE77" w14:textId="77777777" w:rsidR="0077497A" w:rsidRDefault="00432AD6">
            <w:pPr>
              <w:spacing w:after="0" w:line="240" w:lineRule="auto"/>
              <w:jc w:val="center"/>
              <w:rPr>
                <w:rFonts w:ascii="Times New Roman" w:eastAsia="MS Mincho" w:hAnsi="Times New Roman"/>
                <w:bCs/>
                <w:sz w:val="24"/>
                <w:szCs w:val="24"/>
                <w:highlight w:val="yellow"/>
              </w:rPr>
            </w:pPr>
            <w:r>
              <w:rPr>
                <w:rFonts w:ascii="Times New Roman" w:eastAsia="MS Mincho" w:hAnsi="Times New Roman"/>
                <w:bCs/>
                <w:sz w:val="24"/>
                <w:szCs w:val="24"/>
                <w:highlight w:val="yellow"/>
              </w:rPr>
              <w:t>1 018 894</w:t>
            </w:r>
          </w:p>
        </w:tc>
        <w:tc>
          <w:tcPr>
            <w:tcW w:w="1134" w:type="dxa"/>
            <w:shd w:val="clear" w:color="auto" w:fill="auto"/>
          </w:tcPr>
          <w:p w14:paraId="43DB2E96" w14:textId="77777777" w:rsidR="0077497A" w:rsidRDefault="00432AD6">
            <w:pPr>
              <w:spacing w:after="0" w:line="240" w:lineRule="auto"/>
              <w:jc w:val="both"/>
              <w:rPr>
                <w:rFonts w:ascii="Times New Roman" w:eastAsia="MS Mincho" w:hAnsi="Times New Roman"/>
                <w:bCs/>
                <w:sz w:val="24"/>
                <w:szCs w:val="24"/>
                <w:highlight w:val="yellow"/>
              </w:rPr>
            </w:pPr>
            <w:r>
              <w:rPr>
                <w:rFonts w:ascii="Times New Roman" w:eastAsia="MS Mincho" w:hAnsi="Times New Roman"/>
                <w:bCs/>
                <w:sz w:val="24"/>
                <w:szCs w:val="24"/>
              </w:rPr>
              <w:t>-</w:t>
            </w:r>
          </w:p>
        </w:tc>
        <w:tc>
          <w:tcPr>
            <w:tcW w:w="1276" w:type="dxa"/>
            <w:shd w:val="clear" w:color="auto" w:fill="auto"/>
          </w:tcPr>
          <w:p w14:paraId="4A9704C9" w14:textId="77777777" w:rsidR="0077497A" w:rsidRDefault="00432AD6">
            <w:pPr>
              <w:spacing w:after="0" w:line="240" w:lineRule="auto"/>
              <w:jc w:val="center"/>
              <w:rPr>
                <w:rFonts w:ascii="Times New Roman" w:eastAsia="MS Mincho" w:hAnsi="Times New Roman"/>
                <w:bCs/>
                <w:sz w:val="24"/>
                <w:szCs w:val="24"/>
                <w:highlight w:val="yellow"/>
              </w:rPr>
            </w:pPr>
            <w:r>
              <w:rPr>
                <w:rFonts w:ascii="Times New Roman" w:eastAsia="MS Mincho" w:hAnsi="Times New Roman"/>
                <w:bCs/>
                <w:sz w:val="24"/>
                <w:szCs w:val="24"/>
                <w:highlight w:val="yellow"/>
              </w:rPr>
              <w:t>1 018 894</w:t>
            </w:r>
          </w:p>
        </w:tc>
        <w:tc>
          <w:tcPr>
            <w:tcW w:w="1276" w:type="dxa"/>
            <w:shd w:val="clear" w:color="auto" w:fill="auto"/>
          </w:tcPr>
          <w:p w14:paraId="1E9F7A2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СМЖ да қарастырылмаған</w:t>
            </w:r>
          </w:p>
        </w:tc>
      </w:tr>
    </w:tbl>
    <w:p w14:paraId="5732A841" w14:textId="77777777" w:rsidR="0077497A" w:rsidRDefault="0077497A">
      <w:pPr>
        <w:spacing w:after="0" w:line="240" w:lineRule="auto"/>
        <w:jc w:val="both"/>
        <w:rPr>
          <w:rFonts w:ascii="Times New Roman" w:eastAsia="MS Mincho" w:hAnsi="Times New Roman"/>
          <w:b/>
          <w:sz w:val="28"/>
          <w:szCs w:val="28"/>
          <w:lang w:val="kk-KZ"/>
        </w:rPr>
      </w:pPr>
    </w:p>
    <w:p w14:paraId="4D6DAFC9"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03FD9AA0" w14:textId="77777777" w:rsidR="0077497A" w:rsidRDefault="0077497A">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278E98C1" w14:textId="77777777">
        <w:trPr>
          <w:trHeight w:val="977"/>
        </w:trPr>
        <w:tc>
          <w:tcPr>
            <w:tcW w:w="1980" w:type="dxa"/>
            <w:shd w:val="clear" w:color="auto" w:fill="auto"/>
          </w:tcPr>
          <w:p w14:paraId="33218F1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97C451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1F728ED8"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08DEBD01"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64057C3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17C4F29"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58F59C4E"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617A2FF4"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79425EC8" w14:textId="77777777">
        <w:trPr>
          <w:trHeight w:val="548"/>
        </w:trPr>
        <w:tc>
          <w:tcPr>
            <w:tcW w:w="1980" w:type="dxa"/>
            <w:shd w:val="clear" w:color="auto" w:fill="auto"/>
          </w:tcPr>
          <w:p w14:paraId="2486FA48"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693C71A6"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4EE0D0CF"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21B7776F"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166D95D3"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134" w:type="dxa"/>
            <w:shd w:val="clear" w:color="auto" w:fill="auto"/>
          </w:tcPr>
          <w:p w14:paraId="0519717C"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3C234D81"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276" w:type="dxa"/>
            <w:shd w:val="clear" w:color="auto" w:fill="auto"/>
          </w:tcPr>
          <w:p w14:paraId="31613531"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023B1187" w14:textId="77777777" w:rsidR="0077497A" w:rsidRDefault="0077497A">
      <w:pPr>
        <w:spacing w:after="0" w:line="240" w:lineRule="auto"/>
        <w:jc w:val="both"/>
        <w:rPr>
          <w:rFonts w:ascii="Times New Roman" w:eastAsia="MS Mincho" w:hAnsi="Times New Roman"/>
          <w:b/>
          <w:sz w:val="28"/>
          <w:szCs w:val="28"/>
          <w:lang w:val="kk-KZ"/>
        </w:rPr>
      </w:pPr>
    </w:p>
    <w:p w14:paraId="2F1C06B1" w14:textId="77777777" w:rsidR="0077497A" w:rsidRDefault="0077497A">
      <w:pPr>
        <w:spacing w:after="0" w:line="240" w:lineRule="auto"/>
        <w:jc w:val="both"/>
        <w:rPr>
          <w:rFonts w:ascii="Times New Roman" w:eastAsia="MS Mincho" w:hAnsi="Times New Roman"/>
          <w:b/>
          <w:sz w:val="28"/>
          <w:szCs w:val="28"/>
          <w:lang w:val="kk-KZ"/>
        </w:rPr>
      </w:pPr>
    </w:p>
    <w:p w14:paraId="613972F1"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73FB72B2" w14:textId="77777777" w:rsidR="0077497A" w:rsidRDefault="0077497A">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3D02489E" w14:textId="77777777">
        <w:trPr>
          <w:trHeight w:val="983"/>
        </w:trPr>
        <w:tc>
          <w:tcPr>
            <w:tcW w:w="1980" w:type="dxa"/>
            <w:shd w:val="clear" w:color="auto" w:fill="auto"/>
          </w:tcPr>
          <w:p w14:paraId="106C0D21"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1C406536"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6D778143"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1CA6CD78"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46253E4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1DD1E5E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186EBCA5"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6B47CFF8"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3653755F" w14:textId="77777777">
        <w:trPr>
          <w:trHeight w:val="548"/>
        </w:trPr>
        <w:tc>
          <w:tcPr>
            <w:tcW w:w="1980" w:type="dxa"/>
            <w:shd w:val="clear" w:color="auto" w:fill="auto"/>
          </w:tcPr>
          <w:p w14:paraId="1BA8A20D"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2F5D9F98"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35C06003"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30302C1B"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4318D98E"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134" w:type="dxa"/>
            <w:shd w:val="clear" w:color="auto" w:fill="auto"/>
          </w:tcPr>
          <w:p w14:paraId="2B5EFCF2"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761A9A04"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276" w:type="dxa"/>
            <w:shd w:val="clear" w:color="auto" w:fill="auto"/>
          </w:tcPr>
          <w:p w14:paraId="75937DF1"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3ACA89DD" w14:textId="77777777" w:rsidR="0077497A" w:rsidRDefault="0077497A">
      <w:pPr>
        <w:spacing w:after="0"/>
        <w:ind w:firstLine="709"/>
        <w:rPr>
          <w:rFonts w:ascii="Times New Roman" w:eastAsia="Times New Roman" w:hAnsi="Times New Roman"/>
          <w:sz w:val="28"/>
          <w:szCs w:val="28"/>
          <w:lang w:val="kk-KZ"/>
        </w:rPr>
      </w:pPr>
    </w:p>
    <w:p w14:paraId="0717C0A6" w14:textId="77777777" w:rsidR="0077497A" w:rsidRDefault="00432AD6">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Pr>
          <w:rFonts w:ascii="Times New Roman" w:hAnsi="Times New Roman"/>
          <w:iCs/>
          <w:color w:val="000000"/>
          <w:sz w:val="28"/>
          <w:szCs w:val="28"/>
          <w:lang w:val="kk-KZ"/>
        </w:rPr>
        <w:t>Ақпараттық жүйелердің жұмыс істеуін және мемлекеттік органды ақпараттық-техникалық қамтамасыз ету</w:t>
      </w:r>
      <w:r>
        <w:rPr>
          <w:rFonts w:ascii="Times New Roman" w:hAnsi="Times New Roman"/>
          <w:sz w:val="28"/>
          <w:szCs w:val="28"/>
          <w:lang w:val="kk-KZ"/>
        </w:rPr>
        <w:t>»</w:t>
      </w:r>
    </w:p>
    <w:p w14:paraId="35466038" w14:textId="77777777" w:rsidR="0077497A" w:rsidRDefault="0077497A">
      <w:pPr>
        <w:spacing w:after="0" w:line="240" w:lineRule="auto"/>
        <w:jc w:val="both"/>
        <w:rPr>
          <w:rFonts w:ascii="Times New Roman" w:eastAsia="MS Mincho" w:hAnsi="Times New Roman"/>
          <w:sz w:val="28"/>
          <w:szCs w:val="28"/>
          <w:lang w:val="kk-KZ"/>
        </w:rPr>
      </w:pPr>
    </w:p>
    <w:p w14:paraId="67E61BDC"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Pr>
          <w:rFonts w:ascii="Times New Roman" w:eastAsia="MS Mincho" w:hAnsi="Times New Roman"/>
          <w:b/>
          <w:sz w:val="28"/>
          <w:szCs w:val="28"/>
          <w:highlight w:val="yellow"/>
          <w:lang w:val="kk-KZ"/>
        </w:rPr>
        <w:t>820 407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54C5BC6F" w14:textId="77777777">
        <w:trPr>
          <w:trHeight w:val="979"/>
        </w:trPr>
        <w:tc>
          <w:tcPr>
            <w:tcW w:w="1980" w:type="dxa"/>
            <w:shd w:val="clear" w:color="auto" w:fill="auto"/>
          </w:tcPr>
          <w:p w14:paraId="01C7A6C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6355202A"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53BFD43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013DDEA3"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3D92C8B7"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32AE27B"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5F3F715B"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1FECA6B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3C0F43B0" w14:textId="77777777">
        <w:trPr>
          <w:trHeight w:val="549"/>
        </w:trPr>
        <w:tc>
          <w:tcPr>
            <w:tcW w:w="1980" w:type="dxa"/>
            <w:shd w:val="clear" w:color="auto" w:fill="auto"/>
          </w:tcPr>
          <w:p w14:paraId="40DAE05E" w14:textId="77777777" w:rsidR="0077497A" w:rsidRDefault="00432AD6">
            <w:pPr>
              <w:spacing w:after="0" w:line="240" w:lineRule="auto"/>
              <w:jc w:val="both"/>
              <w:rPr>
                <w:rFonts w:ascii="Times New Roman" w:hAnsi="Times New Roman"/>
                <w:bCs/>
                <w:sz w:val="24"/>
                <w:szCs w:val="24"/>
              </w:rPr>
            </w:pPr>
            <w:r>
              <w:rPr>
                <w:rFonts w:ascii="Times New Roman" w:hAnsi="Times New Roman"/>
                <w:sz w:val="24"/>
                <w:szCs w:val="24"/>
              </w:rPr>
              <w:t>Перифериялық компьютерлік жабдықты алу арқылы жұмыс орындарын қамтамасыз ету және процестерді цифрландыру</w:t>
            </w:r>
          </w:p>
        </w:tc>
        <w:tc>
          <w:tcPr>
            <w:tcW w:w="1276" w:type="dxa"/>
          </w:tcPr>
          <w:p w14:paraId="27DE3B29"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1390528A"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22BB25EB"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00AA5B2D"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71 994</w:t>
            </w:r>
          </w:p>
        </w:tc>
        <w:tc>
          <w:tcPr>
            <w:tcW w:w="1134" w:type="dxa"/>
            <w:shd w:val="clear" w:color="auto" w:fill="auto"/>
          </w:tcPr>
          <w:p w14:paraId="227886AC"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04D3263E"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71 994</w:t>
            </w:r>
          </w:p>
        </w:tc>
        <w:tc>
          <w:tcPr>
            <w:tcW w:w="1276" w:type="dxa"/>
            <w:shd w:val="clear" w:color="auto" w:fill="auto"/>
          </w:tcPr>
          <w:p w14:paraId="336EC884"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14AED141" w14:textId="77777777">
        <w:trPr>
          <w:trHeight w:val="549"/>
        </w:trPr>
        <w:tc>
          <w:tcPr>
            <w:tcW w:w="1980" w:type="dxa"/>
            <w:shd w:val="clear" w:color="auto" w:fill="auto"/>
          </w:tcPr>
          <w:p w14:paraId="30A47CF6"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315AA636"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7DA72BF9"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114EDECE"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19C63551" w14:textId="77777777" w:rsidR="0077497A" w:rsidRDefault="00432AD6">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32 510</w:t>
            </w:r>
          </w:p>
        </w:tc>
        <w:tc>
          <w:tcPr>
            <w:tcW w:w="1134" w:type="dxa"/>
            <w:shd w:val="clear" w:color="auto" w:fill="auto"/>
          </w:tcPr>
          <w:p w14:paraId="63F82BE8" w14:textId="77777777" w:rsidR="0077497A" w:rsidRDefault="0077497A">
            <w:pPr>
              <w:spacing w:after="0" w:line="240" w:lineRule="auto"/>
              <w:jc w:val="both"/>
              <w:rPr>
                <w:rFonts w:ascii="Times New Roman" w:hAnsi="Times New Roman"/>
                <w:bCs/>
                <w:sz w:val="24"/>
                <w:szCs w:val="24"/>
                <w:highlight w:val="yellow"/>
                <w:lang w:val="kk-KZ"/>
              </w:rPr>
            </w:pPr>
          </w:p>
        </w:tc>
        <w:tc>
          <w:tcPr>
            <w:tcW w:w="1276" w:type="dxa"/>
            <w:shd w:val="clear" w:color="auto" w:fill="auto"/>
          </w:tcPr>
          <w:p w14:paraId="42B9480F" w14:textId="77777777" w:rsidR="0077497A" w:rsidRDefault="00432AD6">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32 510</w:t>
            </w:r>
          </w:p>
        </w:tc>
        <w:tc>
          <w:tcPr>
            <w:tcW w:w="1276" w:type="dxa"/>
            <w:shd w:val="clear" w:color="auto" w:fill="auto"/>
          </w:tcPr>
          <w:p w14:paraId="590E4D0D" w14:textId="77777777" w:rsidR="0077497A" w:rsidRDefault="00432AD6">
            <w:pPr>
              <w:spacing w:after="0" w:line="240" w:lineRule="auto"/>
              <w:jc w:val="both"/>
              <w:rPr>
                <w:rFonts w:ascii="Times New Roman" w:hAnsi="Times New Roman"/>
                <w:sz w:val="24"/>
                <w:szCs w:val="24"/>
              </w:rPr>
            </w:pPr>
            <w:r>
              <w:rPr>
                <w:rFonts w:ascii="Times New Roman" w:eastAsia="MS Mincho" w:hAnsi="Times New Roman"/>
                <w:sz w:val="24"/>
                <w:szCs w:val="24"/>
                <w:lang w:val="kk-KZ"/>
              </w:rPr>
              <w:t>Шығыстар МӨК  да қарастырылмаған</w:t>
            </w:r>
          </w:p>
        </w:tc>
      </w:tr>
      <w:tr w:rsidR="0077497A" w14:paraId="1FE2E628" w14:textId="77777777">
        <w:trPr>
          <w:trHeight w:val="549"/>
        </w:trPr>
        <w:tc>
          <w:tcPr>
            <w:tcW w:w="1980" w:type="dxa"/>
            <w:shd w:val="clear" w:color="auto" w:fill="auto"/>
          </w:tcPr>
          <w:p w14:paraId="119E62D0" w14:textId="77777777" w:rsidR="0077497A" w:rsidRDefault="00432AD6">
            <w:pPr>
              <w:spacing w:after="0" w:line="240" w:lineRule="auto"/>
              <w:jc w:val="both"/>
              <w:rPr>
                <w:rFonts w:ascii="Times New Roman" w:hAnsi="Times New Roman"/>
                <w:sz w:val="24"/>
                <w:szCs w:val="24"/>
              </w:rPr>
            </w:pPr>
            <w:r>
              <w:rPr>
                <w:rFonts w:ascii="Times New Roman" w:hAnsi="Times New Roman"/>
                <w:sz w:val="24"/>
                <w:szCs w:val="24"/>
              </w:rPr>
              <w:t xml:space="preserve">Министрліктің Цифрлық инфрақұрылымының орнықты және тиімді жұмысы </w:t>
            </w:r>
            <w:r>
              <w:rPr>
                <w:rFonts w:ascii="Times New Roman" w:hAnsi="Times New Roman"/>
                <w:sz w:val="24"/>
                <w:szCs w:val="24"/>
              </w:rPr>
              <w:lastRenderedPageBreak/>
              <w:t>мақсатында Ақпараттық жүйелерді сүйемелдеуді қамтамасыз ету</w:t>
            </w:r>
          </w:p>
        </w:tc>
        <w:tc>
          <w:tcPr>
            <w:tcW w:w="1276" w:type="dxa"/>
          </w:tcPr>
          <w:p w14:paraId="044181E2"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6020770B" w14:textId="77777777" w:rsidR="0077497A" w:rsidRDefault="0077497A">
            <w:pPr>
              <w:spacing w:after="0" w:line="240" w:lineRule="auto"/>
              <w:jc w:val="both"/>
              <w:rPr>
                <w:rFonts w:ascii="Times New Roman" w:hAnsi="Times New Roman"/>
                <w:b/>
                <w:bCs/>
                <w:sz w:val="24"/>
                <w:szCs w:val="24"/>
              </w:rPr>
            </w:pPr>
          </w:p>
        </w:tc>
        <w:tc>
          <w:tcPr>
            <w:tcW w:w="991" w:type="dxa"/>
            <w:shd w:val="clear" w:color="auto" w:fill="auto"/>
          </w:tcPr>
          <w:p w14:paraId="5883C6D3" w14:textId="77777777" w:rsidR="0077497A" w:rsidRDefault="0077497A">
            <w:pPr>
              <w:spacing w:after="0" w:line="240" w:lineRule="auto"/>
              <w:jc w:val="both"/>
              <w:rPr>
                <w:rFonts w:ascii="Times New Roman" w:hAnsi="Times New Roman"/>
                <w:b/>
                <w:bCs/>
                <w:sz w:val="24"/>
                <w:szCs w:val="24"/>
              </w:rPr>
            </w:pPr>
          </w:p>
        </w:tc>
        <w:tc>
          <w:tcPr>
            <w:tcW w:w="1134" w:type="dxa"/>
            <w:shd w:val="clear" w:color="auto" w:fill="auto"/>
          </w:tcPr>
          <w:p w14:paraId="526F60B9" w14:textId="77777777" w:rsidR="0077497A" w:rsidRDefault="00432AD6">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368 947</w:t>
            </w:r>
          </w:p>
        </w:tc>
        <w:tc>
          <w:tcPr>
            <w:tcW w:w="1134" w:type="dxa"/>
            <w:shd w:val="clear" w:color="auto" w:fill="auto"/>
          </w:tcPr>
          <w:p w14:paraId="15DE6B68"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10CB323A" w14:textId="77777777" w:rsidR="0077497A" w:rsidRDefault="00432AD6">
            <w:pPr>
              <w:contextualSpacing/>
              <w:jc w:val="center"/>
              <w:rPr>
                <w:rFonts w:ascii="Times New Roman" w:hAnsi="Times New Roman"/>
                <w:bCs/>
                <w:sz w:val="24"/>
                <w:szCs w:val="24"/>
                <w:highlight w:val="yellow"/>
                <w:lang w:val="kk-KZ"/>
              </w:rPr>
            </w:pPr>
            <w:r>
              <w:rPr>
                <w:rFonts w:ascii="Times New Roman" w:hAnsi="Times New Roman"/>
                <w:bCs/>
                <w:sz w:val="24"/>
                <w:szCs w:val="24"/>
                <w:highlight w:val="yellow"/>
                <w:lang w:val="kk-KZ"/>
              </w:rPr>
              <w:t>368 947</w:t>
            </w:r>
          </w:p>
        </w:tc>
        <w:tc>
          <w:tcPr>
            <w:tcW w:w="1276" w:type="dxa"/>
            <w:shd w:val="clear" w:color="auto" w:fill="auto"/>
          </w:tcPr>
          <w:p w14:paraId="5E528C72"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5750EA16" w14:textId="77777777">
        <w:trPr>
          <w:trHeight w:val="549"/>
        </w:trPr>
        <w:tc>
          <w:tcPr>
            <w:tcW w:w="1980" w:type="dxa"/>
            <w:shd w:val="clear" w:color="auto" w:fill="auto"/>
          </w:tcPr>
          <w:p w14:paraId="5EA43FDB"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276" w:type="dxa"/>
          </w:tcPr>
          <w:p w14:paraId="5E329EA8"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56FD74A9"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54716B3C"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1E2BAF98"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306 547</w:t>
            </w:r>
          </w:p>
        </w:tc>
        <w:tc>
          <w:tcPr>
            <w:tcW w:w="1134" w:type="dxa"/>
            <w:shd w:val="clear" w:color="auto" w:fill="auto"/>
          </w:tcPr>
          <w:p w14:paraId="0CFC290C"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40BF6822"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306 547</w:t>
            </w:r>
          </w:p>
        </w:tc>
        <w:tc>
          <w:tcPr>
            <w:tcW w:w="1276" w:type="dxa"/>
            <w:shd w:val="clear" w:color="auto" w:fill="auto"/>
          </w:tcPr>
          <w:p w14:paraId="0A0AB1BA"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7033E23D" w14:textId="77777777">
        <w:trPr>
          <w:trHeight w:val="549"/>
        </w:trPr>
        <w:tc>
          <w:tcPr>
            <w:tcW w:w="1980" w:type="dxa"/>
            <w:shd w:val="clear" w:color="auto" w:fill="auto"/>
          </w:tcPr>
          <w:p w14:paraId="56312CB3"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2025 жылға арналған «Қоршаған ортаның және табиғи ресурстардың жай-күйі бойынша ұлттық деректер ба</w:t>
            </w:r>
            <w:r>
              <w:rPr>
                <w:rFonts w:ascii="Times New Roman" w:hAnsi="Times New Roman"/>
                <w:sz w:val="24"/>
                <w:szCs w:val="24"/>
                <w:lang w:val="kk-KZ"/>
              </w:rPr>
              <w:t xml:space="preserve">нкі» ақпараттық жүйесін іске асыру және дамытуға байланысты «Ұлттық ақпараттық технологиялар» АҚ шығыстарын өтеу </w:t>
            </w:r>
          </w:p>
        </w:tc>
        <w:tc>
          <w:tcPr>
            <w:tcW w:w="1276" w:type="dxa"/>
          </w:tcPr>
          <w:p w14:paraId="378CBFA5"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2DA0F702"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1330C7F1"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51733594"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c>
          <w:tcPr>
            <w:tcW w:w="1134" w:type="dxa"/>
            <w:shd w:val="clear" w:color="auto" w:fill="auto"/>
          </w:tcPr>
          <w:p w14:paraId="4BDB3E1D"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4EAC616"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c>
          <w:tcPr>
            <w:tcW w:w="1276" w:type="dxa"/>
            <w:shd w:val="clear" w:color="auto" w:fill="auto"/>
          </w:tcPr>
          <w:p w14:paraId="2DBE14E2" w14:textId="77777777" w:rsidR="0077497A" w:rsidRDefault="0077497A">
            <w:pPr>
              <w:spacing w:after="0" w:line="240" w:lineRule="auto"/>
              <w:jc w:val="both"/>
              <w:rPr>
                <w:rFonts w:ascii="Times New Roman" w:eastAsia="MS Mincho" w:hAnsi="Times New Roman"/>
                <w:sz w:val="24"/>
                <w:szCs w:val="24"/>
                <w:lang w:val="kk-KZ"/>
              </w:rPr>
            </w:pPr>
          </w:p>
        </w:tc>
      </w:tr>
    </w:tbl>
    <w:p w14:paraId="117B2A96" w14:textId="77777777" w:rsidR="0077497A" w:rsidRDefault="0077497A">
      <w:pPr>
        <w:spacing w:after="0" w:line="240" w:lineRule="auto"/>
        <w:jc w:val="both"/>
        <w:rPr>
          <w:rFonts w:ascii="Times New Roman" w:hAnsi="Times New Roman"/>
          <w:b/>
          <w:sz w:val="28"/>
          <w:szCs w:val="28"/>
        </w:rPr>
      </w:pPr>
    </w:p>
    <w:p w14:paraId="3D1D69AD"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956 691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442088FB" w14:textId="77777777">
        <w:trPr>
          <w:trHeight w:val="990"/>
        </w:trPr>
        <w:tc>
          <w:tcPr>
            <w:tcW w:w="1980" w:type="dxa"/>
            <w:shd w:val="clear" w:color="auto" w:fill="auto"/>
          </w:tcPr>
          <w:p w14:paraId="2C6BD9A1"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4088CFC7"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5B97DA69"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6BA2D52B"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60D8C975"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77B56AA3"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05C8E6F4"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0750DC4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672BF72E" w14:textId="77777777">
        <w:trPr>
          <w:trHeight w:val="549"/>
        </w:trPr>
        <w:tc>
          <w:tcPr>
            <w:tcW w:w="1980" w:type="dxa"/>
            <w:shd w:val="clear" w:color="auto" w:fill="auto"/>
          </w:tcPr>
          <w:p w14:paraId="2F33ED8F"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sz w:val="24"/>
                <w:szCs w:val="24"/>
                <w:lang w:val="kk-KZ"/>
              </w:rPr>
              <w:t xml:space="preserve">Перифериялық компьютерлік жабдықты алу арқылы жұмыс орындарын қамтамасыз ету және </w:t>
            </w:r>
            <w:r>
              <w:rPr>
                <w:rFonts w:ascii="Times New Roman" w:hAnsi="Times New Roman"/>
                <w:sz w:val="24"/>
                <w:szCs w:val="24"/>
                <w:lang w:val="kk-KZ"/>
              </w:rPr>
              <w:lastRenderedPageBreak/>
              <w:t>процестерді цифрландыру</w:t>
            </w:r>
          </w:p>
        </w:tc>
        <w:tc>
          <w:tcPr>
            <w:tcW w:w="1276" w:type="dxa"/>
          </w:tcPr>
          <w:p w14:paraId="762D61C2"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460C5560"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62340E21"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020EE20E"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shd w:val="clear" w:color="auto" w:fill="auto"/>
          </w:tcPr>
          <w:p w14:paraId="1002F34E"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5C3C9E00"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shd w:val="clear" w:color="auto" w:fill="auto"/>
          </w:tcPr>
          <w:p w14:paraId="1C864C5B"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29795ECA" w14:textId="77777777">
        <w:trPr>
          <w:trHeight w:val="549"/>
        </w:trPr>
        <w:tc>
          <w:tcPr>
            <w:tcW w:w="1980" w:type="dxa"/>
            <w:shd w:val="clear" w:color="auto" w:fill="auto"/>
          </w:tcPr>
          <w:p w14:paraId="1CB67B6D"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1FA9C4AA"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4EEA6CD9"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125E986D"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520A4E09"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shd w:val="clear" w:color="auto" w:fill="auto"/>
          </w:tcPr>
          <w:p w14:paraId="70609133"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43AF3AE0"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shd w:val="clear" w:color="auto" w:fill="auto"/>
          </w:tcPr>
          <w:p w14:paraId="34728C33"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5639649F" w14:textId="77777777">
        <w:trPr>
          <w:trHeight w:val="549"/>
        </w:trPr>
        <w:tc>
          <w:tcPr>
            <w:tcW w:w="1980" w:type="dxa"/>
            <w:shd w:val="clear" w:color="auto" w:fill="auto"/>
          </w:tcPr>
          <w:p w14:paraId="30363231" w14:textId="77777777" w:rsidR="0077497A" w:rsidRDefault="00432AD6">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2A304E3B"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1A35EB67" w14:textId="77777777" w:rsidR="0077497A" w:rsidRDefault="0077497A">
            <w:pPr>
              <w:spacing w:after="0" w:line="240" w:lineRule="auto"/>
              <w:jc w:val="both"/>
              <w:rPr>
                <w:rFonts w:ascii="Times New Roman" w:hAnsi="Times New Roman"/>
                <w:b/>
                <w:bCs/>
                <w:sz w:val="24"/>
                <w:szCs w:val="24"/>
              </w:rPr>
            </w:pPr>
          </w:p>
        </w:tc>
        <w:tc>
          <w:tcPr>
            <w:tcW w:w="991" w:type="dxa"/>
            <w:shd w:val="clear" w:color="auto" w:fill="auto"/>
          </w:tcPr>
          <w:p w14:paraId="21948A37" w14:textId="77777777" w:rsidR="0077497A" w:rsidRDefault="0077497A">
            <w:pPr>
              <w:spacing w:after="0" w:line="240" w:lineRule="auto"/>
              <w:jc w:val="both"/>
              <w:rPr>
                <w:rFonts w:ascii="Times New Roman" w:hAnsi="Times New Roman"/>
                <w:b/>
                <w:bCs/>
                <w:sz w:val="24"/>
                <w:szCs w:val="24"/>
              </w:rPr>
            </w:pPr>
          </w:p>
        </w:tc>
        <w:tc>
          <w:tcPr>
            <w:tcW w:w="1134" w:type="dxa"/>
            <w:shd w:val="clear" w:color="auto" w:fill="auto"/>
          </w:tcPr>
          <w:p w14:paraId="5A871182"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shd w:val="clear" w:color="auto" w:fill="auto"/>
          </w:tcPr>
          <w:p w14:paraId="0AB7848B"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D647395"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shd w:val="clear" w:color="auto" w:fill="auto"/>
          </w:tcPr>
          <w:p w14:paraId="51B2DF9D"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4FBEB5D4" w14:textId="77777777">
        <w:trPr>
          <w:trHeight w:val="549"/>
        </w:trPr>
        <w:tc>
          <w:tcPr>
            <w:tcW w:w="1980" w:type="dxa"/>
            <w:shd w:val="clear" w:color="auto" w:fill="auto"/>
          </w:tcPr>
          <w:p w14:paraId="72D618C0"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w:t>
            </w:r>
            <w:r>
              <w:rPr>
                <w:rFonts w:ascii="Times New Roman" w:hAnsi="Times New Roman"/>
                <w:sz w:val="24"/>
                <w:szCs w:val="24"/>
                <w:lang w:val="kk-KZ"/>
              </w:rPr>
              <w:t>ысын кешенді қамтамасыз ету</w:t>
            </w:r>
          </w:p>
        </w:tc>
        <w:tc>
          <w:tcPr>
            <w:tcW w:w="1276" w:type="dxa"/>
          </w:tcPr>
          <w:p w14:paraId="1A807AA8"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4DEE5114"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4AA94222"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5A5AF255"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134" w:type="dxa"/>
            <w:shd w:val="clear" w:color="auto" w:fill="auto"/>
          </w:tcPr>
          <w:p w14:paraId="6E0F9ADE"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67B51761"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276" w:type="dxa"/>
            <w:shd w:val="clear" w:color="auto" w:fill="auto"/>
          </w:tcPr>
          <w:p w14:paraId="294ED143"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62527296" w14:textId="77777777" w:rsidR="0077497A" w:rsidRDefault="0077497A">
      <w:pPr>
        <w:spacing w:after="0" w:line="240" w:lineRule="auto"/>
        <w:jc w:val="both"/>
        <w:rPr>
          <w:rFonts w:ascii="Times New Roman" w:hAnsi="Times New Roman"/>
          <w:b/>
          <w:sz w:val="28"/>
          <w:szCs w:val="28"/>
        </w:rPr>
      </w:pPr>
    </w:p>
    <w:p w14:paraId="1002C5E7"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957 973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20966833" w14:textId="77777777">
        <w:trPr>
          <w:trHeight w:val="986"/>
        </w:trPr>
        <w:tc>
          <w:tcPr>
            <w:tcW w:w="1980" w:type="dxa"/>
            <w:shd w:val="clear" w:color="auto" w:fill="auto"/>
          </w:tcPr>
          <w:p w14:paraId="556EE77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1AB3859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7417FFB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57BADD5C"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36CAFB3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24157E26"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67953E9C"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638FD976"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1D8937FC" w14:textId="77777777">
        <w:trPr>
          <w:trHeight w:val="549"/>
        </w:trPr>
        <w:tc>
          <w:tcPr>
            <w:tcW w:w="1980" w:type="dxa"/>
            <w:shd w:val="clear" w:color="auto" w:fill="auto"/>
          </w:tcPr>
          <w:p w14:paraId="45282852"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276" w:type="dxa"/>
          </w:tcPr>
          <w:p w14:paraId="309FA9AE"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783D5485"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shd w:val="clear" w:color="auto" w:fill="auto"/>
          </w:tcPr>
          <w:p w14:paraId="63E06A20" w14:textId="77777777" w:rsidR="0077497A" w:rsidRDefault="00432AD6">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shd w:val="clear" w:color="auto" w:fill="auto"/>
          </w:tcPr>
          <w:p w14:paraId="3354388C"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shd w:val="clear" w:color="auto" w:fill="auto"/>
          </w:tcPr>
          <w:p w14:paraId="410A346B"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F89B361"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shd w:val="clear" w:color="auto" w:fill="auto"/>
          </w:tcPr>
          <w:p w14:paraId="20B36728"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55DA8015" w14:textId="77777777">
        <w:trPr>
          <w:trHeight w:val="549"/>
        </w:trPr>
        <w:tc>
          <w:tcPr>
            <w:tcW w:w="1980" w:type="dxa"/>
            <w:shd w:val="clear" w:color="auto" w:fill="auto"/>
          </w:tcPr>
          <w:p w14:paraId="343578D8"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0269B616"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2C7B25A3"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0B5FA82D"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6FC3752D"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shd w:val="clear" w:color="auto" w:fill="auto"/>
          </w:tcPr>
          <w:p w14:paraId="38732D58"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59F5552"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shd w:val="clear" w:color="auto" w:fill="auto"/>
          </w:tcPr>
          <w:p w14:paraId="3C990826"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7FD61AE6" w14:textId="77777777">
        <w:trPr>
          <w:trHeight w:val="549"/>
        </w:trPr>
        <w:tc>
          <w:tcPr>
            <w:tcW w:w="1980" w:type="dxa"/>
            <w:shd w:val="clear" w:color="auto" w:fill="auto"/>
          </w:tcPr>
          <w:p w14:paraId="3A707D25" w14:textId="77777777" w:rsidR="0077497A" w:rsidRDefault="00432AD6">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087DD447" w14:textId="77777777" w:rsidR="0077497A" w:rsidRDefault="0077497A">
            <w:pPr>
              <w:spacing w:after="0" w:line="240" w:lineRule="auto"/>
              <w:jc w:val="both"/>
              <w:rPr>
                <w:rFonts w:ascii="Times New Roman" w:hAnsi="Times New Roman"/>
                <w:b/>
                <w:bCs/>
                <w:sz w:val="24"/>
                <w:szCs w:val="24"/>
              </w:rPr>
            </w:pPr>
          </w:p>
        </w:tc>
        <w:tc>
          <w:tcPr>
            <w:tcW w:w="1418" w:type="dxa"/>
            <w:shd w:val="clear" w:color="auto" w:fill="auto"/>
          </w:tcPr>
          <w:p w14:paraId="5E45677B" w14:textId="77777777" w:rsidR="0077497A" w:rsidRDefault="0077497A">
            <w:pPr>
              <w:spacing w:after="0" w:line="240" w:lineRule="auto"/>
              <w:jc w:val="both"/>
              <w:rPr>
                <w:rFonts w:ascii="Times New Roman" w:hAnsi="Times New Roman"/>
                <w:b/>
                <w:bCs/>
                <w:sz w:val="24"/>
                <w:szCs w:val="24"/>
              </w:rPr>
            </w:pPr>
          </w:p>
        </w:tc>
        <w:tc>
          <w:tcPr>
            <w:tcW w:w="991" w:type="dxa"/>
            <w:shd w:val="clear" w:color="auto" w:fill="auto"/>
          </w:tcPr>
          <w:p w14:paraId="279FC2A9" w14:textId="77777777" w:rsidR="0077497A" w:rsidRDefault="0077497A">
            <w:pPr>
              <w:spacing w:after="0" w:line="240" w:lineRule="auto"/>
              <w:jc w:val="both"/>
              <w:rPr>
                <w:rFonts w:ascii="Times New Roman" w:hAnsi="Times New Roman"/>
                <w:b/>
                <w:bCs/>
                <w:sz w:val="24"/>
                <w:szCs w:val="24"/>
              </w:rPr>
            </w:pPr>
          </w:p>
        </w:tc>
        <w:tc>
          <w:tcPr>
            <w:tcW w:w="1134" w:type="dxa"/>
            <w:shd w:val="clear" w:color="auto" w:fill="auto"/>
          </w:tcPr>
          <w:p w14:paraId="36FB933B"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shd w:val="clear" w:color="auto" w:fill="auto"/>
          </w:tcPr>
          <w:p w14:paraId="6C4BFCFF"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A35B62D"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shd w:val="clear" w:color="auto" w:fill="auto"/>
          </w:tcPr>
          <w:p w14:paraId="399AB9C9"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6DBC1FFD" w14:textId="77777777">
        <w:trPr>
          <w:trHeight w:val="549"/>
        </w:trPr>
        <w:tc>
          <w:tcPr>
            <w:tcW w:w="1980" w:type="dxa"/>
            <w:shd w:val="clear" w:color="auto" w:fill="auto"/>
          </w:tcPr>
          <w:p w14:paraId="53D2E350" w14:textId="77777777" w:rsidR="0077497A" w:rsidRDefault="00432AD6">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w:t>
            </w:r>
            <w:r>
              <w:rPr>
                <w:rFonts w:ascii="Times New Roman" w:hAnsi="Times New Roman"/>
                <w:sz w:val="24"/>
                <w:szCs w:val="24"/>
                <w:lang w:val="kk-KZ"/>
              </w:rPr>
              <w:t>ысын кешенді қамтамасыз ету</w:t>
            </w:r>
          </w:p>
        </w:tc>
        <w:tc>
          <w:tcPr>
            <w:tcW w:w="1276" w:type="dxa"/>
          </w:tcPr>
          <w:p w14:paraId="5C675458" w14:textId="77777777" w:rsidR="0077497A" w:rsidRDefault="0077497A">
            <w:pPr>
              <w:spacing w:after="0" w:line="240" w:lineRule="auto"/>
              <w:jc w:val="both"/>
              <w:rPr>
                <w:rFonts w:ascii="Times New Roman" w:hAnsi="Times New Roman"/>
                <w:b/>
                <w:bCs/>
                <w:sz w:val="24"/>
                <w:szCs w:val="24"/>
                <w:lang w:val="kk-KZ"/>
              </w:rPr>
            </w:pPr>
          </w:p>
        </w:tc>
        <w:tc>
          <w:tcPr>
            <w:tcW w:w="1418" w:type="dxa"/>
            <w:shd w:val="clear" w:color="auto" w:fill="auto"/>
          </w:tcPr>
          <w:p w14:paraId="031B9D79" w14:textId="77777777" w:rsidR="0077497A" w:rsidRDefault="0077497A">
            <w:pPr>
              <w:spacing w:after="0" w:line="240" w:lineRule="auto"/>
              <w:jc w:val="both"/>
              <w:rPr>
                <w:rFonts w:ascii="Times New Roman" w:hAnsi="Times New Roman"/>
                <w:b/>
                <w:bCs/>
                <w:sz w:val="24"/>
                <w:szCs w:val="24"/>
                <w:lang w:val="kk-KZ"/>
              </w:rPr>
            </w:pPr>
          </w:p>
        </w:tc>
        <w:tc>
          <w:tcPr>
            <w:tcW w:w="991" w:type="dxa"/>
            <w:shd w:val="clear" w:color="auto" w:fill="auto"/>
          </w:tcPr>
          <w:p w14:paraId="5574D4D7" w14:textId="77777777" w:rsidR="0077497A" w:rsidRDefault="0077497A">
            <w:pPr>
              <w:spacing w:after="0" w:line="240" w:lineRule="auto"/>
              <w:jc w:val="both"/>
              <w:rPr>
                <w:rFonts w:ascii="Times New Roman" w:hAnsi="Times New Roman"/>
                <w:b/>
                <w:bCs/>
                <w:sz w:val="24"/>
                <w:szCs w:val="24"/>
                <w:lang w:val="kk-KZ"/>
              </w:rPr>
            </w:pPr>
          </w:p>
        </w:tc>
        <w:tc>
          <w:tcPr>
            <w:tcW w:w="1134" w:type="dxa"/>
            <w:shd w:val="clear" w:color="auto" w:fill="auto"/>
          </w:tcPr>
          <w:p w14:paraId="7E162A8C"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134" w:type="dxa"/>
            <w:shd w:val="clear" w:color="auto" w:fill="auto"/>
          </w:tcPr>
          <w:p w14:paraId="336B4A06" w14:textId="77777777" w:rsidR="0077497A" w:rsidRDefault="0077497A">
            <w:pPr>
              <w:spacing w:after="0" w:line="240" w:lineRule="auto"/>
              <w:jc w:val="both"/>
              <w:rPr>
                <w:rFonts w:ascii="Times New Roman" w:hAnsi="Times New Roman"/>
                <w:bCs/>
                <w:sz w:val="24"/>
                <w:szCs w:val="24"/>
                <w:lang w:val="kk-KZ"/>
              </w:rPr>
            </w:pPr>
          </w:p>
        </w:tc>
        <w:tc>
          <w:tcPr>
            <w:tcW w:w="1276" w:type="dxa"/>
            <w:shd w:val="clear" w:color="auto" w:fill="auto"/>
          </w:tcPr>
          <w:p w14:paraId="3603AA1D" w14:textId="77777777" w:rsidR="0077497A" w:rsidRDefault="00432AD6">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276" w:type="dxa"/>
            <w:shd w:val="clear" w:color="auto" w:fill="auto"/>
          </w:tcPr>
          <w:p w14:paraId="45A1DD85"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65242398" w14:textId="77777777" w:rsidR="0077497A" w:rsidRDefault="0077497A">
      <w:pPr>
        <w:spacing w:after="0"/>
        <w:ind w:firstLine="709"/>
        <w:rPr>
          <w:rFonts w:ascii="Times New Roman" w:eastAsia="Times New Roman" w:hAnsi="Times New Roman"/>
          <w:sz w:val="28"/>
          <w:szCs w:val="28"/>
          <w:lang w:val="kk-KZ"/>
        </w:rPr>
      </w:pPr>
    </w:p>
    <w:p w14:paraId="367673A2" w14:textId="77777777" w:rsidR="0077497A" w:rsidRDefault="00432AD6">
      <w:pPr>
        <w:spacing w:after="0" w:line="240" w:lineRule="auto"/>
        <w:jc w:val="both"/>
        <w:rPr>
          <w:rFonts w:ascii="Times New Roman" w:eastAsia="Times New Roman" w:hAnsi="Times New Roman"/>
          <w:sz w:val="24"/>
          <w:szCs w:val="24"/>
          <w:lang w:val="kk-KZ"/>
        </w:rPr>
      </w:pPr>
      <w:r>
        <w:rPr>
          <w:rFonts w:ascii="Times New Roman" w:eastAsia="Times New Roman" w:hAnsi="Times New Roman"/>
          <w:b/>
          <w:bCs/>
          <w:color w:val="000000"/>
          <w:sz w:val="28"/>
          <w:szCs w:val="28"/>
          <w:lang w:val="kk-KZ"/>
        </w:rPr>
        <w:t xml:space="preserve">Бюджеттік кіші бағдарламаның коды мен атауы: </w:t>
      </w:r>
      <w:r>
        <w:rPr>
          <w:rFonts w:ascii="Times New Roman" w:eastAsia="Times New Roman" w:hAnsi="Times New Roman"/>
          <w:color w:val="000000"/>
          <w:sz w:val="28"/>
          <w:szCs w:val="28"/>
          <w:lang w:val="kk-KZ"/>
        </w:rPr>
        <w:t>106 «Қазақстан Республикасы Экология және табиғи ресурстар министрлігінің ведомстволық бағынысты ұйымдардың күрделі шығыстары»</w:t>
      </w:r>
    </w:p>
    <w:p w14:paraId="793ED987" w14:textId="77777777" w:rsidR="0077497A" w:rsidRDefault="00432AD6">
      <w:pPr>
        <w:spacing w:after="0" w:line="240" w:lineRule="auto"/>
        <w:jc w:val="both"/>
        <w:rPr>
          <w:rFonts w:ascii="Times New Roman" w:eastAsia="Times New Roman" w:hAnsi="Times New Roman"/>
          <w:sz w:val="24"/>
          <w:szCs w:val="24"/>
          <w:lang w:val="kk-KZ"/>
        </w:rPr>
      </w:pPr>
      <w:r>
        <w:rPr>
          <w:rFonts w:ascii="Times New Roman" w:eastAsia="Times New Roman" w:hAnsi="Times New Roman"/>
          <w:sz w:val="24"/>
          <w:szCs w:val="24"/>
          <w:lang w:val="kk-KZ"/>
        </w:rPr>
        <w:t> </w:t>
      </w:r>
    </w:p>
    <w:p w14:paraId="7B2BFB69" w14:textId="77777777" w:rsidR="0077497A" w:rsidRDefault="00432AD6">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350 000 мың теңге </w:t>
      </w:r>
    </w:p>
    <w:p w14:paraId="6158F696"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979"/>
        <w:gridCol w:w="1036"/>
        <w:gridCol w:w="770"/>
        <w:gridCol w:w="1000"/>
        <w:gridCol w:w="1655"/>
        <w:gridCol w:w="770"/>
        <w:gridCol w:w="1452"/>
      </w:tblGrid>
      <w:tr w:rsidR="0077497A" w14:paraId="0DFFCC3F" w14:textId="77777777">
        <w:trPr>
          <w:trHeight w:val="989"/>
          <w:tblCellSpacing w:w="0" w:type="dxa"/>
        </w:trPr>
        <w:tc>
          <w:tcPr>
            <w:tcW w:w="1980" w:type="dxa"/>
            <w:shd w:val="clear" w:color="auto" w:fill="FFFFFF"/>
            <w:vAlign w:val="center"/>
          </w:tcPr>
          <w:p w14:paraId="2CF8B3AE"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 шара</w:t>
            </w:r>
            <w:r>
              <w:rPr>
                <w:rFonts w:ascii="Times New Roman" w:eastAsia="Times New Roman" w:hAnsi="Times New Roman"/>
                <w:color w:val="000000"/>
                <w:sz w:val="24"/>
                <w:szCs w:val="24"/>
                <w:lang w:val="en-US"/>
              </w:rPr>
              <w:t xml:space="preserve">лар </w:t>
            </w:r>
          </w:p>
        </w:tc>
        <w:tc>
          <w:tcPr>
            <w:tcW w:w="1276" w:type="dxa"/>
            <w:vAlign w:val="center"/>
          </w:tcPr>
          <w:p w14:paraId="5C11F639"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shd w:val="clear" w:color="auto" w:fill="FFFFFF"/>
            <w:vAlign w:val="center"/>
          </w:tcPr>
          <w:p w14:paraId="381FC4A5"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shd w:val="clear" w:color="auto" w:fill="FFFFFF"/>
            <w:vAlign w:val="center"/>
          </w:tcPr>
          <w:p w14:paraId="35C7C2E9"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shd w:val="clear" w:color="auto" w:fill="FFFFFF"/>
            <w:vAlign w:val="center"/>
          </w:tcPr>
          <w:p w14:paraId="4B8D3DBC"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shd w:val="clear" w:color="auto" w:fill="FFFFFF"/>
            <w:vAlign w:val="center"/>
          </w:tcPr>
          <w:p w14:paraId="04862E04"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shd w:val="clear" w:color="auto" w:fill="FFFFFF"/>
            <w:vAlign w:val="center"/>
          </w:tcPr>
          <w:p w14:paraId="2AA00554"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shd w:val="clear" w:color="auto" w:fill="FFFFFF"/>
            <w:vAlign w:val="center"/>
          </w:tcPr>
          <w:p w14:paraId="57F931FE"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77497A" w14:paraId="01D233E8" w14:textId="77777777">
        <w:trPr>
          <w:trHeight w:val="548"/>
          <w:tblCellSpacing w:w="0" w:type="dxa"/>
        </w:trPr>
        <w:tc>
          <w:tcPr>
            <w:tcW w:w="1980" w:type="dxa"/>
            <w:shd w:val="clear" w:color="auto" w:fill="FFFFFF"/>
            <w:vAlign w:val="center"/>
          </w:tcPr>
          <w:p w14:paraId="294B40BD"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vAlign w:val="center"/>
          </w:tcPr>
          <w:p w14:paraId="46FF60CF" w14:textId="77777777" w:rsidR="0077497A" w:rsidRDefault="00432AD6">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shd w:val="clear" w:color="auto" w:fill="FFFFFF"/>
            <w:vAlign w:val="center"/>
          </w:tcPr>
          <w:p w14:paraId="4E31D059" w14:textId="77777777" w:rsidR="0077497A" w:rsidRDefault="00432AD6">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991" w:type="dxa"/>
            <w:shd w:val="clear" w:color="auto" w:fill="FFFFFF"/>
            <w:vAlign w:val="center"/>
          </w:tcPr>
          <w:p w14:paraId="6812B66E"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shd w:val="clear" w:color="auto" w:fill="FFFFFF"/>
            <w:vAlign w:val="center"/>
          </w:tcPr>
          <w:p w14:paraId="30ED7A78" w14:textId="77777777" w:rsidR="0077497A" w:rsidRDefault="00432AD6">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134" w:type="dxa"/>
            <w:shd w:val="clear" w:color="auto" w:fill="FFFFFF"/>
            <w:vAlign w:val="center"/>
          </w:tcPr>
          <w:p w14:paraId="218025A3" w14:textId="77777777" w:rsidR="0077497A" w:rsidRDefault="00432AD6">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276" w:type="dxa"/>
            <w:shd w:val="clear" w:color="auto" w:fill="FFFFFF"/>
            <w:vAlign w:val="center"/>
          </w:tcPr>
          <w:p w14:paraId="4C30A219" w14:textId="77777777" w:rsidR="0077497A" w:rsidRDefault="00432AD6">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shd w:val="clear" w:color="auto" w:fill="FFFFFF"/>
            <w:vAlign w:val="center"/>
          </w:tcPr>
          <w:p w14:paraId="00C788A8"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Шығыстар СМЖ да қарастырылмаған</w:t>
            </w:r>
          </w:p>
        </w:tc>
      </w:tr>
    </w:tbl>
    <w:p w14:paraId="781DF876"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30D1C083" w14:textId="77777777" w:rsidR="0077497A" w:rsidRDefault="00432AD6">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мың теңге </w:t>
      </w:r>
    </w:p>
    <w:p w14:paraId="79D333A2"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8"/>
        <w:gridCol w:w="1051"/>
        <w:gridCol w:w="1112"/>
        <w:gridCol w:w="821"/>
        <w:gridCol w:w="1074"/>
        <w:gridCol w:w="1791"/>
        <w:gridCol w:w="821"/>
        <w:gridCol w:w="821"/>
      </w:tblGrid>
      <w:tr w:rsidR="0077497A" w14:paraId="3899F1DE" w14:textId="77777777">
        <w:trPr>
          <w:trHeight w:val="977"/>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0CA15"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200567C4"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A7F68"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66AE9"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033FA"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6D4AA"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9453D"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219F0"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77497A" w14:paraId="4A0D0149"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097C9"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372BAE18"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2B1C7"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AD7B7"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258B5"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1C755"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8EED4"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F2AE2"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FF7178C"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754F4161" w14:textId="77777777" w:rsidR="0077497A" w:rsidRDefault="00432AD6">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мың теңге </w:t>
      </w:r>
    </w:p>
    <w:p w14:paraId="7C8C1940"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8"/>
        <w:gridCol w:w="1051"/>
        <w:gridCol w:w="1112"/>
        <w:gridCol w:w="821"/>
        <w:gridCol w:w="1074"/>
        <w:gridCol w:w="1791"/>
        <w:gridCol w:w="821"/>
        <w:gridCol w:w="821"/>
      </w:tblGrid>
      <w:tr w:rsidR="0077497A" w14:paraId="164B30E7" w14:textId="77777777">
        <w:trPr>
          <w:trHeight w:val="983"/>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1A590"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2B293BC9"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769E1"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5D11A"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3AFA8"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6985F"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05445"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DBA27"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77497A" w14:paraId="68E50C6C"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FD360"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577CF253"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93BEE"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D1B3D"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ABDB6"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CE50E"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C202D"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B533D" w14:textId="77777777" w:rsidR="0077497A" w:rsidRDefault="00432AD6">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361A6D17" w14:textId="77777777" w:rsidR="0077497A" w:rsidRDefault="0077497A">
      <w:pPr>
        <w:spacing w:after="0"/>
        <w:ind w:firstLine="709"/>
        <w:rPr>
          <w:rFonts w:ascii="Times New Roman" w:eastAsia="Times New Roman" w:hAnsi="Times New Roman"/>
          <w:sz w:val="28"/>
          <w:szCs w:val="28"/>
          <w:lang w:val="kk-KZ"/>
        </w:rPr>
      </w:pPr>
    </w:p>
    <w:p w14:paraId="2ED7EDBD" w14:textId="77777777" w:rsidR="0077497A" w:rsidRDefault="00432AD6">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2CC83218" w14:textId="77777777" w:rsidR="0077497A" w:rsidRDefault="0077497A">
      <w:pPr>
        <w:spacing w:after="0" w:line="240" w:lineRule="auto"/>
        <w:rPr>
          <w:rFonts w:ascii="Times New Roman" w:hAnsi="Times New Roman"/>
          <w:sz w:val="28"/>
          <w:szCs w:val="28"/>
          <w:lang w:val="kk-KZ"/>
        </w:rPr>
      </w:pPr>
    </w:p>
    <w:p w14:paraId="173692AC" w14:textId="77777777" w:rsidR="0077497A" w:rsidRDefault="00432AD6">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40 000 мың теңге</w:t>
      </w:r>
      <w:r>
        <w:rPr>
          <w:rFonts w:ascii="Times New Roman" w:hAnsi="Times New Roman"/>
          <w:b/>
          <w:sz w:val="28"/>
          <w:szCs w:val="28"/>
          <w:lang w:val="kk-KZ"/>
        </w:rPr>
        <w:t xml:space="preserve"> </w:t>
      </w:r>
    </w:p>
    <w:p w14:paraId="23A57CB2" w14:textId="77777777" w:rsidR="0077497A" w:rsidRDefault="0077497A">
      <w:pPr>
        <w:spacing w:after="0" w:line="240" w:lineRule="auto"/>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78799C95" w14:textId="77777777">
        <w:trPr>
          <w:trHeight w:val="983"/>
        </w:trPr>
        <w:tc>
          <w:tcPr>
            <w:tcW w:w="1980" w:type="dxa"/>
            <w:shd w:val="clear" w:color="auto" w:fill="auto"/>
          </w:tcPr>
          <w:p w14:paraId="1EAD7296"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7F11A7A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63589BB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595B69D1"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22F74DB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046C662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D98B53F"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66E171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5DB19D0B" w14:textId="77777777">
        <w:trPr>
          <w:trHeight w:val="548"/>
        </w:trPr>
        <w:tc>
          <w:tcPr>
            <w:tcW w:w="1980" w:type="dxa"/>
            <w:shd w:val="clear" w:color="auto" w:fill="auto"/>
          </w:tcPr>
          <w:p w14:paraId="6C78F371"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772024DE"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27334B5E"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75DF0C38"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08E4AD98" w14:textId="77777777" w:rsidR="0077497A" w:rsidRDefault="00432AD6">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40 000</w:t>
            </w:r>
          </w:p>
        </w:tc>
        <w:tc>
          <w:tcPr>
            <w:tcW w:w="1134" w:type="dxa"/>
            <w:shd w:val="clear" w:color="auto" w:fill="auto"/>
          </w:tcPr>
          <w:p w14:paraId="47E44D66"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1C7A3034" w14:textId="77777777" w:rsidR="0077497A" w:rsidRDefault="00432AD6">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lang w:val="kk-KZ"/>
              </w:rPr>
              <w:t>40 000</w:t>
            </w:r>
          </w:p>
        </w:tc>
        <w:tc>
          <w:tcPr>
            <w:tcW w:w="1276" w:type="dxa"/>
            <w:shd w:val="clear" w:color="auto" w:fill="auto"/>
          </w:tcPr>
          <w:p w14:paraId="1697EED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01E29607" w14:textId="77777777" w:rsidR="0077497A" w:rsidRDefault="0077497A">
      <w:pPr>
        <w:spacing w:after="0" w:line="240" w:lineRule="auto"/>
        <w:rPr>
          <w:rFonts w:ascii="Times New Roman" w:eastAsia="Times New Roman" w:hAnsi="Times New Roman"/>
          <w:sz w:val="24"/>
          <w:szCs w:val="24"/>
        </w:rPr>
      </w:pPr>
    </w:p>
    <w:p w14:paraId="6CA234A6" w14:textId="77777777" w:rsidR="0077497A" w:rsidRDefault="0077497A">
      <w:pPr>
        <w:spacing w:after="0" w:line="240" w:lineRule="auto"/>
        <w:rPr>
          <w:rFonts w:ascii="Times New Roman" w:hAnsi="Times New Roman"/>
          <w:b/>
          <w:sz w:val="28"/>
          <w:szCs w:val="28"/>
        </w:rPr>
      </w:pPr>
    </w:p>
    <w:p w14:paraId="25CAC7A9" w14:textId="77777777" w:rsidR="0077497A" w:rsidRDefault="00432AD6">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2027 жылға                                                                                                   0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23EA5B45" w14:textId="77777777">
        <w:trPr>
          <w:trHeight w:val="983"/>
        </w:trPr>
        <w:tc>
          <w:tcPr>
            <w:tcW w:w="1980" w:type="dxa"/>
            <w:shd w:val="clear" w:color="auto" w:fill="auto"/>
          </w:tcPr>
          <w:p w14:paraId="6F5A5278"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771AA8A5"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54C4C73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1C1C4E66"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04F84D5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4BCA60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14393734"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2077A43"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416A0747" w14:textId="77777777">
        <w:trPr>
          <w:trHeight w:val="548"/>
        </w:trPr>
        <w:tc>
          <w:tcPr>
            <w:tcW w:w="1980" w:type="dxa"/>
            <w:shd w:val="clear" w:color="auto" w:fill="auto"/>
          </w:tcPr>
          <w:p w14:paraId="70BC3484"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7F378C9B"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111A22CD"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32B5DC21"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05CAA6AC"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shd w:val="clear" w:color="auto" w:fill="auto"/>
          </w:tcPr>
          <w:p w14:paraId="4A68CF4E"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31E5AD5E" w14:textId="77777777" w:rsidR="0077497A" w:rsidRDefault="00432AD6">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shd w:val="clear" w:color="auto" w:fill="auto"/>
          </w:tcPr>
          <w:p w14:paraId="5338B44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BA5FAB3" w14:textId="77777777" w:rsidR="0077497A" w:rsidRDefault="0077497A">
      <w:pPr>
        <w:spacing w:after="0" w:line="240" w:lineRule="auto"/>
        <w:rPr>
          <w:rFonts w:ascii="Times New Roman" w:hAnsi="Times New Roman"/>
          <w:b/>
          <w:sz w:val="28"/>
          <w:szCs w:val="28"/>
        </w:rPr>
      </w:pPr>
    </w:p>
    <w:p w14:paraId="498F5894" w14:textId="77777777" w:rsidR="0077497A" w:rsidRDefault="00432AD6">
      <w:pPr>
        <w:spacing w:after="0" w:line="240" w:lineRule="auto"/>
        <w:rPr>
          <w:rFonts w:ascii="Times New Roman" w:hAnsi="Times New Roman"/>
          <w:b/>
          <w:sz w:val="28"/>
          <w:szCs w:val="28"/>
          <w:lang w:val="kk-KZ"/>
        </w:rPr>
      </w:pPr>
      <w:r>
        <w:rPr>
          <w:rFonts w:ascii="Times New Roman" w:hAnsi="Times New Roman"/>
          <w:b/>
          <w:sz w:val="28"/>
          <w:szCs w:val="28"/>
          <w:lang w:val="kk-KZ"/>
        </w:rPr>
        <w:t>2028 жылға                                                                                               0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1D5CC3EC" w14:textId="77777777">
        <w:trPr>
          <w:trHeight w:val="983"/>
        </w:trPr>
        <w:tc>
          <w:tcPr>
            <w:tcW w:w="1980" w:type="dxa"/>
            <w:shd w:val="clear" w:color="auto" w:fill="auto"/>
          </w:tcPr>
          <w:p w14:paraId="1B45FE69"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673DB10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44BE0E53"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shd w:val="clear" w:color="auto" w:fill="auto"/>
          </w:tcPr>
          <w:p w14:paraId="4A384E62"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6D23E356"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14D53D0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5391EC0F"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2019EB18"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05AAE6F1" w14:textId="77777777">
        <w:trPr>
          <w:trHeight w:val="548"/>
        </w:trPr>
        <w:tc>
          <w:tcPr>
            <w:tcW w:w="1980" w:type="dxa"/>
            <w:shd w:val="clear" w:color="auto" w:fill="auto"/>
          </w:tcPr>
          <w:p w14:paraId="0AD50429"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290D610D" w14:textId="77777777" w:rsidR="0077497A" w:rsidRDefault="0077497A">
            <w:pPr>
              <w:spacing w:after="0" w:line="240" w:lineRule="auto"/>
              <w:jc w:val="both"/>
              <w:rPr>
                <w:rFonts w:ascii="Times New Roman" w:eastAsia="MS Mincho" w:hAnsi="Times New Roman"/>
                <w:bCs/>
                <w:sz w:val="24"/>
                <w:szCs w:val="24"/>
                <w:lang w:val="kk-KZ"/>
              </w:rPr>
            </w:pPr>
          </w:p>
        </w:tc>
        <w:tc>
          <w:tcPr>
            <w:tcW w:w="1418" w:type="dxa"/>
            <w:shd w:val="clear" w:color="auto" w:fill="auto"/>
          </w:tcPr>
          <w:p w14:paraId="0151067E" w14:textId="77777777" w:rsidR="0077497A" w:rsidRDefault="0077497A">
            <w:pPr>
              <w:spacing w:after="0" w:line="240" w:lineRule="auto"/>
              <w:jc w:val="both"/>
              <w:rPr>
                <w:rFonts w:ascii="Times New Roman" w:eastAsia="MS Mincho" w:hAnsi="Times New Roman"/>
                <w:bCs/>
                <w:sz w:val="24"/>
                <w:szCs w:val="24"/>
                <w:lang w:val="kk-KZ"/>
              </w:rPr>
            </w:pPr>
          </w:p>
        </w:tc>
        <w:tc>
          <w:tcPr>
            <w:tcW w:w="991" w:type="dxa"/>
            <w:shd w:val="clear" w:color="auto" w:fill="auto"/>
          </w:tcPr>
          <w:p w14:paraId="1C72D04A"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7BAD696B"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shd w:val="clear" w:color="auto" w:fill="auto"/>
          </w:tcPr>
          <w:p w14:paraId="46B21E9A"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shd w:val="clear" w:color="auto" w:fill="auto"/>
          </w:tcPr>
          <w:p w14:paraId="3A4CCB65" w14:textId="77777777" w:rsidR="0077497A" w:rsidRDefault="00432AD6">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shd w:val="clear" w:color="auto" w:fill="auto"/>
          </w:tcPr>
          <w:p w14:paraId="2F23A62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086A4FD2" w14:textId="77777777" w:rsidR="0077497A" w:rsidRDefault="0077497A">
      <w:pPr>
        <w:spacing w:after="0"/>
        <w:ind w:firstLine="709"/>
        <w:rPr>
          <w:rFonts w:ascii="Times New Roman" w:eastAsia="Times New Roman" w:hAnsi="Times New Roman"/>
          <w:sz w:val="28"/>
          <w:szCs w:val="28"/>
          <w:lang w:val="kk-KZ"/>
        </w:rPr>
      </w:pPr>
    </w:p>
    <w:p w14:paraId="7184DB77" w14:textId="77777777" w:rsidR="0077497A" w:rsidRDefault="00432AD6">
      <w:pPr>
        <w:spacing w:after="0" w:line="240" w:lineRule="auto"/>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10E45C92"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23BFF5BA" w14:textId="77777777" w:rsidR="0077497A" w:rsidRDefault="0077497A">
      <w:pPr>
        <w:spacing w:after="0" w:line="240" w:lineRule="auto"/>
        <w:jc w:val="both"/>
        <w:rPr>
          <w:rFonts w:ascii="Times New Roman" w:eastAsia="MS Mincho" w:hAnsi="Times New Roman"/>
          <w:sz w:val="28"/>
          <w:szCs w:val="28"/>
          <w:lang w:val="kk-KZ"/>
        </w:rPr>
      </w:pPr>
    </w:p>
    <w:p w14:paraId="1642AC40" w14:textId="77777777" w:rsidR="0077497A" w:rsidRDefault="00432AD6">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8 677 114 мың теңге</w:t>
      </w:r>
      <w:r>
        <w:rPr>
          <w:rFonts w:ascii="Times New Roman" w:hAnsi="Times New Roman"/>
          <w:b/>
          <w:sz w:val="28"/>
          <w:szCs w:val="28"/>
          <w:lang w:val="kk-KZ"/>
        </w:rPr>
        <w:t xml:space="preserve"> </w:t>
      </w:r>
    </w:p>
    <w:p w14:paraId="16D6D843" w14:textId="77777777" w:rsidR="0077497A" w:rsidRDefault="0077497A">
      <w:pPr>
        <w:spacing w:after="0" w:line="240" w:lineRule="auto"/>
        <w:jc w:val="both"/>
        <w:rPr>
          <w:rFonts w:ascii="Times New Roman" w:hAnsi="Times New Roman"/>
          <w:sz w:val="28"/>
          <w:szCs w:val="28"/>
          <w:lang w:val="kk-KZ"/>
        </w:rPr>
      </w:pPr>
    </w:p>
    <w:tbl>
      <w:tblPr>
        <w:tblpPr w:leftFromText="180" w:rightFromText="180" w:vertAnchor="text" w:horzAnchor="margin" w:tblpXSpec="center" w:tblpY="183"/>
        <w:tblW w:w="10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81"/>
        <w:gridCol w:w="1418"/>
        <w:gridCol w:w="1124"/>
        <w:gridCol w:w="1134"/>
        <w:gridCol w:w="1134"/>
        <w:gridCol w:w="1276"/>
        <w:gridCol w:w="1285"/>
      </w:tblGrid>
      <w:tr w:rsidR="0077497A" w14:paraId="2162B4BF" w14:textId="77777777">
        <w:trPr>
          <w:trHeight w:val="983"/>
          <w:jc w:val="center"/>
        </w:trPr>
        <w:tc>
          <w:tcPr>
            <w:tcW w:w="1984" w:type="dxa"/>
            <w:shd w:val="clear" w:color="auto" w:fill="auto"/>
          </w:tcPr>
          <w:p w14:paraId="4B3340FB"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81" w:type="dxa"/>
          </w:tcPr>
          <w:p w14:paraId="0850B155"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shd w:val="clear" w:color="auto" w:fill="auto"/>
          </w:tcPr>
          <w:p w14:paraId="1AAFBCA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24" w:type="dxa"/>
            <w:shd w:val="clear" w:color="auto" w:fill="auto"/>
          </w:tcPr>
          <w:p w14:paraId="62E63EE4"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3607AF4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5FDD348D"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435F0AB"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85" w:type="dxa"/>
            <w:shd w:val="clear" w:color="auto" w:fill="auto"/>
          </w:tcPr>
          <w:p w14:paraId="645EBC17"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rsidRPr="00432AD6" w14:paraId="12BB64D8" w14:textId="77777777">
        <w:trPr>
          <w:trHeight w:val="548"/>
          <w:jc w:val="center"/>
        </w:trPr>
        <w:tc>
          <w:tcPr>
            <w:tcW w:w="1984" w:type="dxa"/>
            <w:shd w:val="clear" w:color="auto" w:fill="auto"/>
          </w:tcPr>
          <w:p w14:paraId="62BCB690"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Аймақтық экологиялық саммитті дайындау, техникалық қолдау оның ішінде: жалға алу және техникалық қолдау көрсету, аударма қызметтері, тіркеу жүйелері.</w:t>
            </w:r>
          </w:p>
        </w:tc>
        <w:tc>
          <w:tcPr>
            <w:tcW w:w="1281" w:type="dxa"/>
          </w:tcPr>
          <w:p w14:paraId="7CB48E79" w14:textId="77777777" w:rsidR="0077497A" w:rsidRDefault="0077497A">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35CAA1D5" w14:textId="77777777" w:rsidR="0077497A" w:rsidRDefault="0077497A">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39AF352E" w14:textId="77777777" w:rsidR="0077497A" w:rsidRDefault="00432AD6">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shd w:val="clear" w:color="auto" w:fill="auto"/>
          </w:tcPr>
          <w:p w14:paraId="11980685" w14:textId="77777777" w:rsidR="0077497A" w:rsidRDefault="0077497A">
            <w:pPr>
              <w:spacing w:after="0" w:line="240" w:lineRule="auto"/>
              <w:jc w:val="center"/>
              <w:rPr>
                <w:rFonts w:ascii="Times New Roman" w:eastAsia="MS Mincho" w:hAnsi="Times New Roman"/>
                <w:bCs/>
                <w:sz w:val="24"/>
                <w:szCs w:val="24"/>
                <w:lang w:val="kk-KZ"/>
              </w:rPr>
            </w:pPr>
          </w:p>
          <w:p w14:paraId="103EE9DF"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c>
          <w:tcPr>
            <w:tcW w:w="1134" w:type="dxa"/>
            <w:shd w:val="clear" w:color="auto" w:fill="auto"/>
            <w:vAlign w:val="center"/>
          </w:tcPr>
          <w:p w14:paraId="589EC369"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5 478 364</w:t>
            </w:r>
          </w:p>
        </w:tc>
        <w:tc>
          <w:tcPr>
            <w:tcW w:w="1276" w:type="dxa"/>
            <w:shd w:val="clear" w:color="auto" w:fill="auto"/>
            <w:vAlign w:val="center"/>
          </w:tcPr>
          <w:p w14:paraId="5DBB8436"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-4 978 364</w:t>
            </w:r>
          </w:p>
        </w:tc>
        <w:tc>
          <w:tcPr>
            <w:tcW w:w="1285" w:type="dxa"/>
            <w:shd w:val="clear" w:color="auto" w:fill="auto"/>
          </w:tcPr>
          <w:p w14:paraId="7DCBE920" w14:textId="77777777" w:rsidR="0077497A" w:rsidRDefault="00432AD6">
            <w:pPr>
              <w:spacing w:after="0" w:line="240" w:lineRule="auto"/>
              <w:jc w:val="both"/>
              <w:rPr>
                <w:rFonts w:ascii="Times New Roman" w:eastAsia="MS Mincho" w:hAnsi="Times New Roman"/>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r w:rsidR="0077497A" w14:paraId="79BB65EC" w14:textId="77777777">
        <w:trPr>
          <w:trHeight w:val="548"/>
          <w:jc w:val="center"/>
        </w:trPr>
        <w:tc>
          <w:tcPr>
            <w:tcW w:w="1984" w:type="dxa"/>
            <w:shd w:val="clear" w:color="auto" w:fill="auto"/>
          </w:tcPr>
          <w:p w14:paraId="3A185B75"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Министрліктің</w:t>
            </w:r>
            <w:r>
              <w:rPr>
                <w:rFonts w:ascii="Times New Roman" w:eastAsia="MS Mincho" w:hAnsi="Times New Roman"/>
                <w:sz w:val="24"/>
                <w:szCs w:val="24"/>
                <w:lang w:val="kk-KZ"/>
              </w:rPr>
              <w:t xml:space="preserve"> қамтамасыз ету қызметтері</w:t>
            </w:r>
          </w:p>
        </w:tc>
        <w:tc>
          <w:tcPr>
            <w:tcW w:w="1281" w:type="dxa"/>
          </w:tcPr>
          <w:p w14:paraId="537958B1" w14:textId="77777777" w:rsidR="0077497A" w:rsidRDefault="0077497A">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714C5930" w14:textId="77777777" w:rsidR="0077497A" w:rsidRDefault="0077497A">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19066CF1"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268E1F9C"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highlight w:val="yellow"/>
                <w:lang w:val="kk-KZ"/>
              </w:rPr>
              <w:t>8 036 475</w:t>
            </w:r>
          </w:p>
        </w:tc>
        <w:tc>
          <w:tcPr>
            <w:tcW w:w="1134" w:type="dxa"/>
            <w:shd w:val="clear" w:color="auto" w:fill="auto"/>
            <w:vAlign w:val="center"/>
          </w:tcPr>
          <w:p w14:paraId="355F7725"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2A6A8742"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highlight w:val="yellow"/>
                <w:lang w:val="kk-KZ"/>
              </w:rPr>
              <w:t>8 036 475</w:t>
            </w:r>
          </w:p>
        </w:tc>
        <w:tc>
          <w:tcPr>
            <w:tcW w:w="1285" w:type="dxa"/>
            <w:shd w:val="clear" w:color="auto" w:fill="auto"/>
          </w:tcPr>
          <w:p w14:paraId="53D3A706"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57D3951F" w14:textId="77777777">
        <w:trPr>
          <w:trHeight w:val="548"/>
          <w:jc w:val="center"/>
        </w:trPr>
        <w:tc>
          <w:tcPr>
            <w:tcW w:w="1984" w:type="dxa"/>
            <w:shd w:val="clear" w:color="auto" w:fill="auto"/>
          </w:tcPr>
          <w:p w14:paraId="2541F949"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81" w:type="dxa"/>
          </w:tcPr>
          <w:p w14:paraId="6F052462" w14:textId="77777777" w:rsidR="0077497A" w:rsidRDefault="0077497A">
            <w:pPr>
              <w:spacing w:after="0" w:line="240" w:lineRule="auto"/>
              <w:jc w:val="center"/>
              <w:rPr>
                <w:rFonts w:ascii="Times New Roman" w:eastAsia="MS Mincho" w:hAnsi="Times New Roman"/>
                <w:bCs/>
                <w:sz w:val="24"/>
                <w:szCs w:val="24"/>
                <w:lang w:val="kk-KZ"/>
              </w:rPr>
            </w:pPr>
          </w:p>
        </w:tc>
        <w:tc>
          <w:tcPr>
            <w:tcW w:w="1418" w:type="dxa"/>
            <w:shd w:val="clear" w:color="auto" w:fill="auto"/>
          </w:tcPr>
          <w:p w14:paraId="3351ACA7" w14:textId="77777777" w:rsidR="0077497A" w:rsidRDefault="0077497A">
            <w:pPr>
              <w:spacing w:after="0" w:line="240" w:lineRule="auto"/>
              <w:jc w:val="center"/>
              <w:rPr>
                <w:rFonts w:ascii="Times New Roman" w:eastAsia="MS Mincho" w:hAnsi="Times New Roman"/>
                <w:bCs/>
                <w:sz w:val="24"/>
                <w:szCs w:val="24"/>
                <w:lang w:val="kk-KZ"/>
              </w:rPr>
            </w:pPr>
          </w:p>
        </w:tc>
        <w:tc>
          <w:tcPr>
            <w:tcW w:w="1124" w:type="dxa"/>
            <w:shd w:val="clear" w:color="auto" w:fill="auto"/>
          </w:tcPr>
          <w:p w14:paraId="5F594F9E"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00504F26" w14:textId="77777777" w:rsidR="0077497A" w:rsidRDefault="0077497A">
            <w:pPr>
              <w:spacing w:after="0" w:line="240" w:lineRule="auto"/>
              <w:jc w:val="center"/>
              <w:rPr>
                <w:rFonts w:ascii="Times New Roman" w:eastAsia="MS Mincho" w:hAnsi="Times New Roman"/>
                <w:bCs/>
                <w:sz w:val="24"/>
                <w:szCs w:val="24"/>
                <w:lang w:val="kk-KZ"/>
              </w:rPr>
            </w:pPr>
          </w:p>
          <w:p w14:paraId="23F903C1" w14:textId="77777777" w:rsidR="0077497A" w:rsidRDefault="0077497A">
            <w:pPr>
              <w:spacing w:after="0" w:line="240" w:lineRule="auto"/>
              <w:jc w:val="center"/>
              <w:rPr>
                <w:rFonts w:ascii="Times New Roman" w:eastAsia="MS Mincho" w:hAnsi="Times New Roman"/>
                <w:bCs/>
                <w:sz w:val="24"/>
                <w:szCs w:val="24"/>
                <w:lang w:val="kk-KZ"/>
              </w:rPr>
            </w:pPr>
          </w:p>
          <w:p w14:paraId="2311B744" w14:textId="77777777" w:rsidR="0077497A" w:rsidRDefault="0077497A">
            <w:pPr>
              <w:spacing w:after="0" w:line="240" w:lineRule="auto"/>
              <w:jc w:val="center"/>
              <w:rPr>
                <w:rFonts w:ascii="Times New Roman" w:eastAsia="MS Mincho" w:hAnsi="Times New Roman"/>
                <w:bCs/>
                <w:sz w:val="24"/>
                <w:szCs w:val="24"/>
                <w:lang w:val="kk-KZ"/>
              </w:rPr>
            </w:pPr>
          </w:p>
          <w:p w14:paraId="79B07DBF" w14:textId="77777777" w:rsidR="0077497A" w:rsidRDefault="0077497A">
            <w:pPr>
              <w:spacing w:after="0" w:line="240" w:lineRule="auto"/>
              <w:jc w:val="center"/>
              <w:rPr>
                <w:rFonts w:ascii="Times New Roman" w:eastAsia="MS Mincho" w:hAnsi="Times New Roman"/>
                <w:bCs/>
                <w:sz w:val="24"/>
                <w:szCs w:val="24"/>
                <w:lang w:val="kk-KZ"/>
              </w:rPr>
            </w:pPr>
          </w:p>
          <w:p w14:paraId="02D5049F" w14:textId="77777777" w:rsidR="0077497A" w:rsidRDefault="00432AD6">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134" w:type="dxa"/>
            <w:shd w:val="clear" w:color="auto" w:fill="auto"/>
            <w:vAlign w:val="center"/>
          </w:tcPr>
          <w:p w14:paraId="411F0188"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5D8A99F8"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285" w:type="dxa"/>
            <w:shd w:val="clear" w:color="auto" w:fill="auto"/>
          </w:tcPr>
          <w:p w14:paraId="2941AE97"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77497A" w14:paraId="5A65DE66" w14:textId="77777777">
        <w:trPr>
          <w:trHeight w:val="548"/>
          <w:jc w:val="center"/>
        </w:trPr>
        <w:tc>
          <w:tcPr>
            <w:tcW w:w="1984" w:type="dxa"/>
            <w:shd w:val="clear" w:color="auto" w:fill="auto"/>
          </w:tcPr>
          <w:p w14:paraId="6B0C9DED"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Қазақстандағы</w:t>
            </w:r>
            <w:r>
              <w:rPr>
                <w:rFonts w:ascii="Times New Roman" w:eastAsia="MS Mincho" w:hAnsi="Times New Roman"/>
                <w:sz w:val="24"/>
                <w:szCs w:val="24"/>
              </w:rPr>
              <w:t xml:space="preserve"> климаттық қаржыландыру механизмдері туралы аналитикалық есепті әзірлеу.</w:t>
            </w:r>
          </w:p>
          <w:p w14:paraId="5E137ADE"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Жаһандық шолу нәтижелерінің аналитикалық шолуын және Қазақстан Республикасының климаттық мақсаттарына қол жеткізу тетіктерін әзірлеу.</w:t>
            </w:r>
          </w:p>
        </w:tc>
        <w:tc>
          <w:tcPr>
            <w:tcW w:w="1281" w:type="dxa"/>
          </w:tcPr>
          <w:p w14:paraId="2C5D7489" w14:textId="77777777" w:rsidR="0077497A" w:rsidRDefault="0077497A">
            <w:pPr>
              <w:spacing w:after="0" w:line="240" w:lineRule="auto"/>
              <w:rPr>
                <w:rFonts w:ascii="Times New Roman" w:eastAsia="MS Mincho" w:hAnsi="Times New Roman"/>
                <w:bCs/>
                <w:sz w:val="24"/>
                <w:szCs w:val="24"/>
                <w:lang w:val="kk-KZ"/>
              </w:rPr>
            </w:pPr>
          </w:p>
        </w:tc>
        <w:tc>
          <w:tcPr>
            <w:tcW w:w="1418" w:type="dxa"/>
            <w:shd w:val="clear" w:color="auto" w:fill="auto"/>
          </w:tcPr>
          <w:p w14:paraId="184C761A" w14:textId="77777777" w:rsidR="0077497A" w:rsidRDefault="0077497A">
            <w:pPr>
              <w:spacing w:after="0" w:line="240" w:lineRule="auto"/>
              <w:rPr>
                <w:rFonts w:ascii="Times New Roman" w:eastAsia="MS Mincho" w:hAnsi="Times New Roman"/>
                <w:bCs/>
                <w:sz w:val="24"/>
                <w:szCs w:val="24"/>
                <w:lang w:val="kk-KZ"/>
              </w:rPr>
            </w:pPr>
          </w:p>
        </w:tc>
        <w:tc>
          <w:tcPr>
            <w:tcW w:w="1124" w:type="dxa"/>
            <w:shd w:val="clear" w:color="auto" w:fill="auto"/>
          </w:tcPr>
          <w:p w14:paraId="485B7E1D"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790200FD"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134" w:type="dxa"/>
            <w:shd w:val="clear" w:color="auto" w:fill="auto"/>
            <w:vAlign w:val="center"/>
          </w:tcPr>
          <w:p w14:paraId="5CECDDAC"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060101C1"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285" w:type="dxa"/>
            <w:shd w:val="clear" w:color="auto" w:fill="auto"/>
          </w:tcPr>
          <w:p w14:paraId="6FACFCA9" w14:textId="77777777" w:rsidR="0077497A" w:rsidRDefault="00432AD6">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111C467" w14:textId="77777777" w:rsidR="0077497A" w:rsidRDefault="0077497A">
      <w:pPr>
        <w:spacing w:after="0" w:line="240" w:lineRule="auto"/>
        <w:jc w:val="both"/>
        <w:rPr>
          <w:rFonts w:ascii="Times New Roman" w:eastAsia="MS Mincho" w:hAnsi="Times New Roman"/>
          <w:sz w:val="28"/>
          <w:szCs w:val="28"/>
          <w:lang w:val="kk-KZ"/>
        </w:rPr>
      </w:pPr>
    </w:p>
    <w:p w14:paraId="71A8529F"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77497A" w14:paraId="549EE051" w14:textId="77777777">
        <w:trPr>
          <w:trHeight w:val="845"/>
        </w:trPr>
        <w:tc>
          <w:tcPr>
            <w:tcW w:w="1980" w:type="dxa"/>
            <w:shd w:val="clear" w:color="auto" w:fill="auto"/>
          </w:tcPr>
          <w:p w14:paraId="6176883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1B5543F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shd w:val="clear" w:color="auto" w:fill="auto"/>
          </w:tcPr>
          <w:p w14:paraId="311DDA63"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shd w:val="clear" w:color="auto" w:fill="auto"/>
          </w:tcPr>
          <w:p w14:paraId="614FD883"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4F31FD8B"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4BD8A32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50F8BB7B"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713D381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0C8156C1" w14:textId="77777777">
        <w:trPr>
          <w:trHeight w:val="548"/>
        </w:trPr>
        <w:tc>
          <w:tcPr>
            <w:tcW w:w="1980" w:type="dxa"/>
            <w:shd w:val="clear" w:color="auto" w:fill="auto"/>
          </w:tcPr>
          <w:p w14:paraId="6E10625C"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059A4296" w14:textId="77777777" w:rsidR="0077497A" w:rsidRDefault="0077497A">
            <w:pPr>
              <w:spacing w:after="0" w:line="240" w:lineRule="auto"/>
              <w:rPr>
                <w:rFonts w:ascii="Times New Roman" w:eastAsia="MS Mincho" w:hAnsi="Times New Roman"/>
                <w:bCs/>
                <w:sz w:val="24"/>
                <w:szCs w:val="24"/>
                <w:lang w:val="kk-KZ"/>
              </w:rPr>
            </w:pPr>
          </w:p>
        </w:tc>
        <w:tc>
          <w:tcPr>
            <w:tcW w:w="1275" w:type="dxa"/>
            <w:shd w:val="clear" w:color="auto" w:fill="auto"/>
          </w:tcPr>
          <w:p w14:paraId="09F91BFC" w14:textId="77777777" w:rsidR="0077497A" w:rsidRDefault="0077497A">
            <w:pPr>
              <w:spacing w:after="0" w:line="240" w:lineRule="auto"/>
              <w:rPr>
                <w:rFonts w:ascii="Times New Roman" w:eastAsia="MS Mincho" w:hAnsi="Times New Roman"/>
                <w:bCs/>
                <w:sz w:val="24"/>
                <w:szCs w:val="24"/>
                <w:lang w:val="kk-KZ"/>
              </w:rPr>
            </w:pPr>
          </w:p>
        </w:tc>
        <w:tc>
          <w:tcPr>
            <w:tcW w:w="1134" w:type="dxa"/>
            <w:shd w:val="clear" w:color="auto" w:fill="auto"/>
          </w:tcPr>
          <w:p w14:paraId="34B33B75"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5AFCD816"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134" w:type="dxa"/>
            <w:shd w:val="clear" w:color="auto" w:fill="auto"/>
            <w:vAlign w:val="center"/>
          </w:tcPr>
          <w:p w14:paraId="30FAA301"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1A4C1D21"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276" w:type="dxa"/>
            <w:shd w:val="clear" w:color="auto" w:fill="auto"/>
            <w:vAlign w:val="center"/>
          </w:tcPr>
          <w:p w14:paraId="75064491" w14:textId="77777777" w:rsidR="0077497A" w:rsidRDefault="00432AD6">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77497A" w14:paraId="64D747E5" w14:textId="77777777">
        <w:trPr>
          <w:trHeight w:val="548"/>
        </w:trPr>
        <w:tc>
          <w:tcPr>
            <w:tcW w:w="1980" w:type="dxa"/>
            <w:shd w:val="clear" w:color="auto" w:fill="auto"/>
          </w:tcPr>
          <w:p w14:paraId="58E9E920"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276" w:type="dxa"/>
          </w:tcPr>
          <w:p w14:paraId="20A1679D" w14:textId="77777777" w:rsidR="0077497A" w:rsidRDefault="0077497A">
            <w:pPr>
              <w:spacing w:after="0" w:line="240" w:lineRule="auto"/>
              <w:jc w:val="both"/>
              <w:rPr>
                <w:rFonts w:ascii="Times New Roman" w:eastAsia="MS Mincho" w:hAnsi="Times New Roman"/>
                <w:bCs/>
                <w:sz w:val="24"/>
                <w:szCs w:val="24"/>
                <w:lang w:val="kk-KZ"/>
              </w:rPr>
            </w:pPr>
          </w:p>
        </w:tc>
        <w:tc>
          <w:tcPr>
            <w:tcW w:w="1275" w:type="dxa"/>
            <w:shd w:val="clear" w:color="auto" w:fill="auto"/>
          </w:tcPr>
          <w:p w14:paraId="6B10B698" w14:textId="77777777" w:rsidR="0077497A" w:rsidRDefault="0077497A">
            <w:pPr>
              <w:spacing w:after="0" w:line="240" w:lineRule="auto"/>
              <w:jc w:val="both"/>
              <w:rPr>
                <w:rFonts w:ascii="Times New Roman" w:eastAsia="MS Mincho" w:hAnsi="Times New Roman"/>
                <w:bCs/>
                <w:sz w:val="24"/>
                <w:szCs w:val="24"/>
                <w:lang w:val="kk-KZ"/>
              </w:rPr>
            </w:pPr>
          </w:p>
        </w:tc>
        <w:tc>
          <w:tcPr>
            <w:tcW w:w="1134" w:type="dxa"/>
            <w:shd w:val="clear" w:color="auto" w:fill="auto"/>
          </w:tcPr>
          <w:p w14:paraId="7B39C6C6"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vAlign w:val="center"/>
          </w:tcPr>
          <w:p w14:paraId="728B86F3"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w:t>
            </w:r>
          </w:p>
          <w:p w14:paraId="6DC4FD34"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657 385</w:t>
            </w:r>
          </w:p>
        </w:tc>
        <w:tc>
          <w:tcPr>
            <w:tcW w:w="1134" w:type="dxa"/>
            <w:shd w:val="clear" w:color="auto" w:fill="auto"/>
            <w:vAlign w:val="center"/>
          </w:tcPr>
          <w:p w14:paraId="3932A781"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vAlign w:val="center"/>
          </w:tcPr>
          <w:p w14:paraId="6750E431" w14:textId="77777777" w:rsidR="0077497A" w:rsidRDefault="00432AD6">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8 657 385</w:t>
            </w:r>
          </w:p>
        </w:tc>
        <w:tc>
          <w:tcPr>
            <w:tcW w:w="1276" w:type="dxa"/>
            <w:shd w:val="clear" w:color="auto" w:fill="auto"/>
            <w:vAlign w:val="center"/>
          </w:tcPr>
          <w:p w14:paraId="254F0DF5"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31EDF881" w14:textId="77777777" w:rsidR="0077497A" w:rsidRDefault="0077497A">
      <w:pPr>
        <w:spacing w:after="0" w:line="240" w:lineRule="auto"/>
        <w:jc w:val="both"/>
        <w:rPr>
          <w:rFonts w:ascii="Times New Roman" w:eastAsia="MS Mincho" w:hAnsi="Times New Roman"/>
          <w:sz w:val="28"/>
          <w:szCs w:val="28"/>
          <w:lang w:val="kk-KZ"/>
        </w:rPr>
      </w:pPr>
    </w:p>
    <w:p w14:paraId="11633E50"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77497A" w14:paraId="7C53EE6F" w14:textId="77777777">
        <w:trPr>
          <w:trHeight w:val="983"/>
        </w:trPr>
        <w:tc>
          <w:tcPr>
            <w:tcW w:w="1980" w:type="dxa"/>
            <w:shd w:val="clear" w:color="auto" w:fill="auto"/>
          </w:tcPr>
          <w:p w14:paraId="275A478C"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4D77A072"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shd w:val="clear" w:color="auto" w:fill="auto"/>
          </w:tcPr>
          <w:p w14:paraId="01532669"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shd w:val="clear" w:color="auto" w:fill="auto"/>
          </w:tcPr>
          <w:p w14:paraId="6DF53A52"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shd w:val="clear" w:color="auto" w:fill="auto"/>
          </w:tcPr>
          <w:p w14:paraId="73CB541F"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shd w:val="clear" w:color="auto" w:fill="auto"/>
          </w:tcPr>
          <w:p w14:paraId="5A672A10"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Құжат</w:t>
            </w:r>
            <w:r>
              <w:rPr>
                <w:rFonts w:ascii="Times New Roman" w:eastAsia="MS Mincho" w:hAnsi="Times New Roman"/>
                <w:sz w:val="24"/>
                <w:szCs w:val="24"/>
              </w:rPr>
              <w:t xml:space="preserve"> сомасы </w:t>
            </w:r>
            <w:r>
              <w:rPr>
                <w:rFonts w:ascii="Times New Roman" w:eastAsia="MS Mincho" w:hAnsi="Times New Roman"/>
                <w:sz w:val="24"/>
                <w:szCs w:val="24"/>
                <w:lang w:val="kk-KZ"/>
              </w:rPr>
              <w:t>СМЖ</w:t>
            </w:r>
          </w:p>
        </w:tc>
        <w:tc>
          <w:tcPr>
            <w:tcW w:w="1276" w:type="dxa"/>
            <w:shd w:val="clear" w:color="auto" w:fill="auto"/>
          </w:tcPr>
          <w:p w14:paraId="42C58AF1"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shd w:val="clear" w:color="auto" w:fill="auto"/>
          </w:tcPr>
          <w:p w14:paraId="2F70254E" w14:textId="77777777" w:rsidR="0077497A" w:rsidRDefault="00432AD6">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77497A" w14:paraId="472D10AB" w14:textId="77777777">
        <w:trPr>
          <w:trHeight w:val="548"/>
        </w:trPr>
        <w:tc>
          <w:tcPr>
            <w:tcW w:w="1980" w:type="dxa"/>
            <w:shd w:val="clear" w:color="auto" w:fill="auto"/>
          </w:tcPr>
          <w:p w14:paraId="3AEF1501"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0105AACC" w14:textId="77777777" w:rsidR="0077497A" w:rsidRDefault="0077497A">
            <w:pPr>
              <w:spacing w:after="0" w:line="240" w:lineRule="auto"/>
              <w:jc w:val="center"/>
              <w:rPr>
                <w:rFonts w:ascii="Times New Roman" w:eastAsia="MS Mincho" w:hAnsi="Times New Roman"/>
                <w:bCs/>
                <w:sz w:val="24"/>
                <w:szCs w:val="24"/>
                <w:lang w:val="kk-KZ"/>
              </w:rPr>
            </w:pPr>
          </w:p>
        </w:tc>
        <w:tc>
          <w:tcPr>
            <w:tcW w:w="1275" w:type="dxa"/>
            <w:shd w:val="clear" w:color="auto" w:fill="auto"/>
          </w:tcPr>
          <w:p w14:paraId="51760902" w14:textId="77777777" w:rsidR="0077497A" w:rsidRDefault="0077497A">
            <w:pPr>
              <w:spacing w:after="0" w:line="240" w:lineRule="auto"/>
              <w:jc w:val="center"/>
              <w:rPr>
                <w:rFonts w:ascii="Times New Roman" w:eastAsia="MS Mincho" w:hAnsi="Times New Roman"/>
                <w:bCs/>
                <w:sz w:val="24"/>
                <w:szCs w:val="24"/>
                <w:lang w:val="kk-KZ"/>
              </w:rPr>
            </w:pPr>
          </w:p>
        </w:tc>
        <w:tc>
          <w:tcPr>
            <w:tcW w:w="1134" w:type="dxa"/>
            <w:shd w:val="clear" w:color="auto" w:fill="auto"/>
          </w:tcPr>
          <w:p w14:paraId="384474B5"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353E2709" w14:textId="77777777" w:rsidR="0077497A" w:rsidRDefault="00432AD6">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2C6C5199" w14:textId="77777777" w:rsidR="0077497A" w:rsidRDefault="0077497A">
            <w:pPr>
              <w:spacing w:after="0" w:line="240" w:lineRule="auto"/>
              <w:rPr>
                <w:rFonts w:ascii="Times New Roman" w:eastAsia="MS Mincho" w:hAnsi="Times New Roman"/>
                <w:bCs/>
                <w:sz w:val="24"/>
                <w:szCs w:val="24"/>
                <w:lang w:val="kk-KZ"/>
              </w:rPr>
            </w:pPr>
          </w:p>
          <w:p w14:paraId="52831F71" w14:textId="77777777" w:rsidR="0077497A" w:rsidRDefault="0077497A">
            <w:pPr>
              <w:spacing w:after="0" w:line="240" w:lineRule="auto"/>
              <w:rPr>
                <w:rFonts w:ascii="Times New Roman" w:eastAsia="MS Mincho" w:hAnsi="Times New Roman"/>
                <w:bCs/>
                <w:sz w:val="24"/>
                <w:szCs w:val="24"/>
                <w:lang w:val="kk-KZ"/>
              </w:rPr>
            </w:pPr>
          </w:p>
          <w:p w14:paraId="0B5A091F" w14:textId="77777777" w:rsidR="0077497A" w:rsidRDefault="0077497A">
            <w:pPr>
              <w:spacing w:after="0" w:line="240" w:lineRule="auto"/>
              <w:rPr>
                <w:rFonts w:ascii="Times New Roman" w:eastAsia="MS Mincho" w:hAnsi="Times New Roman"/>
                <w:bCs/>
                <w:sz w:val="24"/>
                <w:szCs w:val="24"/>
                <w:lang w:val="kk-KZ"/>
              </w:rPr>
            </w:pPr>
          </w:p>
          <w:p w14:paraId="181CA04A" w14:textId="77777777" w:rsidR="0077497A" w:rsidRDefault="00432AD6">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134" w:type="dxa"/>
            <w:shd w:val="clear" w:color="auto" w:fill="auto"/>
          </w:tcPr>
          <w:p w14:paraId="1D3DE8F0"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tcPr>
          <w:p w14:paraId="6B1DFF8C" w14:textId="77777777" w:rsidR="0077497A" w:rsidRDefault="00432AD6">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78E19F2F" w14:textId="77777777" w:rsidR="0077497A" w:rsidRDefault="0077497A">
            <w:pPr>
              <w:spacing w:after="0" w:line="240" w:lineRule="auto"/>
              <w:rPr>
                <w:rFonts w:ascii="Times New Roman" w:eastAsia="MS Mincho" w:hAnsi="Times New Roman"/>
                <w:bCs/>
                <w:sz w:val="24"/>
                <w:szCs w:val="24"/>
                <w:lang w:val="kk-KZ"/>
              </w:rPr>
            </w:pPr>
          </w:p>
          <w:p w14:paraId="02A4BBB3" w14:textId="77777777" w:rsidR="0077497A" w:rsidRDefault="0077497A">
            <w:pPr>
              <w:spacing w:after="0" w:line="240" w:lineRule="auto"/>
              <w:rPr>
                <w:rFonts w:ascii="Times New Roman" w:eastAsia="MS Mincho" w:hAnsi="Times New Roman"/>
                <w:bCs/>
                <w:sz w:val="24"/>
                <w:szCs w:val="24"/>
                <w:lang w:val="kk-KZ"/>
              </w:rPr>
            </w:pPr>
          </w:p>
          <w:p w14:paraId="04C16B9E" w14:textId="77777777" w:rsidR="0077497A" w:rsidRDefault="0077497A">
            <w:pPr>
              <w:spacing w:after="0" w:line="240" w:lineRule="auto"/>
              <w:rPr>
                <w:rFonts w:ascii="Times New Roman" w:eastAsia="MS Mincho" w:hAnsi="Times New Roman"/>
                <w:bCs/>
                <w:sz w:val="24"/>
                <w:szCs w:val="24"/>
                <w:lang w:val="kk-KZ"/>
              </w:rPr>
            </w:pPr>
          </w:p>
          <w:p w14:paraId="0B4A389D" w14:textId="77777777" w:rsidR="0077497A" w:rsidRDefault="00432AD6">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276" w:type="dxa"/>
            <w:shd w:val="clear" w:color="auto" w:fill="auto"/>
          </w:tcPr>
          <w:p w14:paraId="396A8996" w14:textId="77777777" w:rsidR="0077497A" w:rsidRDefault="00432AD6">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77497A" w14:paraId="7A7D6D4D" w14:textId="77777777">
        <w:trPr>
          <w:trHeight w:val="548"/>
        </w:trPr>
        <w:tc>
          <w:tcPr>
            <w:tcW w:w="1980" w:type="dxa"/>
            <w:shd w:val="clear" w:color="auto" w:fill="auto"/>
          </w:tcPr>
          <w:p w14:paraId="26E54684" w14:textId="77777777" w:rsidR="0077497A" w:rsidRDefault="00432AD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276" w:type="dxa"/>
          </w:tcPr>
          <w:p w14:paraId="44CEF9FD" w14:textId="77777777" w:rsidR="0077497A" w:rsidRDefault="0077497A">
            <w:pPr>
              <w:spacing w:after="0" w:line="240" w:lineRule="auto"/>
              <w:jc w:val="center"/>
              <w:rPr>
                <w:rFonts w:ascii="Times New Roman" w:eastAsia="MS Mincho" w:hAnsi="Times New Roman"/>
                <w:bCs/>
                <w:sz w:val="24"/>
                <w:szCs w:val="24"/>
                <w:lang w:val="kk-KZ"/>
              </w:rPr>
            </w:pPr>
          </w:p>
        </w:tc>
        <w:tc>
          <w:tcPr>
            <w:tcW w:w="1275" w:type="dxa"/>
            <w:shd w:val="clear" w:color="auto" w:fill="auto"/>
          </w:tcPr>
          <w:p w14:paraId="5359360D"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207B7414"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shd w:val="clear" w:color="auto" w:fill="auto"/>
          </w:tcPr>
          <w:p w14:paraId="3B20F790"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c>
          <w:tcPr>
            <w:tcW w:w="1134" w:type="dxa"/>
            <w:shd w:val="clear" w:color="auto" w:fill="auto"/>
          </w:tcPr>
          <w:p w14:paraId="7AC6100C"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shd w:val="clear" w:color="auto" w:fill="auto"/>
          </w:tcPr>
          <w:p w14:paraId="1B629A2B" w14:textId="77777777" w:rsidR="0077497A" w:rsidRDefault="00432AD6">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c>
          <w:tcPr>
            <w:tcW w:w="1276" w:type="dxa"/>
            <w:shd w:val="clear" w:color="auto" w:fill="auto"/>
          </w:tcPr>
          <w:p w14:paraId="30C11633" w14:textId="77777777" w:rsidR="0077497A" w:rsidRDefault="00432AD6">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38D72DD1" w14:textId="77777777" w:rsidR="0077497A" w:rsidRDefault="0077497A">
      <w:pPr>
        <w:spacing w:after="0"/>
        <w:rPr>
          <w:rFonts w:ascii="Times New Roman" w:hAnsi="Times New Roman"/>
          <w:sz w:val="28"/>
          <w:szCs w:val="28"/>
        </w:rPr>
      </w:pPr>
    </w:p>
    <w:p w14:paraId="320574BB" w14:textId="77777777" w:rsidR="0077497A" w:rsidRDefault="00432AD6">
      <w:pPr>
        <w:spacing w:after="0"/>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rPr>
        <w:t>Бюджеттік бағдарламаның басшысы</w:t>
      </w:r>
      <w:r>
        <w:rPr>
          <w:rFonts w:ascii="Times New Roman" w:hAnsi="Times New Roman"/>
          <w:b/>
          <w:color w:val="000000"/>
          <w:spacing w:val="2"/>
          <w:sz w:val="28"/>
          <w:szCs w:val="28"/>
          <w:shd w:val="clear" w:color="auto" w:fill="FFFFFF"/>
          <w:lang w:val="kk-KZ"/>
        </w:rPr>
        <w:t>:</w:t>
      </w:r>
    </w:p>
    <w:p w14:paraId="165C008E" w14:textId="77777777" w:rsidR="0077497A" w:rsidRDefault="00432AD6">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628DFA29" w14:textId="77777777" w:rsidR="0077497A" w:rsidRDefault="00432AD6">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7BC2E808" w14:textId="77777777" w:rsidR="0077497A" w:rsidRDefault="00432AD6">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7F4C85BF" w14:textId="77777777" w:rsidR="0077497A" w:rsidRDefault="00432AD6">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w:t>
      </w:r>
      <w:r>
        <w:rPr>
          <w:rFonts w:ascii="Times New Roman" w:eastAsia="Times New Roman" w:hAnsi="Times New Roman"/>
          <w:color w:val="000000"/>
          <w:sz w:val="28"/>
          <w:szCs w:val="28"/>
          <w:lang w:val="kk-KZ" w:eastAsia="ru-RU"/>
        </w:rPr>
        <w:t xml:space="preserve"> табиғи ресурстар вице - министрі-Құрмалаев Нұрлан Сайынұлы___________</w:t>
      </w:r>
    </w:p>
    <w:p w14:paraId="35B3E08E" w14:textId="77777777" w:rsidR="0077497A" w:rsidRDefault="00432AD6">
      <w:pPr>
        <w:spacing w:after="0"/>
        <w:ind w:firstLine="709"/>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 Экология және табиғи ресурстар министрлігі аппаратының басшысы-Беков Қыдырберді Әндірұлы____________</w:t>
      </w:r>
    </w:p>
    <w:p w14:paraId="50BA7E47" w14:textId="77777777" w:rsidR="0077497A" w:rsidRDefault="0077497A">
      <w:pPr>
        <w:spacing w:after="0"/>
        <w:ind w:firstLine="709"/>
        <w:rPr>
          <w:rFonts w:ascii="Times New Roman" w:eastAsia="Times New Roman" w:hAnsi="Times New Roman"/>
          <w:color w:val="000000"/>
          <w:sz w:val="28"/>
          <w:szCs w:val="28"/>
          <w:lang w:val="kk-KZ" w:eastAsia="ru-RU"/>
        </w:rPr>
      </w:pPr>
    </w:p>
    <w:p w14:paraId="1D8B49B4" w14:textId="77777777" w:rsidR="0077497A" w:rsidRDefault="0077497A">
      <w:pPr>
        <w:spacing w:after="0"/>
        <w:ind w:firstLine="709"/>
        <w:rPr>
          <w:rFonts w:ascii="Times New Roman" w:eastAsia="Times New Roman" w:hAnsi="Times New Roman"/>
          <w:color w:val="000000"/>
          <w:sz w:val="28"/>
          <w:szCs w:val="28"/>
          <w:lang w:val="kk-KZ" w:eastAsia="ru-RU"/>
        </w:rPr>
      </w:pPr>
    </w:p>
    <w:p w14:paraId="0397450D" w14:textId="77777777" w:rsidR="0077497A" w:rsidRDefault="0077497A">
      <w:pPr>
        <w:spacing w:after="0"/>
        <w:ind w:firstLine="709"/>
        <w:rPr>
          <w:rFonts w:ascii="Times New Roman" w:eastAsia="Times New Roman" w:hAnsi="Times New Roman"/>
          <w:color w:val="000000"/>
          <w:sz w:val="28"/>
          <w:szCs w:val="28"/>
          <w:lang w:val="kk-KZ" w:eastAsia="ru-RU"/>
        </w:rPr>
      </w:pPr>
    </w:p>
    <w:p w14:paraId="5D40C236" w14:textId="77777777" w:rsidR="0077497A" w:rsidRDefault="0077497A">
      <w:pPr>
        <w:spacing w:after="0"/>
        <w:ind w:firstLine="709"/>
        <w:rPr>
          <w:rFonts w:ascii="Times New Roman" w:eastAsia="Times New Roman" w:hAnsi="Times New Roman"/>
          <w:color w:val="000000"/>
          <w:sz w:val="28"/>
          <w:szCs w:val="28"/>
          <w:lang w:val="kk-KZ" w:eastAsia="ru-RU"/>
        </w:rPr>
      </w:pPr>
    </w:p>
    <w:p w14:paraId="18677E31" w14:textId="77777777" w:rsidR="0077497A" w:rsidRDefault="0077497A">
      <w:pPr>
        <w:spacing w:after="0"/>
        <w:ind w:firstLine="709"/>
        <w:rPr>
          <w:rFonts w:ascii="Times New Roman" w:eastAsia="Times New Roman" w:hAnsi="Times New Roman"/>
          <w:color w:val="000000"/>
          <w:sz w:val="28"/>
          <w:szCs w:val="28"/>
          <w:lang w:val="kk-KZ" w:eastAsia="ru-RU"/>
        </w:rPr>
      </w:pPr>
    </w:p>
    <w:p w14:paraId="5560D8D8" w14:textId="77777777" w:rsidR="0077497A" w:rsidRDefault="0077497A">
      <w:pPr>
        <w:spacing w:after="0"/>
        <w:ind w:firstLine="709"/>
        <w:rPr>
          <w:rFonts w:ascii="Times New Roman" w:eastAsia="Times New Roman" w:hAnsi="Times New Roman"/>
          <w:color w:val="000000"/>
          <w:sz w:val="28"/>
          <w:szCs w:val="28"/>
          <w:lang w:val="kk-KZ" w:eastAsia="ru-RU"/>
        </w:rPr>
      </w:pPr>
    </w:p>
    <w:p w14:paraId="7F6BB566" w14:textId="77777777" w:rsidR="0077497A" w:rsidRDefault="0077497A">
      <w:pPr>
        <w:spacing w:after="0"/>
        <w:ind w:firstLine="709"/>
        <w:rPr>
          <w:rFonts w:ascii="Times New Roman" w:eastAsia="Times New Roman" w:hAnsi="Times New Roman"/>
          <w:color w:val="000000"/>
          <w:sz w:val="28"/>
          <w:szCs w:val="28"/>
          <w:lang w:val="kk-KZ" w:eastAsia="ru-RU"/>
        </w:rPr>
      </w:pPr>
    </w:p>
    <w:p w14:paraId="621B0F93" w14:textId="77777777" w:rsidR="0077497A" w:rsidRDefault="0077497A">
      <w:pPr>
        <w:spacing w:after="0"/>
        <w:ind w:firstLine="709"/>
        <w:rPr>
          <w:rFonts w:ascii="Times New Roman" w:eastAsia="Times New Roman" w:hAnsi="Times New Roman"/>
          <w:color w:val="000000"/>
          <w:sz w:val="28"/>
          <w:szCs w:val="28"/>
          <w:lang w:val="kk-KZ" w:eastAsia="ru-RU"/>
        </w:rPr>
      </w:pPr>
    </w:p>
    <w:p w14:paraId="43316E9E" w14:textId="77777777" w:rsidR="0077497A" w:rsidRDefault="0077497A">
      <w:pPr>
        <w:spacing w:after="0"/>
        <w:ind w:firstLine="709"/>
        <w:rPr>
          <w:rFonts w:ascii="Times New Roman" w:eastAsia="Times New Roman" w:hAnsi="Times New Roman"/>
          <w:color w:val="000000"/>
          <w:sz w:val="28"/>
          <w:szCs w:val="28"/>
          <w:lang w:val="kk-KZ" w:eastAsia="ru-RU"/>
        </w:rPr>
      </w:pPr>
    </w:p>
    <w:p w14:paraId="5A6D72AC" w14:textId="77777777" w:rsidR="0077497A" w:rsidRDefault="0077497A">
      <w:pPr>
        <w:spacing w:after="0"/>
        <w:ind w:firstLine="709"/>
        <w:rPr>
          <w:rFonts w:ascii="Times New Roman" w:eastAsia="Times New Roman" w:hAnsi="Times New Roman"/>
          <w:color w:val="000000"/>
          <w:sz w:val="28"/>
          <w:szCs w:val="28"/>
          <w:lang w:val="kk-KZ" w:eastAsia="ru-RU"/>
        </w:rPr>
      </w:pPr>
    </w:p>
    <w:p w14:paraId="33D51111"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0FFC9830"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8672933" w14:textId="77777777" w:rsidR="0077497A" w:rsidRDefault="00432AD6">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8A47978" w14:textId="77777777" w:rsidR="0077497A" w:rsidRDefault="0077497A">
      <w:pPr>
        <w:spacing w:after="0" w:line="240" w:lineRule="auto"/>
        <w:jc w:val="center"/>
        <w:rPr>
          <w:rFonts w:ascii="Times New Roman" w:eastAsia="Times New Roman" w:hAnsi="Times New Roman"/>
          <w:b/>
          <w:sz w:val="28"/>
          <w:szCs w:val="28"/>
          <w:lang w:val="kk-KZ"/>
        </w:rPr>
      </w:pPr>
    </w:p>
    <w:p w14:paraId="38D4D8AB" w14:textId="77777777" w:rsidR="0077497A" w:rsidRDefault="00432AD6">
      <w:pPr>
        <w:shd w:val="clear" w:color="auto" w:fill="FFFFFF" w:themeFill="background1"/>
        <w:spacing w:after="0"/>
        <w:ind w:firstLine="720"/>
        <w:jc w:val="both"/>
        <w:rPr>
          <w:rFonts w:ascii="Times New Roman" w:hAnsi="Times New Roman"/>
          <w:bCs/>
          <w:color w:val="000000"/>
          <w:sz w:val="28"/>
          <w:szCs w:val="28"/>
          <w:lang w:val="kk-KZ"/>
        </w:rPr>
      </w:pPr>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5888FD6C" w14:textId="77777777" w:rsidR="0077497A" w:rsidRDefault="00432AD6">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1A6F0841"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ab/>
        <w:t xml:space="preserve">10 «Ауыл шаруашылығы, су шаруашылығы, орман шаруашылығы, балық шаруашылығы, ерекше қорғалатын табиғи аумақтар, қоршаған ортаны және </w:t>
      </w:r>
      <w:r>
        <w:rPr>
          <w:rFonts w:ascii="Times New Roman" w:hAnsi="Times New Roman"/>
          <w:sz w:val="28"/>
          <w:szCs w:val="28"/>
          <w:lang w:val="kk-KZ"/>
        </w:rPr>
        <w:t>жануарлар дүниесін қорғау, жер қатынастары»</w:t>
      </w:r>
    </w:p>
    <w:p w14:paraId="309C6E4C" w14:textId="77777777" w:rsidR="0077497A" w:rsidRDefault="00432AD6">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7C40146D" w14:textId="77777777" w:rsidR="0077497A" w:rsidRDefault="00432AD6">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415C89FE"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w:t>
      </w:r>
      <w:r>
        <w:rPr>
          <w:rFonts w:ascii="Times New Roman" w:hAnsi="Times New Roman"/>
          <w:bCs/>
          <w:color w:val="000000"/>
          <w:sz w:val="28"/>
          <w:szCs w:val="28"/>
          <w:lang w:val="kk-KZ"/>
        </w:rPr>
        <w:t>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w:t>
      </w:r>
      <w:r>
        <w:rPr>
          <w:rFonts w:ascii="Times New Roman" w:hAnsi="Times New Roman"/>
          <w:bCs/>
          <w:color w:val="000000"/>
          <w:sz w:val="28"/>
          <w:szCs w:val="28"/>
          <w:lang w:val="kk-KZ"/>
        </w:rPr>
        <w:t>млекеттік кешенді есебін жүргізу үшін ақпаратпен қамтамасыз ету болып табылады.</w:t>
      </w:r>
    </w:p>
    <w:p w14:paraId="16269A6F"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w:t>
      </w:r>
      <w:r>
        <w:rPr>
          <w:rFonts w:ascii="Times New Roman" w:hAnsi="Times New Roman"/>
          <w:bCs/>
          <w:color w:val="000000"/>
          <w:sz w:val="28"/>
          <w:szCs w:val="28"/>
          <w:lang w:val="kk-KZ"/>
        </w:rPr>
        <w:t xml:space="preserve">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61FF60E6"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Кіші бағдарлама ақпаратқа қол жеткізу, ше</w:t>
      </w:r>
      <w:r>
        <w:rPr>
          <w:rFonts w:ascii="Times New Roman" w:hAnsi="Times New Roman"/>
          <w:bCs/>
          <w:color w:val="000000"/>
          <w:sz w:val="28"/>
          <w:szCs w:val="28"/>
          <w:lang w:val="kk-KZ"/>
        </w:rPr>
        <w:t xml:space="preserve">шімдер қабылдау процесіне жұртшылықтың қатысуы және қоршаған ортаға қатысты мәселелер бойынша сот төрелігіне қол жеткізу туралы Конвенцияны (Орхус конвенциясы), ластауыштардың шығарындылары мен тасымалы тіркелімдері туралы хаттаманы, 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w:t>
      </w:r>
      <w:r>
        <w:rPr>
          <w:rFonts w:ascii="Times New Roman" w:hAnsi="Times New Roman"/>
          <w:bCs/>
          <w:color w:val="000000"/>
          <w:sz w:val="28"/>
          <w:szCs w:val="28"/>
          <w:lang w:val="kk-KZ"/>
        </w:rPr>
        <w:t xml:space="preserve">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1D3549D3"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ұлттық деректер банкінің (бұдан әрі – ҚОҚ ҰБД) компоненттерін 2026 жылы – 3 компонент, 2027 жылы – 3 компонент, 2028 жылы – 3 компонент жүрг</w:t>
      </w:r>
      <w:r>
        <w:rPr>
          <w:rFonts w:ascii="Times New Roman" w:hAnsi="Times New Roman"/>
          <w:bCs/>
          <w:color w:val="000000"/>
          <w:sz w:val="28"/>
          <w:szCs w:val="28"/>
          <w:lang w:val="kk-KZ"/>
        </w:rPr>
        <w:t>ізу жоспарлануда.</w:t>
      </w:r>
    </w:p>
    <w:p w14:paraId="205DD735"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шығыстар тарихи ластануларды жоюға, табиғи ортаны қалпына келтіруге және сот шешімімен республикалық меншікке берілген иесіз қауіпті қалдықтарды басқаруға бағытталған.</w:t>
      </w:r>
    </w:p>
    <w:p w14:paraId="4B15BE88"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w:t>
      </w:r>
      <w:r>
        <w:rPr>
          <w:rFonts w:ascii="Times New Roman" w:eastAsia="Times New Roman" w:hAnsi="Times New Roman"/>
          <w:iCs/>
          <w:sz w:val="28"/>
          <w:szCs w:val="28"/>
          <w:lang w:val="kk-KZ" w:eastAsia="ru-RU"/>
        </w:rPr>
        <w:t>катор көзделген, оның көрсеткіштері кестеде көрсетілген.</w:t>
      </w:r>
    </w:p>
    <w:p w14:paraId="1C3B3CAD"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Бюджеттік бағдарлама ҚР Экологиялық кодексінде көзделген іс-шараларды орындау қажеттілігіне байланысты, атап айтқанда</w:t>
      </w:r>
      <w:r>
        <w:rPr>
          <w:rFonts w:ascii="Times New Roman" w:hAnsi="Times New Roman"/>
          <w:bCs/>
          <w:color w:val="000000"/>
          <w:sz w:val="28"/>
          <w:szCs w:val="28"/>
          <w:lang w:val="kk-KZ"/>
        </w:rPr>
        <w:t xml:space="preserve"> мемлекеттік органдарды, мүдделі жеке және заңды тұлғаларды қоршаған ортаны қорғау</w:t>
      </w:r>
      <w:r>
        <w:rPr>
          <w:rFonts w:ascii="Times New Roman" w:hAnsi="Times New Roman"/>
          <w:bCs/>
          <w:color w:val="000000"/>
          <w:sz w:val="28"/>
          <w:szCs w:val="28"/>
          <w:lang w:val="kk-KZ"/>
        </w:rPr>
        <w:t>ды қамтамасыз етуге, сондай-ақ қалдықтардың жалпымемлекеттік кешенді есебін жүргізуге қатысты технологиялық, экономикалық, құқықтық және басқа да шешімдерді бағалау, болжау, әзірлеу үшін ақпаратпен қамтамасыз ету жоспарлануда.</w:t>
      </w:r>
    </w:p>
    <w:p w14:paraId="27938773"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Негізінде :</w:t>
      </w:r>
      <w:r>
        <w:rPr>
          <w:rFonts w:ascii="Times New Roman" w:hAnsi="Times New Roman"/>
          <w:bCs/>
          <w:color w:val="000000"/>
          <w:sz w:val="28"/>
          <w:szCs w:val="28"/>
          <w:lang w:val="kk-KZ"/>
        </w:rPr>
        <w:t xml:space="preserve"> </w:t>
      </w:r>
    </w:p>
    <w:p w14:paraId="61C00F02" w14:textId="77777777" w:rsidR="0077497A" w:rsidRDefault="00432AD6">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ҚР</w:t>
      </w:r>
      <w:r>
        <w:rPr>
          <w:rFonts w:ascii="Times New Roman" w:hAnsi="Times New Roman"/>
          <w:b/>
          <w:color w:val="000000"/>
          <w:sz w:val="28"/>
          <w:szCs w:val="28"/>
          <w:lang w:val="kk-KZ"/>
        </w:rPr>
        <w:t xml:space="preserve"> Экологиялық к</w:t>
      </w:r>
      <w:r>
        <w:rPr>
          <w:rFonts w:ascii="Times New Roman" w:hAnsi="Times New Roman"/>
          <w:b/>
          <w:color w:val="000000"/>
          <w:sz w:val="28"/>
          <w:szCs w:val="28"/>
          <w:lang w:val="kk-KZ"/>
        </w:rPr>
        <w:t xml:space="preserve">одексі, ҚР экология, геология және табиғи ресурстар министрінің </w:t>
      </w:r>
      <w:r>
        <w:rPr>
          <w:rFonts w:ascii="Times New Roman" w:hAnsi="Times New Roman"/>
          <w:bCs/>
          <w:color w:val="000000"/>
          <w:sz w:val="28"/>
          <w:szCs w:val="28"/>
          <w:lang w:val="kk-KZ"/>
        </w:rPr>
        <w:t xml:space="preserve">2020 жылғы 2 маусымдағы № 130 бұйрығымен бекітілген </w:t>
      </w:r>
      <w:r>
        <w:rPr>
          <w:rFonts w:ascii="Times New Roman" w:hAnsi="Times New Roman"/>
          <w:b/>
          <w:color w:val="000000"/>
          <w:sz w:val="28"/>
          <w:szCs w:val="28"/>
          <w:lang w:val="kk-KZ"/>
        </w:rPr>
        <w:t>"экологиялық ақпарат беру"</w:t>
      </w:r>
      <w:r>
        <w:rPr>
          <w:rFonts w:ascii="Times New Roman" w:hAnsi="Times New Roman"/>
          <w:bCs/>
          <w:color w:val="000000"/>
          <w:sz w:val="28"/>
          <w:szCs w:val="28"/>
          <w:lang w:val="kk-KZ"/>
        </w:rPr>
        <w:t xml:space="preserve"> мемлекеттік қызмет көрсету қағидалары, м. а. бұйрығымен бекітілген экологиялық ақпараттың мемлекеттік қорын жүргі</w:t>
      </w:r>
      <w:r>
        <w:rPr>
          <w:rFonts w:ascii="Times New Roman" w:hAnsi="Times New Roman"/>
          <w:bCs/>
          <w:color w:val="000000"/>
          <w:sz w:val="28"/>
          <w:szCs w:val="28"/>
          <w:lang w:val="kk-KZ"/>
        </w:rPr>
        <w:t>зу қағидалары ҚР экология, геология және табиғи ресурстар министрінің 2021 жылғы 9 тамыздағы № 316 Заңымен, "ақпаратқа қол жеткізу, қоршаған ортаға қатысты мәселелер бойынша шешімдер қабылдау процесіне жұртшылықтың қатысуы және сот төрелігіне қол жеткізу т</w:t>
      </w:r>
      <w:r>
        <w:rPr>
          <w:rFonts w:ascii="Times New Roman" w:hAnsi="Times New Roman"/>
          <w:bCs/>
          <w:color w:val="000000"/>
          <w:sz w:val="28"/>
          <w:szCs w:val="28"/>
          <w:lang w:val="kk-KZ"/>
        </w:rPr>
        <w:t>уралы конвенцияны ратификациялау туралы" 2000 жылғы 23 қазандағы № 92-II ҚРЗ Заңымен, қоршаған ортаны қорғау министрінің бұйрығымен Мемлекет Басшысы Қасым-Жомарт Тоқаевтың "әділ Қазақстан: Заң және тәртіп, экономикалық өсу" атты Қазақстан халқына Жолдауына</w:t>
      </w:r>
      <w:r>
        <w:rPr>
          <w:rFonts w:ascii="Times New Roman" w:hAnsi="Times New Roman"/>
          <w:bCs/>
          <w:color w:val="000000"/>
          <w:sz w:val="28"/>
          <w:szCs w:val="28"/>
          <w:lang w:val="kk-KZ"/>
        </w:rPr>
        <w:t xml:space="preserve"> сәйкес ҚР 2009 жылғы 20 наурыздағы № 35-ө "Орхус конвенциясын іске асырудың кейбір мәселелері", 2024 жылғы 2 қыркүйектегі" қоғамдық оптимизм", ақпаратқа қол жеткізу, шешімдер қабылдау процесіне жұртшылықтың қатысуы және қоршаған ортаға қатысты мәселелер б</w:t>
      </w:r>
      <w:r>
        <w:rPr>
          <w:rFonts w:ascii="Times New Roman" w:hAnsi="Times New Roman"/>
          <w:bCs/>
          <w:color w:val="000000"/>
          <w:sz w:val="28"/>
          <w:szCs w:val="28"/>
          <w:lang w:val="kk-KZ"/>
        </w:rPr>
        <w:t>ойынша сот төрелігіне қол жеткізу туралы конвенцияға ластауыштардың шығарындылары мен тасымалының тіркелімдері туралы хаттамамен, "шығарындылар тізілімдері туралы хаттаманы ратификациялау туралы" Қазақстан Республикасының 2019 жылғы 12 желтоқсандағы № 279-</w:t>
      </w:r>
      <w:r>
        <w:rPr>
          <w:rFonts w:ascii="Times New Roman" w:hAnsi="Times New Roman"/>
          <w:bCs/>
          <w:color w:val="000000"/>
          <w:sz w:val="28"/>
          <w:szCs w:val="28"/>
          <w:lang w:val="kk-KZ"/>
        </w:rPr>
        <w:t xml:space="preserve">VІ Заңымен м. а. бұйрығымен бекітілген қоғамдық тыңдаулар өткізу қағидалары Қазақстан Республикасы Экология, Геология және табиғи ресурстар министрінің 2021 жылғы 3 тамыздағы № 286, Экология Кодексінің </w:t>
      </w:r>
      <w:r>
        <w:rPr>
          <w:rFonts w:ascii="Times New Roman" w:hAnsi="Times New Roman"/>
          <w:b/>
          <w:color w:val="000000"/>
          <w:sz w:val="28"/>
          <w:szCs w:val="28"/>
          <w:lang w:val="kk-KZ"/>
        </w:rPr>
        <w:t>186-бабының 4-тармағымен</w:t>
      </w:r>
      <w:r>
        <w:rPr>
          <w:rFonts w:ascii="Times New Roman" w:hAnsi="Times New Roman"/>
          <w:bCs/>
          <w:color w:val="000000"/>
          <w:sz w:val="28"/>
          <w:szCs w:val="28"/>
          <w:lang w:val="kk-KZ"/>
        </w:rPr>
        <w:t xml:space="preserve"> қоршаған ортаға эмиссиялар мо</w:t>
      </w:r>
      <w:r>
        <w:rPr>
          <w:rFonts w:ascii="Times New Roman" w:hAnsi="Times New Roman"/>
          <w:bCs/>
          <w:color w:val="000000"/>
          <w:sz w:val="28"/>
          <w:szCs w:val="28"/>
          <w:lang w:val="kk-KZ"/>
        </w:rPr>
        <w:t>ниторингінің автоматтандырылған жүйесі – экология, геология және табиғи ресурстар министрінің бұйрығымен бекітілген өндірістік экологиялық бақылауды жүргізу кезінде қоршаған ортаға эмиссиялар мониторингінің автоматтандырылған жүйесін жүргізу қағидаларына с</w:t>
      </w:r>
      <w:r>
        <w:rPr>
          <w:rFonts w:ascii="Times New Roman" w:hAnsi="Times New Roman"/>
          <w:bCs/>
          <w:color w:val="000000"/>
          <w:sz w:val="28"/>
          <w:szCs w:val="28"/>
          <w:lang w:val="kk-KZ"/>
        </w:rPr>
        <w:t>әйкес</w:t>
      </w:r>
      <w:r>
        <w:rPr>
          <w:rFonts w:ascii="Times New Roman" w:hAnsi="Times New Roman"/>
          <w:bCs/>
          <w:color w:val="000000"/>
          <w:sz w:val="28"/>
          <w:szCs w:val="28"/>
          <w:lang w:val="kk-KZ"/>
        </w:rPr>
        <w:t xml:space="preserve"> нақты уақыт режимінде қоршаған ортаға эмиссиялар мониторингінің ақпараттық жүйесіне деректерді беруді қамтамасыз ететін эмиссиялардың негізгі стационарлық көздерінде қоршаған ортаға эмиссиялар көрсеткіштерін қадағалайтын өндірістік экологиялық монито</w:t>
      </w:r>
      <w:r>
        <w:rPr>
          <w:rFonts w:ascii="Times New Roman" w:hAnsi="Times New Roman"/>
          <w:bCs/>
          <w:color w:val="000000"/>
          <w:sz w:val="28"/>
          <w:szCs w:val="28"/>
          <w:lang w:val="kk-KZ"/>
        </w:rPr>
        <w:t xml:space="preserve">рингтің автоматтандырылған жүйесі Қазақстан Республикасының 2021 жылғы 22 маусымдағы № 208 ресурстары, Қазақстан Республикасы Экология, Геология және табиғи ресурстар министрінің 2021 жылғы 31 тамыздағы № 346 бұйрығымен, сондай-ақ ҚР Үкіметінің 2019 жылғы </w:t>
      </w:r>
      <w:r>
        <w:rPr>
          <w:rFonts w:ascii="Times New Roman" w:hAnsi="Times New Roman"/>
          <w:bCs/>
          <w:color w:val="000000"/>
          <w:sz w:val="28"/>
          <w:szCs w:val="28"/>
          <w:lang w:val="kk-KZ"/>
        </w:rPr>
        <w:t xml:space="preserve">5 шілдедегі № 479 қаулысымен бекітілген ҚР Экология және табиғи ресурстар министрлігі туралы Ереженің </w:t>
      </w:r>
      <w:r>
        <w:rPr>
          <w:rFonts w:ascii="Times New Roman" w:hAnsi="Times New Roman"/>
          <w:b/>
          <w:color w:val="000000"/>
          <w:sz w:val="28"/>
          <w:szCs w:val="28"/>
          <w:lang w:val="kk-KZ"/>
        </w:rPr>
        <w:t>3-тармағымен</w:t>
      </w:r>
      <w:r>
        <w:rPr>
          <w:rFonts w:ascii="Times New Roman" w:hAnsi="Times New Roman"/>
          <w:bCs/>
          <w:color w:val="000000"/>
          <w:sz w:val="28"/>
          <w:szCs w:val="28"/>
          <w:lang w:val="kk-KZ"/>
        </w:rPr>
        <w:t xml:space="preserve"> бекітілген ластауыштардың шығарындылары мен тасымалының тіркелімін жүргізу ережесі.</w:t>
      </w:r>
    </w:p>
    <w:p w14:paraId="200C9D77" w14:textId="77777777" w:rsidR="0077497A" w:rsidRDefault="00432AD6">
      <w:pPr>
        <w:shd w:val="clear" w:color="auto" w:fill="FFFFFF" w:themeFill="background1"/>
        <w:spacing w:after="0" w:line="240" w:lineRule="auto"/>
        <w:ind w:firstLine="720"/>
        <w:jc w:val="both"/>
        <w:rPr>
          <w:rFonts w:ascii="Times New Roman" w:hAnsi="Times New Roman"/>
          <w:b/>
          <w:color w:val="000000"/>
          <w:sz w:val="28"/>
          <w:szCs w:val="28"/>
          <w:lang w:val="kk-KZ"/>
        </w:rPr>
      </w:pPr>
      <w:r>
        <w:rPr>
          <w:rFonts w:ascii="Times New Roman" w:hAnsi="Times New Roman"/>
          <w:b/>
          <w:color w:val="000000"/>
          <w:sz w:val="28"/>
          <w:szCs w:val="28"/>
          <w:lang w:val="kk-KZ"/>
        </w:rPr>
        <w:t>Бюджеттік бағдарлама арқылы</w:t>
      </w:r>
      <w:r>
        <w:rPr>
          <w:rFonts w:ascii="Times New Roman" w:hAnsi="Times New Roman"/>
          <w:bCs/>
          <w:color w:val="000000"/>
          <w:sz w:val="28"/>
          <w:szCs w:val="28"/>
          <w:lang w:val="kk-KZ"/>
        </w:rPr>
        <w:t xml:space="preserve"> ҚР Экология және табиғи ресур</w:t>
      </w:r>
      <w:r>
        <w:rPr>
          <w:rFonts w:ascii="Times New Roman" w:hAnsi="Times New Roman"/>
          <w:bCs/>
          <w:color w:val="000000"/>
          <w:sz w:val="28"/>
          <w:szCs w:val="28"/>
          <w:lang w:val="kk-KZ"/>
        </w:rPr>
        <w:t xml:space="preserve">стар министрлігінің даму жоспарында көзделген жобалар </w:t>
      </w:r>
      <w:r>
        <w:rPr>
          <w:rFonts w:ascii="Times New Roman" w:hAnsi="Times New Roman"/>
          <w:b/>
          <w:color w:val="000000"/>
          <w:sz w:val="28"/>
          <w:szCs w:val="28"/>
          <w:lang w:val="kk-KZ"/>
        </w:rPr>
        <w:t>іске асырылатын болады.</w:t>
      </w:r>
    </w:p>
    <w:p w14:paraId="1F019AA0" w14:textId="77777777" w:rsidR="0077497A" w:rsidRDefault="00432AD6">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Бағдарламаны іске асыру: </w:t>
      </w:r>
    </w:p>
    <w:p w14:paraId="1B95AF0A" w14:textId="77777777" w:rsidR="0077497A" w:rsidRDefault="00432AD6">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әрбір адамның ақпаратты еркін алуға және таратуға конституциялық құқығын қамтамасыз ету; </w:t>
      </w:r>
    </w:p>
    <w:p w14:paraId="5868CDFA" w14:textId="77777777" w:rsidR="0077497A" w:rsidRDefault="00432AD6">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қазіргі және болашақ ұрпақтың денсаулығы мен әл-ауқатына ықпал ететін қолайлы ортаға құқықтарын қорғауға жәрдемдесу; </w:t>
      </w:r>
    </w:p>
    <w:p w14:paraId="47B2C444" w14:textId="77777777" w:rsidR="0077497A" w:rsidRDefault="00432AD6">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қоршаған ортаны қорғау және табиғи ресурстарды ұтымды пайдалану мәселелерінде ашықтық пен ашықтықты қамтамасыз ету. </w:t>
      </w:r>
    </w:p>
    <w:p w14:paraId="30203361" w14:textId="77777777" w:rsidR="0077497A" w:rsidRDefault="00432AD6">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пайда болған қа</w:t>
      </w:r>
      <w:r>
        <w:rPr>
          <w:rFonts w:ascii="Times New Roman" w:eastAsia="MS Mincho" w:hAnsi="Times New Roman"/>
          <w:bCs/>
          <w:sz w:val="28"/>
          <w:szCs w:val="28"/>
          <w:lang w:val="kk-KZ"/>
        </w:rPr>
        <w:t xml:space="preserve">уіпті қалдықтардың көлемін және олардың қоршаған ортаға теріс әсерін азайту. </w:t>
      </w:r>
    </w:p>
    <w:p w14:paraId="5E5FDF70" w14:textId="77777777" w:rsidR="0077497A" w:rsidRDefault="00432AD6">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Түпкілікті нәтиженің нысаналы индикатордан ауытқуы </w:t>
      </w:r>
      <w:r>
        <w:rPr>
          <w:rFonts w:ascii="Times New Roman" w:eastAsia="MS Mincho" w:hAnsi="Times New Roman"/>
          <w:sz w:val="28"/>
          <w:szCs w:val="28"/>
          <w:lang w:val="kk-KZ"/>
        </w:rPr>
        <w:t>жоқ</w:t>
      </w:r>
      <w:r>
        <w:rPr>
          <w:rFonts w:ascii="Times New Roman" w:eastAsia="MS Mincho" w:hAnsi="Times New Roman"/>
          <w:b/>
          <w:sz w:val="28"/>
          <w:szCs w:val="28"/>
          <w:lang w:val="kk-KZ"/>
        </w:rPr>
        <w:t>.</w:t>
      </w:r>
    </w:p>
    <w:p w14:paraId="1F0BA54E" w14:textId="77777777" w:rsidR="0077497A" w:rsidRDefault="00432AD6">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1CD15E1B" w14:textId="77777777" w:rsidR="0077497A" w:rsidRDefault="00432AD6">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 олардан туындайт</w:t>
      </w:r>
      <w:r>
        <w:rPr>
          <w:rFonts w:ascii="Times New Roman" w:hAnsi="Times New Roman"/>
          <w:bCs/>
          <w:sz w:val="28"/>
          <w:szCs w:val="28"/>
          <w:lang w:val="kk-KZ" w:eastAsia="ru-RU"/>
        </w:rPr>
        <w:t>ын мемлекеттік қызметтерді көрсету</w:t>
      </w:r>
    </w:p>
    <w:p w14:paraId="2713F133" w14:textId="77777777" w:rsidR="0077497A" w:rsidRDefault="00432AD6">
      <w:pPr>
        <w:spacing w:after="0"/>
        <w:ind w:firstLine="709"/>
        <w:rPr>
          <w:rFonts w:ascii="Times New Roman" w:hAnsi="Times New Roman"/>
          <w:bCs/>
          <w:sz w:val="28"/>
          <w:szCs w:val="28"/>
          <w:lang w:eastAsia="ru-RU"/>
        </w:rPr>
      </w:pPr>
      <w:r>
        <w:rPr>
          <w:rFonts w:ascii="Times New Roman" w:hAnsi="Times New Roman"/>
          <w:bCs/>
          <w:sz w:val="28"/>
          <w:szCs w:val="28"/>
          <w:lang w:eastAsia="ru-RU"/>
        </w:rPr>
        <w:t>ағымдағы / даму: Ағымдағы</w:t>
      </w:r>
    </w:p>
    <w:p w14:paraId="4318FEA1" w14:textId="77777777" w:rsidR="0077497A" w:rsidRDefault="0077497A">
      <w:pPr>
        <w:spacing w:after="0"/>
        <w:ind w:firstLine="709"/>
        <w:rPr>
          <w:rFonts w:ascii="Times New Roman" w:hAnsi="Times New Roman"/>
          <w:bCs/>
          <w:sz w:val="28"/>
          <w:szCs w:val="28"/>
          <w:lang w:eastAsia="ru-RU"/>
        </w:rPr>
      </w:pPr>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77497A" w14:paraId="63E014EE" w14:textId="77777777">
        <w:trPr>
          <w:trHeight w:val="30"/>
        </w:trPr>
        <w:tc>
          <w:tcPr>
            <w:tcW w:w="2836" w:type="dxa"/>
            <w:vMerge w:val="restart"/>
            <w:tcMar>
              <w:top w:w="15" w:type="dxa"/>
              <w:left w:w="15" w:type="dxa"/>
              <w:bottom w:w="15" w:type="dxa"/>
              <w:right w:w="15" w:type="dxa"/>
            </w:tcMar>
            <w:vAlign w:val="center"/>
          </w:tcPr>
          <w:p w14:paraId="30ED3CCF"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Көрсеткіштер</w:t>
            </w:r>
          </w:p>
        </w:tc>
        <w:tc>
          <w:tcPr>
            <w:tcW w:w="1275" w:type="dxa"/>
            <w:vMerge w:val="restart"/>
            <w:tcMar>
              <w:top w:w="15" w:type="dxa"/>
              <w:left w:w="15" w:type="dxa"/>
              <w:bottom w:w="15" w:type="dxa"/>
              <w:right w:w="15" w:type="dxa"/>
            </w:tcMar>
            <w:vAlign w:val="center"/>
          </w:tcPr>
          <w:p w14:paraId="18428E45"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Факт 2025 жыл</w:t>
            </w:r>
          </w:p>
        </w:tc>
        <w:tc>
          <w:tcPr>
            <w:tcW w:w="2552" w:type="dxa"/>
            <w:gridSpan w:val="2"/>
            <w:tcMar>
              <w:top w:w="15" w:type="dxa"/>
              <w:left w:w="15" w:type="dxa"/>
              <w:bottom w:w="15" w:type="dxa"/>
              <w:right w:w="15" w:type="dxa"/>
            </w:tcMar>
            <w:vAlign w:val="center"/>
          </w:tcPr>
          <w:p w14:paraId="4C58A1F7"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2024 жылғы есепті кезең</w:t>
            </w:r>
          </w:p>
        </w:tc>
        <w:tc>
          <w:tcPr>
            <w:tcW w:w="3402" w:type="dxa"/>
            <w:gridSpan w:val="3"/>
            <w:tcMar>
              <w:top w:w="15" w:type="dxa"/>
              <w:left w:w="15" w:type="dxa"/>
              <w:bottom w:w="15" w:type="dxa"/>
              <w:right w:w="15" w:type="dxa"/>
            </w:tcMar>
            <w:vAlign w:val="center"/>
          </w:tcPr>
          <w:p w14:paraId="7F4A63B5"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Жоспарлы кезең</w:t>
            </w:r>
          </w:p>
        </w:tc>
      </w:tr>
      <w:tr w:rsidR="0077497A" w14:paraId="6C598755" w14:textId="77777777">
        <w:trPr>
          <w:trHeight w:val="30"/>
        </w:trPr>
        <w:tc>
          <w:tcPr>
            <w:tcW w:w="2836" w:type="dxa"/>
            <w:vMerge/>
          </w:tcPr>
          <w:p w14:paraId="268FEA2B" w14:textId="77777777" w:rsidR="0077497A" w:rsidRDefault="0077497A">
            <w:pPr>
              <w:shd w:val="clear" w:color="auto" w:fill="FFFFFF" w:themeFill="background1"/>
              <w:spacing w:after="0"/>
              <w:rPr>
                <w:rFonts w:ascii="Times New Roman" w:hAnsi="Times New Roman"/>
                <w:sz w:val="28"/>
                <w:szCs w:val="28"/>
              </w:rPr>
            </w:pPr>
          </w:p>
        </w:tc>
        <w:tc>
          <w:tcPr>
            <w:tcW w:w="1275" w:type="dxa"/>
            <w:vMerge/>
          </w:tcPr>
          <w:p w14:paraId="7A174930" w14:textId="77777777" w:rsidR="0077497A" w:rsidRDefault="0077497A">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6A5FA0E9"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Бекітілген</w:t>
            </w:r>
          </w:p>
        </w:tc>
        <w:tc>
          <w:tcPr>
            <w:tcW w:w="1134" w:type="dxa"/>
            <w:tcMar>
              <w:top w:w="15" w:type="dxa"/>
              <w:left w:w="15" w:type="dxa"/>
              <w:bottom w:w="15" w:type="dxa"/>
              <w:right w:w="15" w:type="dxa"/>
            </w:tcMar>
            <w:vAlign w:val="center"/>
          </w:tcPr>
          <w:p w14:paraId="71ACE8D4"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Нақтыланған</w:t>
            </w:r>
          </w:p>
        </w:tc>
        <w:tc>
          <w:tcPr>
            <w:tcW w:w="1134" w:type="dxa"/>
            <w:tcMar>
              <w:top w:w="15" w:type="dxa"/>
              <w:left w:w="15" w:type="dxa"/>
              <w:bottom w:w="15" w:type="dxa"/>
              <w:right w:w="15" w:type="dxa"/>
            </w:tcMar>
            <w:vAlign w:val="center"/>
          </w:tcPr>
          <w:p w14:paraId="116CF339"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1BBB7BE5"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028CBDC9"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77497A" w14:paraId="4B4E367C" w14:textId="77777777">
        <w:trPr>
          <w:trHeight w:val="30"/>
        </w:trPr>
        <w:tc>
          <w:tcPr>
            <w:tcW w:w="2836" w:type="dxa"/>
            <w:tcMar>
              <w:top w:w="15" w:type="dxa"/>
              <w:left w:w="15" w:type="dxa"/>
              <w:bottom w:w="15" w:type="dxa"/>
              <w:right w:w="15" w:type="dxa"/>
            </w:tcMar>
            <w:vAlign w:val="center"/>
          </w:tcPr>
          <w:p w14:paraId="41A9B461" w14:textId="77777777" w:rsidR="0077497A" w:rsidRDefault="00432AD6">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2679B865" w14:textId="77777777" w:rsidR="0077497A" w:rsidRDefault="00432AD6">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Мемлекеттік экологиялық ақпарат қорының деректер базасынан Экологиялық ақпаратты тарату деңгейі</w:t>
            </w:r>
          </w:p>
        </w:tc>
        <w:tc>
          <w:tcPr>
            <w:tcW w:w="1275" w:type="dxa"/>
            <w:tcMar>
              <w:top w:w="15" w:type="dxa"/>
              <w:left w:w="15" w:type="dxa"/>
              <w:bottom w:w="15" w:type="dxa"/>
              <w:right w:w="15" w:type="dxa"/>
            </w:tcMar>
            <w:vAlign w:val="center"/>
          </w:tcPr>
          <w:p w14:paraId="26A3B54A"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716E8D01"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39245740"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4233FDB4"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5F98B8DB"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00F89AEE"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5C5C491E"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B6DE7A1" w14:textId="77777777" w:rsidR="0077497A" w:rsidRDefault="0077497A">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225BE7BA"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3AD5950D"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2EC3DC54"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2AE85CBB"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2F3A4016"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68B950C6" w14:textId="77777777" w:rsidR="0077497A" w:rsidRDefault="0077497A">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285CB265"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073486D7" w14:textId="77777777" w:rsidR="0077497A" w:rsidRDefault="0077497A">
            <w:pPr>
              <w:shd w:val="clear" w:color="auto" w:fill="FFFFFF" w:themeFill="background1"/>
              <w:spacing w:after="0"/>
              <w:jc w:val="center"/>
              <w:rPr>
                <w:rFonts w:ascii="Times New Roman" w:hAnsi="Times New Roman"/>
                <w:sz w:val="24"/>
                <w:szCs w:val="24"/>
                <w:lang w:val="kk-KZ" w:eastAsia="ru-RU"/>
              </w:rPr>
            </w:pPr>
          </w:p>
          <w:p w14:paraId="052597C9" w14:textId="77777777" w:rsidR="0077497A" w:rsidRDefault="00432AD6">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0E3CBDE8" w14:textId="77777777" w:rsidR="0077497A" w:rsidRDefault="0077497A">
            <w:pPr>
              <w:shd w:val="clear" w:color="auto" w:fill="FFFFFF" w:themeFill="background1"/>
              <w:spacing w:after="0"/>
              <w:jc w:val="center"/>
              <w:rPr>
                <w:rFonts w:ascii="Times New Roman" w:hAnsi="Times New Roman"/>
                <w:sz w:val="24"/>
                <w:szCs w:val="24"/>
                <w:lang w:val="kk-KZ" w:eastAsia="ru-RU"/>
              </w:rPr>
            </w:pPr>
          </w:p>
        </w:tc>
      </w:tr>
      <w:tr w:rsidR="0077497A" w14:paraId="0FD18F2A" w14:textId="77777777">
        <w:trPr>
          <w:trHeight w:val="30"/>
        </w:trPr>
        <w:tc>
          <w:tcPr>
            <w:tcW w:w="2836" w:type="dxa"/>
            <w:tcMar>
              <w:top w:w="15" w:type="dxa"/>
              <w:left w:w="15" w:type="dxa"/>
              <w:bottom w:w="15" w:type="dxa"/>
              <w:right w:w="15" w:type="dxa"/>
            </w:tcMar>
            <w:vAlign w:val="center"/>
          </w:tcPr>
          <w:p w14:paraId="128D1EA6" w14:textId="77777777" w:rsidR="0077497A" w:rsidRDefault="00432AD6">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4 нысаналы</w:t>
            </w:r>
            <w:r>
              <w:rPr>
                <w:rFonts w:ascii="Times New Roman" w:hAnsi="Times New Roman"/>
                <w:b/>
                <w:color w:val="000000"/>
                <w:spacing w:val="2"/>
                <w:sz w:val="24"/>
                <w:szCs w:val="28"/>
              </w:rPr>
              <w:t xml:space="preserve"> индикатор </w:t>
            </w:r>
          </w:p>
          <w:p w14:paraId="4ADD737C" w14:textId="77777777" w:rsidR="0077497A" w:rsidRDefault="00432AD6">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w:t>
            </w:r>
            <w:r>
              <w:rPr>
                <w:rFonts w:ascii="Times New Roman" w:hAnsi="Times New Roman"/>
                <w:sz w:val="24"/>
                <w:szCs w:val="28"/>
                <w:lang w:val="kk-KZ"/>
              </w:rPr>
              <w:t xml:space="preserve">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2CA44A31" w14:textId="77777777" w:rsidR="0077497A" w:rsidRDefault="0077497A">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35BF1417" w14:textId="77777777" w:rsidR="0077497A" w:rsidRDefault="0077497A">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E728B78" w14:textId="77777777" w:rsidR="0077497A" w:rsidRDefault="0077497A">
            <w:pPr>
              <w:shd w:val="clear" w:color="auto" w:fill="FFFFFF" w:themeFill="background1"/>
              <w:spacing w:after="0"/>
              <w:jc w:val="center"/>
              <w:rPr>
                <w:rFonts w:ascii="Times New Roman" w:hAnsi="Times New Roman"/>
                <w:sz w:val="24"/>
                <w:szCs w:val="24"/>
                <w:lang w:val="kk-KZ"/>
              </w:rPr>
            </w:pPr>
          </w:p>
        </w:tc>
        <w:tc>
          <w:tcPr>
            <w:tcW w:w="1134" w:type="dxa"/>
            <w:shd w:val="clear" w:color="auto" w:fill="auto"/>
            <w:tcMar>
              <w:top w:w="15" w:type="dxa"/>
              <w:left w:w="15" w:type="dxa"/>
              <w:bottom w:w="15" w:type="dxa"/>
              <w:right w:w="15" w:type="dxa"/>
            </w:tcMar>
          </w:tcPr>
          <w:p w14:paraId="0B5D87FD"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shd w:val="clear" w:color="auto" w:fill="auto"/>
            <w:tcMar>
              <w:top w:w="15" w:type="dxa"/>
              <w:left w:w="15" w:type="dxa"/>
              <w:bottom w:w="15" w:type="dxa"/>
              <w:right w:w="15" w:type="dxa"/>
            </w:tcMar>
          </w:tcPr>
          <w:p w14:paraId="1E369F19"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shd w:val="clear" w:color="auto" w:fill="auto"/>
            <w:tcMar>
              <w:top w:w="15" w:type="dxa"/>
              <w:left w:w="15" w:type="dxa"/>
              <w:bottom w:w="15" w:type="dxa"/>
              <w:right w:w="15" w:type="dxa"/>
            </w:tcMar>
          </w:tcPr>
          <w:p w14:paraId="30823FAD"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77497A" w14:paraId="15345E37" w14:textId="77777777">
        <w:trPr>
          <w:trHeight w:val="30"/>
        </w:trPr>
        <w:tc>
          <w:tcPr>
            <w:tcW w:w="2836" w:type="dxa"/>
            <w:tcMar>
              <w:top w:w="15" w:type="dxa"/>
              <w:left w:w="15" w:type="dxa"/>
              <w:bottom w:w="15" w:type="dxa"/>
              <w:right w:w="15" w:type="dxa"/>
            </w:tcMar>
            <w:vAlign w:val="center"/>
          </w:tcPr>
          <w:p w14:paraId="756E0463" w14:textId="77777777" w:rsidR="0077497A" w:rsidRDefault="00432AD6">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18AB4AC5" w14:textId="77777777" w:rsidR="0077497A" w:rsidRDefault="00432AD6">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7E602454"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59,80</w:t>
            </w:r>
          </w:p>
        </w:tc>
        <w:tc>
          <w:tcPr>
            <w:tcW w:w="1418" w:type="dxa"/>
            <w:tcMar>
              <w:top w:w="15" w:type="dxa"/>
              <w:left w:w="15" w:type="dxa"/>
              <w:bottom w:w="15" w:type="dxa"/>
              <w:right w:w="15" w:type="dxa"/>
            </w:tcMar>
            <w:vAlign w:val="center"/>
          </w:tcPr>
          <w:p w14:paraId="495EB6A2"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5191321A"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shd w:val="clear" w:color="auto" w:fill="auto"/>
            <w:tcMar>
              <w:top w:w="15" w:type="dxa"/>
              <w:left w:w="15" w:type="dxa"/>
              <w:bottom w:w="15" w:type="dxa"/>
              <w:right w:w="15" w:type="dxa"/>
            </w:tcMar>
            <w:vAlign w:val="center"/>
          </w:tcPr>
          <w:p w14:paraId="4A3BF3B3" w14:textId="77777777" w:rsidR="0077497A" w:rsidRDefault="00432AD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shd w:val="clear" w:color="auto" w:fill="auto"/>
            <w:tcMar>
              <w:top w:w="15" w:type="dxa"/>
              <w:left w:w="15" w:type="dxa"/>
              <w:bottom w:w="15" w:type="dxa"/>
              <w:right w:w="15" w:type="dxa"/>
            </w:tcMar>
            <w:vAlign w:val="center"/>
          </w:tcPr>
          <w:p w14:paraId="7900F536" w14:textId="77777777" w:rsidR="0077497A" w:rsidRDefault="00432AD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shd w:val="clear" w:color="auto" w:fill="auto"/>
            <w:tcMar>
              <w:top w:w="15" w:type="dxa"/>
              <w:left w:w="15" w:type="dxa"/>
              <w:bottom w:w="15" w:type="dxa"/>
              <w:right w:w="15" w:type="dxa"/>
            </w:tcMar>
            <w:vAlign w:val="center"/>
          </w:tcPr>
          <w:p w14:paraId="34CC1AFE" w14:textId="77777777" w:rsidR="0077497A" w:rsidRDefault="00432AD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77497A" w14:paraId="24EF4D01" w14:textId="77777777">
        <w:trPr>
          <w:trHeight w:val="47"/>
        </w:trPr>
        <w:tc>
          <w:tcPr>
            <w:tcW w:w="2836" w:type="dxa"/>
            <w:tcMar>
              <w:top w:w="15" w:type="dxa"/>
              <w:left w:w="15" w:type="dxa"/>
              <w:bottom w:w="15" w:type="dxa"/>
              <w:right w:w="15" w:type="dxa"/>
            </w:tcMar>
            <w:vAlign w:val="center"/>
          </w:tcPr>
          <w:p w14:paraId="150F1297" w14:textId="77777777" w:rsidR="0077497A" w:rsidRDefault="00432AD6">
            <w:pPr>
              <w:shd w:val="clear" w:color="auto" w:fill="FFFFFF" w:themeFill="background1"/>
              <w:spacing w:after="0"/>
              <w:jc w:val="both"/>
              <w:rPr>
                <w:rFonts w:ascii="Times New Roman" w:hAnsi="Times New Roman"/>
                <w:b/>
                <w:sz w:val="24"/>
                <w:szCs w:val="28"/>
              </w:rPr>
            </w:pPr>
            <w:r>
              <w:rPr>
                <w:rFonts w:ascii="Times New Roman" w:hAnsi="Times New Roman"/>
                <w:b/>
                <w:color w:val="000000"/>
                <w:sz w:val="24"/>
                <w:szCs w:val="28"/>
              </w:rPr>
              <w:t>Түпкілікті нәтиже:</w:t>
            </w:r>
          </w:p>
        </w:tc>
        <w:tc>
          <w:tcPr>
            <w:tcW w:w="1275" w:type="dxa"/>
            <w:tcMar>
              <w:top w:w="15" w:type="dxa"/>
              <w:left w:w="15" w:type="dxa"/>
              <w:bottom w:w="15" w:type="dxa"/>
              <w:right w:w="15" w:type="dxa"/>
            </w:tcMar>
            <w:vAlign w:val="center"/>
          </w:tcPr>
          <w:p w14:paraId="7E48DD94" w14:textId="77777777" w:rsidR="0077497A" w:rsidRDefault="0077497A">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4C6975D8"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04DABBB6"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65FD93B"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361D9B67"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8DF98A2" w14:textId="77777777" w:rsidR="0077497A" w:rsidRDefault="0077497A">
            <w:pPr>
              <w:shd w:val="clear" w:color="auto" w:fill="FFFFFF" w:themeFill="background1"/>
              <w:spacing w:after="0"/>
              <w:jc w:val="center"/>
              <w:rPr>
                <w:rFonts w:ascii="Times New Roman" w:hAnsi="Times New Roman"/>
                <w:sz w:val="24"/>
                <w:szCs w:val="24"/>
              </w:rPr>
            </w:pPr>
          </w:p>
        </w:tc>
      </w:tr>
      <w:tr w:rsidR="0077497A" w14:paraId="0AA5EB3A" w14:textId="77777777">
        <w:trPr>
          <w:trHeight w:val="47"/>
        </w:trPr>
        <w:tc>
          <w:tcPr>
            <w:tcW w:w="2836" w:type="dxa"/>
            <w:tcMar>
              <w:top w:w="15" w:type="dxa"/>
              <w:left w:w="15" w:type="dxa"/>
              <w:bottom w:w="15" w:type="dxa"/>
              <w:right w:w="15" w:type="dxa"/>
            </w:tcMar>
            <w:vAlign w:val="center"/>
          </w:tcPr>
          <w:p w14:paraId="0B69E427" w14:textId="77777777" w:rsidR="0077497A" w:rsidRDefault="00432AD6">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786255E6" w14:textId="77777777" w:rsidR="0077497A" w:rsidRDefault="0077497A">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6F865F6C"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107B0A4"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shd w:val="clear" w:color="auto" w:fill="auto"/>
            <w:tcMar>
              <w:top w:w="15" w:type="dxa"/>
              <w:left w:w="15" w:type="dxa"/>
              <w:bottom w:w="15" w:type="dxa"/>
              <w:right w:w="15" w:type="dxa"/>
            </w:tcMar>
            <w:vAlign w:val="center"/>
          </w:tcPr>
          <w:p w14:paraId="6F104789"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shd w:val="clear" w:color="auto" w:fill="auto"/>
            <w:tcMar>
              <w:top w:w="15" w:type="dxa"/>
              <w:left w:w="15" w:type="dxa"/>
              <w:bottom w:w="15" w:type="dxa"/>
              <w:right w:w="15" w:type="dxa"/>
            </w:tcMar>
            <w:vAlign w:val="center"/>
          </w:tcPr>
          <w:p w14:paraId="5E95494E"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shd w:val="clear" w:color="auto" w:fill="auto"/>
            <w:tcMar>
              <w:top w:w="15" w:type="dxa"/>
              <w:left w:w="15" w:type="dxa"/>
              <w:bottom w:w="15" w:type="dxa"/>
              <w:right w:w="15" w:type="dxa"/>
            </w:tcMar>
            <w:vAlign w:val="center"/>
          </w:tcPr>
          <w:p w14:paraId="202A1CF7"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77497A" w14:paraId="2F546D20" w14:textId="77777777">
        <w:trPr>
          <w:trHeight w:val="47"/>
        </w:trPr>
        <w:tc>
          <w:tcPr>
            <w:tcW w:w="2836" w:type="dxa"/>
            <w:tcMar>
              <w:top w:w="15" w:type="dxa"/>
              <w:left w:w="15" w:type="dxa"/>
              <w:bottom w:w="15" w:type="dxa"/>
              <w:right w:w="15" w:type="dxa"/>
            </w:tcMar>
            <w:vAlign w:val="center"/>
          </w:tcPr>
          <w:p w14:paraId="1A3DCC17" w14:textId="77777777" w:rsidR="0077497A" w:rsidRDefault="00432AD6">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ҚОҚ</w:t>
            </w:r>
            <w:r>
              <w:rPr>
                <w:rFonts w:ascii="Times New Roman" w:hAnsi="Times New Roman"/>
                <w:color w:val="000000"/>
                <w:sz w:val="24"/>
                <w:szCs w:val="28"/>
                <w:lang w:val="kk-KZ"/>
              </w:rPr>
              <w:t xml:space="preserve"> ҰБД құрамдастардың жұмысы</w:t>
            </w:r>
          </w:p>
        </w:tc>
        <w:tc>
          <w:tcPr>
            <w:tcW w:w="1275" w:type="dxa"/>
            <w:tcMar>
              <w:top w:w="15" w:type="dxa"/>
              <w:left w:w="15" w:type="dxa"/>
              <w:bottom w:w="15" w:type="dxa"/>
              <w:right w:w="15" w:type="dxa"/>
            </w:tcMar>
            <w:vAlign w:val="center"/>
          </w:tcPr>
          <w:p w14:paraId="4FCB54CA" w14:textId="77777777" w:rsidR="0077497A" w:rsidRDefault="0077497A">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46809955"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E872473"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shd w:val="clear" w:color="auto" w:fill="auto"/>
            <w:tcMar>
              <w:top w:w="15" w:type="dxa"/>
              <w:left w:w="15" w:type="dxa"/>
              <w:bottom w:w="15" w:type="dxa"/>
              <w:right w:w="15" w:type="dxa"/>
            </w:tcMar>
            <w:vAlign w:val="center"/>
          </w:tcPr>
          <w:p w14:paraId="318E3010"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36D698F3"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61B67286" w14:textId="77777777" w:rsidR="0077497A" w:rsidRDefault="00432AD6">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77497A" w14:paraId="146834D2" w14:textId="77777777">
        <w:trPr>
          <w:trHeight w:val="47"/>
        </w:trPr>
        <w:tc>
          <w:tcPr>
            <w:tcW w:w="2836" w:type="dxa"/>
            <w:tcMar>
              <w:top w:w="15" w:type="dxa"/>
              <w:left w:w="15" w:type="dxa"/>
              <w:bottom w:w="15" w:type="dxa"/>
              <w:right w:w="15" w:type="dxa"/>
            </w:tcMar>
            <w:vAlign w:val="center"/>
          </w:tcPr>
          <w:p w14:paraId="54EB346C" w14:textId="77777777" w:rsidR="0077497A" w:rsidRDefault="00432AD6">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5E46FE3B" w14:textId="77777777" w:rsidR="0077497A" w:rsidRDefault="0077497A">
            <w:pPr>
              <w:shd w:val="clear" w:color="auto" w:fill="FFFFFF" w:themeFill="background1"/>
              <w:spacing w:after="0"/>
              <w:jc w:val="center"/>
              <w:rPr>
                <w:rFonts w:ascii="Times New Roman" w:hAnsi="Times New Roman"/>
                <w:sz w:val="24"/>
                <w:szCs w:val="24"/>
                <w:lang w:eastAsia="ru-RU"/>
              </w:rPr>
            </w:pPr>
          </w:p>
          <w:p w14:paraId="649405F5"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1DB570C2" w14:textId="77777777" w:rsidR="0077497A" w:rsidRDefault="0077497A">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54B37367"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035F27B7"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shd w:val="clear" w:color="auto" w:fill="auto"/>
            <w:tcMar>
              <w:top w:w="15" w:type="dxa"/>
              <w:left w:w="15" w:type="dxa"/>
              <w:bottom w:w="15" w:type="dxa"/>
              <w:right w:w="15" w:type="dxa"/>
            </w:tcMar>
            <w:vAlign w:val="center"/>
          </w:tcPr>
          <w:p w14:paraId="74833D2B"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shd w:val="clear" w:color="auto" w:fill="auto"/>
            <w:tcMar>
              <w:top w:w="15" w:type="dxa"/>
              <w:left w:w="15" w:type="dxa"/>
              <w:bottom w:w="15" w:type="dxa"/>
              <w:right w:w="15" w:type="dxa"/>
            </w:tcMar>
            <w:vAlign w:val="center"/>
          </w:tcPr>
          <w:p w14:paraId="69CE8278"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shd w:val="clear" w:color="auto" w:fill="auto"/>
            <w:tcMar>
              <w:top w:w="15" w:type="dxa"/>
              <w:left w:w="15" w:type="dxa"/>
              <w:bottom w:w="15" w:type="dxa"/>
              <w:right w:w="15" w:type="dxa"/>
            </w:tcMar>
            <w:vAlign w:val="center"/>
          </w:tcPr>
          <w:p w14:paraId="32702C82" w14:textId="77777777" w:rsidR="0077497A" w:rsidRDefault="00432AD6">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77497A" w14:paraId="491B21CC" w14:textId="77777777">
        <w:trPr>
          <w:trHeight w:val="30"/>
        </w:trPr>
        <w:tc>
          <w:tcPr>
            <w:tcW w:w="2836" w:type="dxa"/>
            <w:tcMar>
              <w:top w:w="15" w:type="dxa"/>
              <w:left w:w="15" w:type="dxa"/>
              <w:bottom w:w="15" w:type="dxa"/>
              <w:right w:w="15" w:type="dxa"/>
            </w:tcMar>
            <w:vAlign w:val="center"/>
          </w:tcPr>
          <w:p w14:paraId="7CBF1B9A"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75" w:type="dxa"/>
            <w:tcMar>
              <w:top w:w="15" w:type="dxa"/>
              <w:left w:w="15" w:type="dxa"/>
              <w:bottom w:w="15" w:type="dxa"/>
              <w:right w:w="15" w:type="dxa"/>
            </w:tcMar>
            <w:vAlign w:val="center"/>
          </w:tcPr>
          <w:p w14:paraId="4A92CF71" w14:textId="77777777" w:rsidR="0077497A" w:rsidRDefault="0077497A">
            <w:pPr>
              <w:shd w:val="clear" w:color="auto" w:fill="FFFFFF" w:themeFill="background1"/>
              <w:spacing w:after="0"/>
              <w:jc w:val="center"/>
              <w:rPr>
                <w:rFonts w:ascii="Times New Roman" w:hAnsi="Times New Roman"/>
                <w:sz w:val="24"/>
                <w:szCs w:val="24"/>
              </w:rPr>
            </w:pPr>
          </w:p>
          <w:p w14:paraId="7D2CFC7C" w14:textId="77777777" w:rsidR="0077497A" w:rsidRDefault="0077497A">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41DF2A77" w14:textId="77777777" w:rsidR="0077497A" w:rsidRDefault="0077497A">
            <w:pPr>
              <w:shd w:val="clear" w:color="auto" w:fill="FFFFFF" w:themeFill="background1"/>
              <w:spacing w:after="0"/>
              <w:jc w:val="center"/>
              <w:rPr>
                <w:rFonts w:ascii="Times New Roman" w:hAnsi="Times New Roman"/>
                <w:sz w:val="24"/>
                <w:szCs w:val="24"/>
              </w:rPr>
            </w:pPr>
          </w:p>
          <w:p w14:paraId="296CF62B"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42C886A" w14:textId="77777777" w:rsidR="0077497A" w:rsidRDefault="0077497A">
            <w:pPr>
              <w:shd w:val="clear" w:color="auto" w:fill="FFFFFF" w:themeFill="background1"/>
              <w:spacing w:after="0"/>
              <w:jc w:val="center"/>
              <w:rPr>
                <w:rFonts w:ascii="Times New Roman" w:hAnsi="Times New Roman"/>
                <w:sz w:val="24"/>
                <w:szCs w:val="24"/>
              </w:rPr>
            </w:pPr>
          </w:p>
          <w:p w14:paraId="4B7A3E92"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BBF4EBE" w14:textId="77777777" w:rsidR="0077497A" w:rsidRDefault="0077497A">
            <w:pPr>
              <w:shd w:val="clear" w:color="auto" w:fill="FFFFFF" w:themeFill="background1"/>
              <w:spacing w:after="0"/>
              <w:jc w:val="center"/>
              <w:rPr>
                <w:rFonts w:ascii="Times New Roman" w:hAnsi="Times New Roman"/>
                <w:sz w:val="24"/>
                <w:szCs w:val="24"/>
              </w:rPr>
            </w:pPr>
          </w:p>
          <w:p w14:paraId="653C917C"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FA6204E" w14:textId="77777777" w:rsidR="0077497A" w:rsidRDefault="0077497A">
            <w:pPr>
              <w:shd w:val="clear" w:color="auto" w:fill="FFFFFF" w:themeFill="background1"/>
              <w:spacing w:after="0"/>
              <w:jc w:val="center"/>
              <w:rPr>
                <w:rFonts w:ascii="Times New Roman" w:hAnsi="Times New Roman"/>
                <w:sz w:val="24"/>
                <w:szCs w:val="24"/>
              </w:rPr>
            </w:pPr>
          </w:p>
          <w:p w14:paraId="03323D83" w14:textId="77777777" w:rsidR="0077497A" w:rsidRDefault="0077497A">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396E70A7" w14:textId="77777777" w:rsidR="0077497A" w:rsidRDefault="0077497A">
            <w:pPr>
              <w:shd w:val="clear" w:color="auto" w:fill="FFFFFF" w:themeFill="background1"/>
              <w:spacing w:after="0"/>
              <w:jc w:val="center"/>
              <w:rPr>
                <w:rFonts w:ascii="Times New Roman" w:hAnsi="Times New Roman"/>
                <w:sz w:val="24"/>
                <w:szCs w:val="24"/>
              </w:rPr>
            </w:pPr>
          </w:p>
          <w:p w14:paraId="5CE49AFF" w14:textId="77777777" w:rsidR="0077497A" w:rsidRDefault="0077497A">
            <w:pPr>
              <w:shd w:val="clear" w:color="auto" w:fill="FFFFFF" w:themeFill="background1"/>
              <w:spacing w:after="0"/>
              <w:jc w:val="center"/>
              <w:rPr>
                <w:rFonts w:ascii="Times New Roman" w:hAnsi="Times New Roman"/>
                <w:sz w:val="24"/>
                <w:szCs w:val="24"/>
              </w:rPr>
            </w:pPr>
          </w:p>
        </w:tc>
      </w:tr>
      <w:tr w:rsidR="0077497A" w14:paraId="56308FB4" w14:textId="77777777">
        <w:trPr>
          <w:trHeight w:val="30"/>
        </w:trPr>
        <w:tc>
          <w:tcPr>
            <w:tcW w:w="2836" w:type="dxa"/>
            <w:tcMar>
              <w:top w:w="15" w:type="dxa"/>
              <w:left w:w="15" w:type="dxa"/>
              <w:bottom w:w="15" w:type="dxa"/>
              <w:right w:w="15" w:type="dxa"/>
            </w:tcMar>
            <w:vAlign w:val="center"/>
          </w:tcPr>
          <w:p w14:paraId="30EC5DEF"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275" w:type="dxa"/>
            <w:shd w:val="clear" w:color="auto" w:fill="auto"/>
            <w:tcMar>
              <w:top w:w="15" w:type="dxa"/>
              <w:left w:w="15" w:type="dxa"/>
              <w:bottom w:w="15" w:type="dxa"/>
              <w:right w:w="15" w:type="dxa"/>
            </w:tcMar>
            <w:vAlign w:val="center"/>
          </w:tcPr>
          <w:p w14:paraId="76DC76F5" w14:textId="77777777" w:rsidR="0077497A" w:rsidRDefault="00432AD6">
            <w:pPr>
              <w:spacing w:after="0"/>
              <w:contextualSpacing/>
              <w:jc w:val="center"/>
              <w:rPr>
                <w:rFonts w:ascii="Times New Roman" w:hAnsi="Times New Roman"/>
                <w:bCs/>
                <w:sz w:val="24"/>
                <w:szCs w:val="24"/>
              </w:rPr>
            </w:pPr>
            <w:r>
              <w:rPr>
                <w:rFonts w:ascii="Times New Roman" w:hAnsi="Times New Roman"/>
                <w:sz w:val="24"/>
                <w:szCs w:val="24"/>
                <w:lang w:val="kk-KZ"/>
              </w:rPr>
              <w:t>1 946 896</w:t>
            </w:r>
          </w:p>
        </w:tc>
        <w:tc>
          <w:tcPr>
            <w:tcW w:w="1418" w:type="dxa"/>
            <w:shd w:val="clear" w:color="auto" w:fill="auto"/>
            <w:tcMar>
              <w:top w:w="15" w:type="dxa"/>
              <w:left w:w="15" w:type="dxa"/>
              <w:bottom w:w="15" w:type="dxa"/>
              <w:right w:w="15" w:type="dxa"/>
            </w:tcMar>
            <w:vAlign w:val="center"/>
          </w:tcPr>
          <w:p w14:paraId="02CC8CBE" w14:textId="77777777" w:rsidR="0077497A" w:rsidRDefault="00432AD6">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shd w:val="clear" w:color="auto" w:fill="auto"/>
            <w:tcMar>
              <w:top w:w="15" w:type="dxa"/>
              <w:left w:w="15" w:type="dxa"/>
              <w:bottom w:w="15" w:type="dxa"/>
              <w:right w:w="15" w:type="dxa"/>
            </w:tcMar>
            <w:vAlign w:val="center"/>
          </w:tcPr>
          <w:p w14:paraId="7C4012B0" w14:textId="77777777" w:rsidR="0077497A" w:rsidRDefault="00432AD6">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shd w:val="clear" w:color="auto" w:fill="auto"/>
            <w:tcMar>
              <w:top w:w="15" w:type="dxa"/>
              <w:left w:w="15" w:type="dxa"/>
              <w:bottom w:w="15" w:type="dxa"/>
              <w:right w:w="15" w:type="dxa"/>
            </w:tcMar>
            <w:vAlign w:val="center"/>
          </w:tcPr>
          <w:p w14:paraId="4119D696" w14:textId="77777777" w:rsidR="0077497A" w:rsidRDefault="00432AD6">
            <w:pPr>
              <w:jc w:val="center"/>
              <w:rPr>
                <w:rFonts w:ascii="Times New Roman" w:hAnsi="Times New Roman"/>
                <w:sz w:val="24"/>
                <w:szCs w:val="24"/>
                <w:lang w:val="kk-KZ"/>
              </w:rPr>
            </w:pPr>
            <w:r>
              <w:rPr>
                <w:rFonts w:ascii="Times New Roman" w:hAnsi="Times New Roman"/>
                <w:sz w:val="24"/>
                <w:szCs w:val="24"/>
                <w:lang w:val="kk-KZ"/>
              </w:rPr>
              <w:t>6 432 407</w:t>
            </w:r>
          </w:p>
        </w:tc>
        <w:tc>
          <w:tcPr>
            <w:tcW w:w="1134" w:type="dxa"/>
            <w:shd w:val="clear" w:color="auto" w:fill="auto"/>
            <w:tcMar>
              <w:top w:w="15" w:type="dxa"/>
              <w:left w:w="15" w:type="dxa"/>
              <w:bottom w:w="15" w:type="dxa"/>
              <w:right w:w="15" w:type="dxa"/>
            </w:tcMar>
            <w:vAlign w:val="center"/>
          </w:tcPr>
          <w:p w14:paraId="174A1196" w14:textId="77777777" w:rsidR="0077497A" w:rsidRDefault="00432AD6">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shd w:val="clear" w:color="auto" w:fill="auto"/>
            <w:tcMar>
              <w:top w:w="15" w:type="dxa"/>
              <w:left w:w="15" w:type="dxa"/>
              <w:bottom w:w="15" w:type="dxa"/>
              <w:right w:w="15" w:type="dxa"/>
            </w:tcMar>
            <w:vAlign w:val="center"/>
          </w:tcPr>
          <w:p w14:paraId="0F9159D9" w14:textId="77777777" w:rsidR="0077497A" w:rsidRDefault="00432AD6">
            <w:pPr>
              <w:jc w:val="center"/>
              <w:rPr>
                <w:rFonts w:ascii="Times New Roman" w:hAnsi="Times New Roman"/>
                <w:sz w:val="24"/>
                <w:szCs w:val="24"/>
                <w:lang w:val="kk-KZ"/>
              </w:rPr>
            </w:pPr>
            <w:r>
              <w:rPr>
                <w:rFonts w:ascii="Times New Roman" w:hAnsi="Times New Roman"/>
                <w:sz w:val="24"/>
                <w:szCs w:val="24"/>
                <w:lang w:val="kk-KZ"/>
              </w:rPr>
              <w:t>3 520 820</w:t>
            </w:r>
          </w:p>
        </w:tc>
      </w:tr>
      <w:tr w:rsidR="0077497A" w14:paraId="56E4E482" w14:textId="77777777">
        <w:trPr>
          <w:trHeight w:val="30"/>
        </w:trPr>
        <w:tc>
          <w:tcPr>
            <w:tcW w:w="2836" w:type="dxa"/>
            <w:tcMar>
              <w:top w:w="15" w:type="dxa"/>
              <w:left w:w="15" w:type="dxa"/>
              <w:bottom w:w="15" w:type="dxa"/>
              <w:right w:w="15" w:type="dxa"/>
            </w:tcMar>
            <w:vAlign w:val="center"/>
          </w:tcPr>
          <w:p w14:paraId="2005DD3C"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Жоспар</w:t>
            </w:r>
          </w:p>
        </w:tc>
        <w:tc>
          <w:tcPr>
            <w:tcW w:w="1275" w:type="dxa"/>
            <w:tcMar>
              <w:top w:w="15" w:type="dxa"/>
              <w:left w:w="15" w:type="dxa"/>
              <w:bottom w:w="15" w:type="dxa"/>
              <w:right w:w="15" w:type="dxa"/>
            </w:tcMar>
            <w:vAlign w:val="center"/>
          </w:tcPr>
          <w:p w14:paraId="1C050F68" w14:textId="77777777" w:rsidR="0077497A" w:rsidRDefault="00432AD6">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092CBCA3" w14:textId="77777777" w:rsidR="0077497A" w:rsidRDefault="00432AD6">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144D6101" w14:textId="77777777" w:rsidR="0077497A" w:rsidRDefault="00432AD6">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778F2825" w14:textId="77777777" w:rsidR="0077497A" w:rsidRDefault="00432AD6">
            <w:pPr>
              <w:spacing w:after="0"/>
              <w:jc w:val="center"/>
              <w:rPr>
                <w:rFonts w:ascii="Times New Roman" w:hAnsi="Times New Roman"/>
                <w:sz w:val="24"/>
                <w:szCs w:val="24"/>
              </w:rPr>
            </w:pPr>
            <w:r>
              <w:rPr>
                <w:rFonts w:ascii="Times New Roman" w:hAnsi="Times New Roman"/>
                <w:sz w:val="24"/>
                <w:szCs w:val="24"/>
              </w:rPr>
              <w:t>552 132</w:t>
            </w:r>
          </w:p>
        </w:tc>
        <w:tc>
          <w:tcPr>
            <w:tcW w:w="1134" w:type="dxa"/>
            <w:tcMar>
              <w:top w:w="15" w:type="dxa"/>
              <w:left w:w="15" w:type="dxa"/>
              <w:bottom w:w="15" w:type="dxa"/>
              <w:right w:w="15" w:type="dxa"/>
            </w:tcMar>
            <w:vAlign w:val="center"/>
          </w:tcPr>
          <w:p w14:paraId="4A0409E7" w14:textId="77777777" w:rsidR="0077497A" w:rsidRDefault="00432AD6">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17FCC381" w14:textId="77777777" w:rsidR="0077497A" w:rsidRDefault="00432AD6">
            <w:pPr>
              <w:spacing w:after="0"/>
              <w:jc w:val="center"/>
              <w:rPr>
                <w:rFonts w:ascii="Times New Roman" w:hAnsi="Times New Roman"/>
                <w:sz w:val="24"/>
                <w:szCs w:val="24"/>
              </w:rPr>
            </w:pPr>
            <w:r>
              <w:rPr>
                <w:rFonts w:ascii="Times New Roman" w:hAnsi="Times New Roman"/>
                <w:sz w:val="24"/>
                <w:szCs w:val="24"/>
              </w:rPr>
              <w:t>3 687 814</w:t>
            </w:r>
          </w:p>
        </w:tc>
      </w:tr>
      <w:tr w:rsidR="0077497A" w14:paraId="23B626F6" w14:textId="77777777">
        <w:trPr>
          <w:trHeight w:val="30"/>
        </w:trPr>
        <w:tc>
          <w:tcPr>
            <w:tcW w:w="2836" w:type="dxa"/>
            <w:tcMar>
              <w:top w:w="15" w:type="dxa"/>
              <w:left w:w="15" w:type="dxa"/>
              <w:bottom w:w="15" w:type="dxa"/>
              <w:right w:w="15" w:type="dxa"/>
            </w:tcMar>
            <w:vAlign w:val="center"/>
          </w:tcPr>
          <w:p w14:paraId="261F355B"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164EADA4"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(Ұлттық даму жоспарының нысаналы индикаторына қол жеткізуге әсер ет</w:t>
            </w:r>
            <w:r>
              <w:rPr>
                <w:rFonts w:ascii="Times New Roman" w:hAnsi="Times New Roman"/>
                <w:color w:val="000000"/>
                <w:sz w:val="24"/>
                <w:szCs w:val="28"/>
              </w:rPr>
              <w:t>кен жағдайда көрсетіледі)</w:t>
            </w:r>
          </w:p>
        </w:tc>
        <w:tc>
          <w:tcPr>
            <w:tcW w:w="1275" w:type="dxa"/>
            <w:tcMar>
              <w:top w:w="15" w:type="dxa"/>
              <w:left w:w="15" w:type="dxa"/>
              <w:bottom w:w="15" w:type="dxa"/>
              <w:right w:w="15" w:type="dxa"/>
            </w:tcMar>
          </w:tcPr>
          <w:p w14:paraId="63682E4A" w14:textId="77777777" w:rsidR="0077497A" w:rsidRDefault="0077497A">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2EC4B230" w14:textId="77777777" w:rsidR="0077497A" w:rsidRDefault="0077497A">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4AF4A517" w14:textId="77777777" w:rsidR="0077497A" w:rsidRDefault="0077497A">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266E5267" w14:textId="77777777" w:rsidR="0077497A" w:rsidRDefault="00432AD6">
            <w:pPr>
              <w:jc w:val="center"/>
              <w:rPr>
                <w:rFonts w:ascii="Times New Roman" w:hAnsi="Times New Roman"/>
                <w:sz w:val="24"/>
                <w:szCs w:val="24"/>
                <w:lang w:val="kk-KZ"/>
              </w:rPr>
            </w:pPr>
            <w:r>
              <w:rPr>
                <w:rFonts w:ascii="Times New Roman" w:hAnsi="Times New Roman"/>
                <w:sz w:val="24"/>
                <w:szCs w:val="24"/>
                <w:lang w:val="kk-KZ"/>
              </w:rPr>
              <w:t>5 880 275</w:t>
            </w:r>
          </w:p>
        </w:tc>
        <w:tc>
          <w:tcPr>
            <w:tcW w:w="1134" w:type="dxa"/>
            <w:tcMar>
              <w:top w:w="15" w:type="dxa"/>
              <w:left w:w="15" w:type="dxa"/>
              <w:bottom w:w="15" w:type="dxa"/>
              <w:right w:w="15" w:type="dxa"/>
            </w:tcMar>
          </w:tcPr>
          <w:p w14:paraId="715BF43C" w14:textId="77777777" w:rsidR="0077497A" w:rsidRDefault="00432AD6">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6FB59230" w14:textId="77777777" w:rsidR="0077497A" w:rsidRDefault="00432AD6">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1E017805" w14:textId="77777777" w:rsidR="0077497A" w:rsidRDefault="00432AD6">
      <w:pPr>
        <w:shd w:val="clear" w:color="auto" w:fill="FFFFFF" w:themeFill="background1"/>
        <w:spacing w:after="0" w:line="240" w:lineRule="auto"/>
        <w:jc w:val="both"/>
        <w:rPr>
          <w:rFonts w:ascii="Times New Roman" w:hAnsi="Times New Roman"/>
          <w:b/>
          <w:bCs/>
          <w:sz w:val="28"/>
          <w:szCs w:val="28"/>
        </w:rPr>
      </w:pPr>
      <w:r>
        <w:rPr>
          <w:rFonts w:ascii="Times New Roman" w:hAnsi="Times New Roman"/>
          <w:color w:val="000000"/>
          <w:sz w:val="28"/>
          <w:szCs w:val="28"/>
        </w:rPr>
        <w:t>Бюджеттік кіші бағдарламаның коды мен атауы: 100 «Халықаралық келісімдерді, конвенциялар мен хаттамаларды іске асыру шеңберінде іс-шараларды іске асыру жөніндегі қызметтер»</w:t>
      </w:r>
    </w:p>
    <w:p w14:paraId="39662AB0" w14:textId="77777777" w:rsidR="0077497A" w:rsidRDefault="0077497A">
      <w:pPr>
        <w:shd w:val="clear" w:color="auto" w:fill="FFFFFF" w:themeFill="background1"/>
        <w:spacing w:after="0"/>
        <w:jc w:val="both"/>
        <w:rPr>
          <w:rFonts w:ascii="Times New Roman" w:hAnsi="Times New Roman"/>
          <w:bCs/>
          <w:color w:val="000000"/>
          <w:sz w:val="28"/>
          <w:szCs w:val="28"/>
        </w:rPr>
      </w:pPr>
    </w:p>
    <w:p w14:paraId="1F8077BC" w14:textId="77777777" w:rsidR="0077497A" w:rsidRDefault="00432AD6">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жылға</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1E7E19F3" w14:textId="77777777" w:rsidR="0077497A" w:rsidRDefault="0077497A">
      <w:pPr>
        <w:shd w:val="clear" w:color="auto" w:fill="FFFFFF" w:themeFill="background1"/>
        <w:spacing w:after="0"/>
        <w:jc w:val="both"/>
        <w:rPr>
          <w:rFonts w:ascii="Times New Roman" w:hAnsi="Times New Roman"/>
          <w:b/>
          <w:bCs/>
          <w:sz w:val="28"/>
          <w:szCs w:val="28"/>
        </w:rPr>
      </w:pPr>
    </w:p>
    <w:tbl>
      <w:tblPr>
        <w:tblW w:w="10490"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76"/>
        <w:gridCol w:w="1417"/>
        <w:gridCol w:w="1134"/>
        <w:gridCol w:w="1134"/>
        <w:gridCol w:w="1134"/>
        <w:gridCol w:w="992"/>
        <w:gridCol w:w="1134"/>
      </w:tblGrid>
      <w:tr w:rsidR="0077497A" w14:paraId="009330C7" w14:textId="77777777">
        <w:trPr>
          <w:trHeight w:val="30"/>
          <w:tblCellSpacing w:w="0" w:type="dxa"/>
        </w:trPr>
        <w:tc>
          <w:tcPr>
            <w:tcW w:w="2269" w:type="dxa"/>
            <w:tcMar>
              <w:top w:w="15" w:type="dxa"/>
              <w:left w:w="15" w:type="dxa"/>
              <w:bottom w:w="15" w:type="dxa"/>
              <w:right w:w="15" w:type="dxa"/>
            </w:tcMar>
            <w:vAlign w:val="center"/>
          </w:tcPr>
          <w:p w14:paraId="66B65106"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6" w:type="dxa"/>
          </w:tcPr>
          <w:p w14:paraId="7B4F3389" w14:textId="77777777" w:rsidR="0077497A" w:rsidRDefault="00432AD6">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7" w:type="dxa"/>
            <w:tcMar>
              <w:top w:w="15" w:type="dxa"/>
              <w:left w:w="15" w:type="dxa"/>
              <w:bottom w:w="15" w:type="dxa"/>
              <w:right w:w="15" w:type="dxa"/>
            </w:tcMar>
          </w:tcPr>
          <w:p w14:paraId="2878FF3D" w14:textId="77777777" w:rsidR="0077497A" w:rsidRDefault="00432AD6">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44E4935D"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0FF62636"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7124ADC5"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272B5BB3"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4569A2B1" w14:textId="77777777" w:rsidR="0077497A" w:rsidRDefault="00432AD6">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 себебі</w:t>
            </w:r>
          </w:p>
        </w:tc>
      </w:tr>
      <w:tr w:rsidR="0077497A" w14:paraId="6DE499FD" w14:textId="77777777">
        <w:trPr>
          <w:trHeight w:val="30"/>
          <w:tblCellSpacing w:w="0" w:type="dxa"/>
        </w:trPr>
        <w:tc>
          <w:tcPr>
            <w:tcW w:w="2269" w:type="dxa"/>
            <w:tcMar>
              <w:top w:w="15" w:type="dxa"/>
              <w:left w:w="15" w:type="dxa"/>
              <w:bottom w:w="15" w:type="dxa"/>
              <w:right w:w="15" w:type="dxa"/>
            </w:tcMar>
            <w:vAlign w:val="center"/>
          </w:tcPr>
          <w:p w14:paraId="29C2F8EB"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МЭАҚ жүргізу шеңберінде экологиялық ақпаратты орталықтандырылған жинау, сақтау, өңдеу (есепке алу және жүйелеу) және тарату</w:t>
            </w:r>
          </w:p>
        </w:tc>
        <w:tc>
          <w:tcPr>
            <w:tcW w:w="1276" w:type="dxa"/>
            <w:vAlign w:val="center"/>
          </w:tcPr>
          <w:p w14:paraId="37D412CF"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417" w:type="dxa"/>
            <w:tcMar>
              <w:top w:w="15" w:type="dxa"/>
              <w:left w:w="15" w:type="dxa"/>
              <w:bottom w:w="15" w:type="dxa"/>
              <w:right w:w="15" w:type="dxa"/>
            </w:tcMar>
            <w:vAlign w:val="center"/>
          </w:tcPr>
          <w:p w14:paraId="5DE26075"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134" w:type="dxa"/>
            <w:tcMar>
              <w:top w:w="15" w:type="dxa"/>
              <w:left w:w="15" w:type="dxa"/>
              <w:bottom w:w="15" w:type="dxa"/>
              <w:right w:w="15" w:type="dxa"/>
            </w:tcMar>
          </w:tcPr>
          <w:p w14:paraId="509B5526"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721E7B2D"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15 226</w:t>
            </w:r>
          </w:p>
        </w:tc>
        <w:tc>
          <w:tcPr>
            <w:tcW w:w="1134" w:type="dxa"/>
            <w:tcMar>
              <w:top w:w="15" w:type="dxa"/>
              <w:left w:w="15" w:type="dxa"/>
              <w:bottom w:w="15" w:type="dxa"/>
              <w:right w:w="15" w:type="dxa"/>
            </w:tcMar>
            <w:vAlign w:val="center"/>
          </w:tcPr>
          <w:p w14:paraId="16686E87"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38 505</w:t>
            </w:r>
          </w:p>
        </w:tc>
        <w:tc>
          <w:tcPr>
            <w:tcW w:w="992" w:type="dxa"/>
            <w:tcMar>
              <w:top w:w="15" w:type="dxa"/>
              <w:left w:w="15" w:type="dxa"/>
              <w:bottom w:w="15" w:type="dxa"/>
              <w:right w:w="15" w:type="dxa"/>
            </w:tcMar>
            <w:vAlign w:val="center"/>
          </w:tcPr>
          <w:p w14:paraId="3F64EA37"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23 279</w:t>
            </w:r>
          </w:p>
        </w:tc>
        <w:tc>
          <w:tcPr>
            <w:tcW w:w="1134" w:type="dxa"/>
            <w:tcMar>
              <w:top w:w="15" w:type="dxa"/>
              <w:left w:w="15" w:type="dxa"/>
              <w:bottom w:w="15" w:type="dxa"/>
              <w:right w:w="15" w:type="dxa"/>
            </w:tcMar>
          </w:tcPr>
          <w:p w14:paraId="1D7A0A29"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47134DD7" w14:textId="77777777">
        <w:trPr>
          <w:trHeight w:val="30"/>
          <w:tblCellSpacing w:w="0" w:type="dxa"/>
        </w:trPr>
        <w:tc>
          <w:tcPr>
            <w:tcW w:w="2269" w:type="dxa"/>
            <w:tcMar>
              <w:top w:w="15" w:type="dxa"/>
              <w:left w:w="15" w:type="dxa"/>
              <w:bottom w:w="15" w:type="dxa"/>
              <w:right w:w="15" w:type="dxa"/>
            </w:tcMar>
            <w:vAlign w:val="center"/>
          </w:tcPr>
          <w:p w14:paraId="75F4699B"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«Экологиялық ақпарат беру» мемлекеттік қызмет көрсету</w:t>
            </w:r>
          </w:p>
        </w:tc>
        <w:tc>
          <w:tcPr>
            <w:tcW w:w="1276" w:type="dxa"/>
            <w:vAlign w:val="center"/>
          </w:tcPr>
          <w:p w14:paraId="3C845253"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7" w:type="dxa"/>
            <w:tcMar>
              <w:top w:w="15" w:type="dxa"/>
              <w:left w:w="15" w:type="dxa"/>
              <w:bottom w:w="15" w:type="dxa"/>
              <w:right w:w="15" w:type="dxa"/>
            </w:tcMar>
            <w:vAlign w:val="center"/>
          </w:tcPr>
          <w:p w14:paraId="3B570D19"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134" w:type="dxa"/>
            <w:tcMar>
              <w:top w:w="15" w:type="dxa"/>
              <w:left w:w="15" w:type="dxa"/>
              <w:bottom w:w="15" w:type="dxa"/>
              <w:right w:w="15" w:type="dxa"/>
            </w:tcMar>
          </w:tcPr>
          <w:p w14:paraId="159E54D9"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7629B75C"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3 689</w:t>
            </w:r>
          </w:p>
        </w:tc>
        <w:tc>
          <w:tcPr>
            <w:tcW w:w="1134" w:type="dxa"/>
            <w:tcMar>
              <w:top w:w="15" w:type="dxa"/>
              <w:left w:w="15" w:type="dxa"/>
              <w:bottom w:w="15" w:type="dxa"/>
              <w:right w:w="15" w:type="dxa"/>
            </w:tcMar>
            <w:vAlign w:val="center"/>
          </w:tcPr>
          <w:p w14:paraId="396C3CE8"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9 723</w:t>
            </w:r>
          </w:p>
        </w:tc>
        <w:tc>
          <w:tcPr>
            <w:tcW w:w="992" w:type="dxa"/>
            <w:tcMar>
              <w:top w:w="15" w:type="dxa"/>
              <w:left w:w="15" w:type="dxa"/>
              <w:bottom w:w="15" w:type="dxa"/>
              <w:right w:w="15" w:type="dxa"/>
            </w:tcMar>
            <w:vAlign w:val="center"/>
          </w:tcPr>
          <w:p w14:paraId="08696D1F"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6 034</w:t>
            </w:r>
          </w:p>
        </w:tc>
        <w:tc>
          <w:tcPr>
            <w:tcW w:w="1134" w:type="dxa"/>
            <w:tcMar>
              <w:top w:w="15" w:type="dxa"/>
              <w:left w:w="15" w:type="dxa"/>
              <w:bottom w:w="15" w:type="dxa"/>
              <w:right w:w="15" w:type="dxa"/>
            </w:tcMar>
          </w:tcPr>
          <w:p w14:paraId="4F8BF3C3"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19223B86" w14:textId="77777777">
        <w:trPr>
          <w:trHeight w:val="30"/>
          <w:tblCellSpacing w:w="0" w:type="dxa"/>
        </w:trPr>
        <w:tc>
          <w:tcPr>
            <w:tcW w:w="2269" w:type="dxa"/>
            <w:tcMar>
              <w:top w:w="15" w:type="dxa"/>
              <w:left w:w="15" w:type="dxa"/>
              <w:bottom w:w="15" w:type="dxa"/>
              <w:right w:w="15" w:type="dxa"/>
            </w:tcMar>
            <w:vAlign w:val="center"/>
          </w:tcPr>
          <w:p w14:paraId="4A9E0E51"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276" w:type="dxa"/>
            <w:vAlign w:val="center"/>
          </w:tcPr>
          <w:p w14:paraId="2C9811C5"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7" w:type="dxa"/>
            <w:tcMar>
              <w:top w:w="15" w:type="dxa"/>
              <w:left w:w="15" w:type="dxa"/>
              <w:bottom w:w="15" w:type="dxa"/>
              <w:right w:w="15" w:type="dxa"/>
            </w:tcMar>
            <w:vAlign w:val="center"/>
          </w:tcPr>
          <w:p w14:paraId="60EE6BF6"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134" w:type="dxa"/>
            <w:tcMar>
              <w:top w:w="15" w:type="dxa"/>
              <w:left w:w="15" w:type="dxa"/>
              <w:bottom w:w="15" w:type="dxa"/>
              <w:right w:w="15" w:type="dxa"/>
            </w:tcMar>
          </w:tcPr>
          <w:p w14:paraId="35B09B74"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534877DF"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c>
          <w:tcPr>
            <w:tcW w:w="1134" w:type="dxa"/>
            <w:tcMar>
              <w:top w:w="15" w:type="dxa"/>
              <w:left w:w="15" w:type="dxa"/>
              <w:bottom w:w="15" w:type="dxa"/>
              <w:right w:w="15" w:type="dxa"/>
            </w:tcMar>
            <w:vAlign w:val="center"/>
          </w:tcPr>
          <w:p w14:paraId="1E2B91D6"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21 574</w:t>
            </w:r>
          </w:p>
        </w:tc>
        <w:tc>
          <w:tcPr>
            <w:tcW w:w="992" w:type="dxa"/>
            <w:tcMar>
              <w:top w:w="15" w:type="dxa"/>
              <w:left w:w="15" w:type="dxa"/>
              <w:bottom w:w="15" w:type="dxa"/>
              <w:right w:w="15" w:type="dxa"/>
            </w:tcMar>
            <w:vAlign w:val="center"/>
          </w:tcPr>
          <w:p w14:paraId="088680D5"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2 255</w:t>
            </w:r>
          </w:p>
        </w:tc>
        <w:tc>
          <w:tcPr>
            <w:tcW w:w="1134" w:type="dxa"/>
            <w:tcMar>
              <w:top w:w="15" w:type="dxa"/>
              <w:left w:w="15" w:type="dxa"/>
              <w:bottom w:w="15" w:type="dxa"/>
              <w:right w:w="15" w:type="dxa"/>
            </w:tcMar>
          </w:tcPr>
          <w:p w14:paraId="2B0926CC"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4941FE84" w14:textId="77777777">
        <w:trPr>
          <w:trHeight w:val="30"/>
          <w:tblCellSpacing w:w="0" w:type="dxa"/>
        </w:trPr>
        <w:tc>
          <w:tcPr>
            <w:tcW w:w="2269" w:type="dxa"/>
            <w:tcMar>
              <w:top w:w="15" w:type="dxa"/>
              <w:left w:w="15" w:type="dxa"/>
              <w:bottom w:w="15" w:type="dxa"/>
              <w:right w:w="15" w:type="dxa"/>
            </w:tcMar>
            <w:vAlign w:val="center"/>
          </w:tcPr>
          <w:p w14:paraId="51524E3C"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6" w:type="dxa"/>
            <w:vAlign w:val="center"/>
          </w:tcPr>
          <w:p w14:paraId="5D90235F"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7" w:type="dxa"/>
            <w:tcMar>
              <w:top w:w="15" w:type="dxa"/>
              <w:left w:w="15" w:type="dxa"/>
              <w:bottom w:w="15" w:type="dxa"/>
              <w:right w:w="15" w:type="dxa"/>
            </w:tcMar>
            <w:vAlign w:val="center"/>
          </w:tcPr>
          <w:p w14:paraId="7DA9C99A"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134" w:type="dxa"/>
            <w:tcMar>
              <w:top w:w="15" w:type="dxa"/>
              <w:left w:w="15" w:type="dxa"/>
              <w:bottom w:w="15" w:type="dxa"/>
              <w:right w:w="15" w:type="dxa"/>
            </w:tcMar>
          </w:tcPr>
          <w:p w14:paraId="75A80DD5"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4B278C01"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11 955</w:t>
            </w:r>
          </w:p>
        </w:tc>
        <w:tc>
          <w:tcPr>
            <w:tcW w:w="1134" w:type="dxa"/>
            <w:tcMar>
              <w:top w:w="15" w:type="dxa"/>
              <w:left w:w="15" w:type="dxa"/>
              <w:bottom w:w="15" w:type="dxa"/>
              <w:right w:w="15" w:type="dxa"/>
            </w:tcMar>
            <w:vAlign w:val="center"/>
          </w:tcPr>
          <w:p w14:paraId="4732E44B"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30 039</w:t>
            </w:r>
          </w:p>
        </w:tc>
        <w:tc>
          <w:tcPr>
            <w:tcW w:w="992" w:type="dxa"/>
            <w:tcMar>
              <w:top w:w="15" w:type="dxa"/>
              <w:left w:w="15" w:type="dxa"/>
              <w:bottom w:w="15" w:type="dxa"/>
              <w:right w:w="15" w:type="dxa"/>
            </w:tcMar>
            <w:vAlign w:val="center"/>
          </w:tcPr>
          <w:p w14:paraId="066CFA99"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18 084</w:t>
            </w:r>
          </w:p>
        </w:tc>
        <w:tc>
          <w:tcPr>
            <w:tcW w:w="1134" w:type="dxa"/>
            <w:tcMar>
              <w:top w:w="15" w:type="dxa"/>
              <w:left w:w="15" w:type="dxa"/>
              <w:bottom w:w="15" w:type="dxa"/>
              <w:right w:w="15" w:type="dxa"/>
            </w:tcMar>
          </w:tcPr>
          <w:p w14:paraId="1DD681E5"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07C0A027" w14:textId="77777777">
        <w:trPr>
          <w:trHeight w:val="30"/>
          <w:tblCellSpacing w:w="0" w:type="dxa"/>
        </w:trPr>
        <w:tc>
          <w:tcPr>
            <w:tcW w:w="2269" w:type="dxa"/>
            <w:tcMar>
              <w:top w:w="15" w:type="dxa"/>
              <w:left w:w="15" w:type="dxa"/>
              <w:bottom w:w="15" w:type="dxa"/>
              <w:right w:w="15" w:type="dxa"/>
            </w:tcMar>
            <w:vAlign w:val="center"/>
          </w:tcPr>
          <w:p w14:paraId="03CDDD02" w14:textId="77777777" w:rsidR="0077497A" w:rsidRDefault="00432AD6">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6" w:type="dxa"/>
            <w:vAlign w:val="center"/>
          </w:tcPr>
          <w:p w14:paraId="0BA43B0B"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7" w:type="dxa"/>
            <w:tcMar>
              <w:top w:w="15" w:type="dxa"/>
              <w:left w:w="15" w:type="dxa"/>
              <w:bottom w:w="15" w:type="dxa"/>
              <w:right w:w="15" w:type="dxa"/>
            </w:tcMar>
            <w:vAlign w:val="center"/>
          </w:tcPr>
          <w:p w14:paraId="3679DA02"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134" w:type="dxa"/>
            <w:tcMar>
              <w:top w:w="15" w:type="dxa"/>
              <w:left w:w="15" w:type="dxa"/>
              <w:bottom w:w="15" w:type="dxa"/>
              <w:right w:w="15" w:type="dxa"/>
            </w:tcMar>
          </w:tcPr>
          <w:p w14:paraId="7BAD3D5D"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4018134B"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14 956</w:t>
            </w:r>
          </w:p>
        </w:tc>
        <w:tc>
          <w:tcPr>
            <w:tcW w:w="1134" w:type="dxa"/>
            <w:tcMar>
              <w:top w:w="15" w:type="dxa"/>
              <w:left w:w="15" w:type="dxa"/>
              <w:bottom w:w="15" w:type="dxa"/>
              <w:right w:w="15" w:type="dxa"/>
            </w:tcMar>
            <w:vAlign w:val="center"/>
          </w:tcPr>
          <w:p w14:paraId="76A8FD7C" w14:textId="77777777" w:rsidR="0077497A" w:rsidRDefault="00432AD6">
            <w:pPr>
              <w:spacing w:after="0"/>
              <w:contextualSpacing/>
              <w:jc w:val="center"/>
              <w:rPr>
                <w:rFonts w:ascii="Times New Roman" w:hAnsi="Times New Roman"/>
                <w:bCs/>
                <w:sz w:val="24"/>
                <w:szCs w:val="28"/>
                <w:highlight w:val="red"/>
                <w:lang w:val="kk-KZ"/>
              </w:rPr>
            </w:pPr>
            <w:r>
              <w:rPr>
                <w:rFonts w:ascii="Times New Roman" w:hAnsi="Times New Roman"/>
                <w:bCs/>
                <w:sz w:val="24"/>
                <w:szCs w:val="28"/>
              </w:rPr>
              <w:t>14 956</w:t>
            </w:r>
          </w:p>
        </w:tc>
        <w:tc>
          <w:tcPr>
            <w:tcW w:w="992" w:type="dxa"/>
            <w:tcMar>
              <w:top w:w="15" w:type="dxa"/>
              <w:left w:w="15" w:type="dxa"/>
              <w:bottom w:w="15" w:type="dxa"/>
              <w:right w:w="15" w:type="dxa"/>
            </w:tcMar>
            <w:vAlign w:val="center"/>
          </w:tcPr>
          <w:p w14:paraId="4C1164B3"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134" w:type="dxa"/>
            <w:tcMar>
              <w:top w:w="15" w:type="dxa"/>
              <w:left w:w="15" w:type="dxa"/>
              <w:bottom w:w="15" w:type="dxa"/>
              <w:right w:w="15" w:type="dxa"/>
            </w:tcMar>
          </w:tcPr>
          <w:p w14:paraId="5250FB2C" w14:textId="77777777" w:rsidR="0077497A" w:rsidRDefault="0077497A">
            <w:pPr>
              <w:shd w:val="clear" w:color="auto" w:fill="FFFFFF" w:themeFill="background1"/>
              <w:spacing w:after="0"/>
              <w:jc w:val="both"/>
              <w:rPr>
                <w:rFonts w:ascii="Times New Roman" w:hAnsi="Times New Roman"/>
                <w:sz w:val="24"/>
                <w:szCs w:val="28"/>
                <w:lang w:val="kk-KZ" w:eastAsia="ru-RU"/>
              </w:rPr>
            </w:pPr>
          </w:p>
        </w:tc>
      </w:tr>
      <w:tr w:rsidR="0077497A" w:rsidRPr="00432AD6" w14:paraId="1640F394" w14:textId="77777777">
        <w:trPr>
          <w:trHeight w:val="30"/>
          <w:tblCellSpacing w:w="0" w:type="dxa"/>
        </w:trPr>
        <w:tc>
          <w:tcPr>
            <w:tcW w:w="2269" w:type="dxa"/>
            <w:tcMar>
              <w:top w:w="15" w:type="dxa"/>
              <w:left w:w="15" w:type="dxa"/>
              <w:bottom w:w="15" w:type="dxa"/>
              <w:right w:w="15" w:type="dxa"/>
            </w:tcMar>
            <w:vAlign w:val="center"/>
          </w:tcPr>
          <w:p w14:paraId="03CCB17E"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76" w:type="dxa"/>
            <w:vAlign w:val="center"/>
          </w:tcPr>
          <w:p w14:paraId="5EC1E086"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4ECF65E5"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0584EDA4"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579D722F"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4E326B76"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135 370</w:t>
            </w:r>
          </w:p>
        </w:tc>
        <w:tc>
          <w:tcPr>
            <w:tcW w:w="992" w:type="dxa"/>
            <w:tcMar>
              <w:top w:w="15" w:type="dxa"/>
              <w:left w:w="15" w:type="dxa"/>
              <w:bottom w:w="15" w:type="dxa"/>
              <w:right w:w="15" w:type="dxa"/>
            </w:tcMar>
          </w:tcPr>
          <w:p w14:paraId="7F516767"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en-US"/>
              </w:rPr>
              <w:t>57 059</w:t>
            </w:r>
          </w:p>
        </w:tc>
        <w:tc>
          <w:tcPr>
            <w:tcW w:w="1134" w:type="dxa"/>
            <w:tcMar>
              <w:top w:w="15" w:type="dxa"/>
              <w:left w:w="15" w:type="dxa"/>
              <w:bottom w:w="15" w:type="dxa"/>
              <w:right w:w="15" w:type="dxa"/>
            </w:tcMar>
          </w:tcPr>
          <w:p w14:paraId="70F8DCF1"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35BD9400" w14:textId="77777777">
        <w:trPr>
          <w:trHeight w:val="30"/>
          <w:tblCellSpacing w:w="0" w:type="dxa"/>
        </w:trPr>
        <w:tc>
          <w:tcPr>
            <w:tcW w:w="2269" w:type="dxa"/>
            <w:tcMar>
              <w:top w:w="15" w:type="dxa"/>
              <w:left w:w="15" w:type="dxa"/>
              <w:bottom w:w="15" w:type="dxa"/>
              <w:right w:w="15" w:type="dxa"/>
            </w:tcMar>
            <w:vAlign w:val="center"/>
          </w:tcPr>
          <w:p w14:paraId="54CD2924" w14:textId="77777777" w:rsidR="0077497A" w:rsidRDefault="00432AD6">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76" w:type="dxa"/>
            <w:vAlign w:val="center"/>
          </w:tcPr>
          <w:p w14:paraId="5DB022A4"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7" w:type="dxa"/>
            <w:tcMar>
              <w:top w:w="15" w:type="dxa"/>
              <w:left w:w="15" w:type="dxa"/>
              <w:bottom w:w="15" w:type="dxa"/>
              <w:right w:w="15" w:type="dxa"/>
            </w:tcMar>
            <w:vAlign w:val="center"/>
          </w:tcPr>
          <w:p w14:paraId="492DE23E"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134" w:type="dxa"/>
            <w:tcMar>
              <w:top w:w="15" w:type="dxa"/>
              <w:left w:w="15" w:type="dxa"/>
              <w:bottom w:w="15" w:type="dxa"/>
              <w:right w:w="15" w:type="dxa"/>
            </w:tcMar>
          </w:tcPr>
          <w:p w14:paraId="004D3740"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2D4D33BF"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05C6E149"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113 361</w:t>
            </w:r>
          </w:p>
        </w:tc>
        <w:tc>
          <w:tcPr>
            <w:tcW w:w="992" w:type="dxa"/>
            <w:tcMar>
              <w:top w:w="15" w:type="dxa"/>
              <w:left w:w="15" w:type="dxa"/>
              <w:bottom w:w="15" w:type="dxa"/>
              <w:right w:w="15" w:type="dxa"/>
            </w:tcMar>
          </w:tcPr>
          <w:p w14:paraId="39BD668A"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25 175</w:t>
            </w:r>
          </w:p>
        </w:tc>
        <w:tc>
          <w:tcPr>
            <w:tcW w:w="1134" w:type="dxa"/>
            <w:tcMar>
              <w:top w:w="15" w:type="dxa"/>
              <w:left w:w="15" w:type="dxa"/>
              <w:bottom w:w="15" w:type="dxa"/>
              <w:right w:w="15" w:type="dxa"/>
            </w:tcMar>
          </w:tcPr>
          <w:p w14:paraId="32139EBD" w14:textId="77777777" w:rsidR="0077497A" w:rsidRDefault="0077497A">
            <w:pPr>
              <w:shd w:val="clear" w:color="auto" w:fill="FFFFFF" w:themeFill="background1"/>
              <w:spacing w:after="0"/>
              <w:jc w:val="both"/>
              <w:rPr>
                <w:rFonts w:ascii="Times New Roman" w:hAnsi="Times New Roman"/>
                <w:sz w:val="24"/>
                <w:szCs w:val="28"/>
                <w:lang w:val="kk-KZ" w:eastAsia="ru-RU"/>
              </w:rPr>
            </w:pPr>
          </w:p>
        </w:tc>
      </w:tr>
      <w:tr w:rsidR="0077497A" w:rsidRPr="00432AD6" w14:paraId="2DDD185E" w14:textId="77777777">
        <w:trPr>
          <w:trHeight w:val="30"/>
          <w:tblCellSpacing w:w="0" w:type="dxa"/>
        </w:trPr>
        <w:tc>
          <w:tcPr>
            <w:tcW w:w="2269" w:type="dxa"/>
            <w:tcMar>
              <w:top w:w="15" w:type="dxa"/>
              <w:left w:w="15" w:type="dxa"/>
              <w:bottom w:w="15" w:type="dxa"/>
              <w:right w:w="15" w:type="dxa"/>
            </w:tcMar>
            <w:vAlign w:val="center"/>
          </w:tcPr>
          <w:p w14:paraId="44E38796"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p w14:paraId="67D5592F" w14:textId="77777777" w:rsidR="0077497A" w:rsidRDefault="0077497A">
            <w:pPr>
              <w:shd w:val="clear" w:color="auto" w:fill="FFFFFF" w:themeFill="background1"/>
              <w:spacing w:after="0"/>
              <w:jc w:val="both"/>
              <w:rPr>
                <w:rFonts w:ascii="Times New Roman" w:hAnsi="Times New Roman"/>
                <w:sz w:val="24"/>
                <w:szCs w:val="28"/>
                <w:lang w:val="kk-KZ"/>
              </w:rPr>
            </w:pPr>
          </w:p>
        </w:tc>
        <w:tc>
          <w:tcPr>
            <w:tcW w:w="1276" w:type="dxa"/>
            <w:vAlign w:val="center"/>
          </w:tcPr>
          <w:p w14:paraId="7ECB5C27"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5A9B3C94"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106FCFB6" w14:textId="77777777" w:rsidR="0077497A" w:rsidRDefault="0077497A">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2C8039B5" w14:textId="77777777" w:rsidR="0077497A" w:rsidRDefault="00432AD6">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4E329E42"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kk-KZ"/>
              </w:rPr>
              <w:t>541 698</w:t>
            </w:r>
          </w:p>
        </w:tc>
        <w:tc>
          <w:tcPr>
            <w:tcW w:w="992" w:type="dxa"/>
            <w:tcMar>
              <w:top w:w="15" w:type="dxa"/>
              <w:left w:w="15" w:type="dxa"/>
              <w:bottom w:w="15" w:type="dxa"/>
              <w:right w:w="15" w:type="dxa"/>
            </w:tcMar>
          </w:tcPr>
          <w:p w14:paraId="06EE2B16" w14:textId="77777777" w:rsidR="0077497A" w:rsidRDefault="00432AD6">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279 351</w:t>
            </w:r>
          </w:p>
        </w:tc>
        <w:tc>
          <w:tcPr>
            <w:tcW w:w="1134" w:type="dxa"/>
            <w:tcMar>
              <w:top w:w="15" w:type="dxa"/>
              <w:left w:w="15" w:type="dxa"/>
              <w:bottom w:w="15" w:type="dxa"/>
              <w:right w:w="15" w:type="dxa"/>
            </w:tcMar>
          </w:tcPr>
          <w:p w14:paraId="79F7AE0D" w14:textId="77777777" w:rsidR="0077497A" w:rsidRDefault="00432AD6">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15FC9A81" w14:textId="77777777" w:rsidR="0077497A" w:rsidRDefault="00432AD6">
      <w:pPr>
        <w:shd w:val="clear" w:color="auto" w:fill="FFFFFF" w:themeFill="background1"/>
        <w:spacing w:after="0"/>
        <w:jc w:val="both"/>
        <w:rPr>
          <w:rFonts w:ascii="Times New Roman" w:hAnsi="Times New Roman"/>
          <w:color w:val="000000"/>
          <w:sz w:val="28"/>
          <w:szCs w:val="28"/>
          <w:lang w:val="kk-KZ"/>
        </w:rPr>
      </w:pPr>
      <w:bookmarkStart w:id="1" w:name="z471"/>
      <w:r>
        <w:rPr>
          <w:rFonts w:ascii="Times New Roman" w:hAnsi="Times New Roman"/>
          <w:color w:val="000000"/>
          <w:sz w:val="28"/>
          <w:szCs w:val="28"/>
          <w:lang w:val="kk-KZ"/>
        </w:rPr>
        <w:t>     </w:t>
      </w:r>
      <w:bookmarkEnd w:id="1"/>
    </w:p>
    <w:p w14:paraId="16BFFDDD" w14:textId="77777777" w:rsidR="0077497A" w:rsidRDefault="00432AD6">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7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5E7AC733" w14:textId="77777777" w:rsidR="0077497A" w:rsidRDefault="0077497A">
      <w:pPr>
        <w:shd w:val="clear" w:color="auto" w:fill="FFFFFF" w:themeFill="background1"/>
        <w:spacing w:after="0"/>
        <w:jc w:val="both"/>
        <w:rPr>
          <w:rFonts w:ascii="Times New Roman" w:hAnsi="Times New Roman"/>
          <w:bCs/>
          <w:sz w:val="28"/>
          <w:szCs w:val="28"/>
        </w:rPr>
      </w:pPr>
    </w:p>
    <w:tbl>
      <w:tblPr>
        <w:tblW w:w="1048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5"/>
        <w:gridCol w:w="1418"/>
        <w:gridCol w:w="1134"/>
        <w:gridCol w:w="1134"/>
        <w:gridCol w:w="1134"/>
        <w:gridCol w:w="992"/>
        <w:gridCol w:w="1134"/>
      </w:tblGrid>
      <w:tr w:rsidR="0077497A" w14:paraId="7316E4CE" w14:textId="77777777">
        <w:trPr>
          <w:trHeight w:val="30"/>
          <w:tblCellSpacing w:w="0" w:type="dxa"/>
          <w:jc w:val="center"/>
        </w:trPr>
        <w:tc>
          <w:tcPr>
            <w:tcW w:w="2268" w:type="dxa"/>
            <w:tcMar>
              <w:top w:w="15" w:type="dxa"/>
              <w:left w:w="15" w:type="dxa"/>
              <w:bottom w:w="15" w:type="dxa"/>
              <w:right w:w="15" w:type="dxa"/>
            </w:tcMar>
            <w:vAlign w:val="center"/>
          </w:tcPr>
          <w:p w14:paraId="2738C70C"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5" w:type="dxa"/>
          </w:tcPr>
          <w:p w14:paraId="4838D0D4" w14:textId="77777777" w:rsidR="0077497A" w:rsidRDefault="00432AD6">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8" w:type="dxa"/>
            <w:tcMar>
              <w:top w:w="15" w:type="dxa"/>
              <w:left w:w="15" w:type="dxa"/>
              <w:bottom w:w="15" w:type="dxa"/>
              <w:right w:w="15" w:type="dxa"/>
            </w:tcMar>
          </w:tcPr>
          <w:p w14:paraId="46B03B11" w14:textId="77777777" w:rsidR="0077497A" w:rsidRDefault="00432AD6">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71D6E426"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5BFB7200"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58514EED"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424DCDA3"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3DD6C380" w14:textId="77777777" w:rsidR="0077497A" w:rsidRDefault="00432AD6">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 себебі</w:t>
            </w:r>
          </w:p>
        </w:tc>
      </w:tr>
      <w:tr w:rsidR="0077497A" w14:paraId="265EE8F4" w14:textId="77777777">
        <w:trPr>
          <w:trHeight w:val="30"/>
          <w:tblCellSpacing w:w="0" w:type="dxa"/>
          <w:jc w:val="center"/>
        </w:trPr>
        <w:tc>
          <w:tcPr>
            <w:tcW w:w="2268" w:type="dxa"/>
            <w:tcMar>
              <w:top w:w="15" w:type="dxa"/>
              <w:left w:w="15" w:type="dxa"/>
              <w:bottom w:w="15" w:type="dxa"/>
              <w:right w:w="15" w:type="dxa"/>
            </w:tcMar>
            <w:vAlign w:val="center"/>
          </w:tcPr>
          <w:p w14:paraId="5054B4D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75" w:type="dxa"/>
          </w:tcPr>
          <w:p w14:paraId="5CAA5546"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tcPr>
          <w:p w14:paraId="0D964EFA"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134" w:type="dxa"/>
            <w:tcMar>
              <w:top w:w="15" w:type="dxa"/>
              <w:left w:w="15" w:type="dxa"/>
              <w:bottom w:w="15" w:type="dxa"/>
              <w:right w:w="15" w:type="dxa"/>
            </w:tcMar>
            <w:vAlign w:val="center"/>
          </w:tcPr>
          <w:p w14:paraId="5A60798D" w14:textId="77777777" w:rsidR="0077497A" w:rsidRDefault="0077497A">
            <w:pPr>
              <w:shd w:val="clear" w:color="auto" w:fill="FFFFFF" w:themeFill="background1"/>
              <w:spacing w:after="0" w:line="240" w:lineRule="auto"/>
              <w:jc w:val="both"/>
              <w:rPr>
                <w:rFonts w:ascii="Times New Roman" w:hAnsi="Times New Roman"/>
                <w:sz w:val="24"/>
                <w:szCs w:val="28"/>
              </w:rPr>
            </w:pPr>
          </w:p>
          <w:p w14:paraId="422400EC"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7A442A62"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241AEAD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c>
          <w:tcPr>
            <w:tcW w:w="1134" w:type="dxa"/>
            <w:tcMar>
              <w:top w:w="15" w:type="dxa"/>
              <w:left w:w="15" w:type="dxa"/>
              <w:bottom w:w="15" w:type="dxa"/>
              <w:right w:w="15" w:type="dxa"/>
            </w:tcMar>
          </w:tcPr>
          <w:p w14:paraId="37AFE9B0" w14:textId="77777777" w:rsidR="0077497A" w:rsidRDefault="00432AD6">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72A4C58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38 825</w:t>
            </w:r>
          </w:p>
        </w:tc>
        <w:tc>
          <w:tcPr>
            <w:tcW w:w="992" w:type="dxa"/>
            <w:tcMar>
              <w:top w:w="15" w:type="dxa"/>
              <w:left w:w="15" w:type="dxa"/>
              <w:bottom w:w="15" w:type="dxa"/>
              <w:right w:w="15" w:type="dxa"/>
            </w:tcMar>
          </w:tcPr>
          <w:p w14:paraId="363A958C" w14:textId="77777777" w:rsidR="0077497A" w:rsidRDefault="0077497A">
            <w:pPr>
              <w:spacing w:after="0" w:line="240" w:lineRule="auto"/>
              <w:contextualSpacing/>
              <w:jc w:val="center"/>
              <w:rPr>
                <w:rFonts w:ascii="Times New Roman" w:hAnsi="Times New Roman"/>
                <w:bCs/>
                <w:sz w:val="24"/>
                <w:szCs w:val="28"/>
                <w:lang w:eastAsia="ru-RU"/>
              </w:rPr>
            </w:pPr>
          </w:p>
          <w:p w14:paraId="0087FD0C" w14:textId="77777777" w:rsidR="0077497A" w:rsidRDefault="00432AD6">
            <w:pPr>
              <w:spacing w:after="0" w:line="240" w:lineRule="auto"/>
              <w:contextualSpacing/>
              <w:jc w:val="center"/>
              <w:rPr>
                <w:rFonts w:ascii="Times New Roman" w:hAnsi="Times New Roman"/>
                <w:sz w:val="24"/>
                <w:szCs w:val="28"/>
                <w:lang w:eastAsia="ru-RU"/>
              </w:rPr>
            </w:pPr>
            <w:r>
              <w:rPr>
                <w:rFonts w:ascii="Times New Roman" w:hAnsi="Times New Roman"/>
                <w:sz w:val="24"/>
                <w:szCs w:val="28"/>
                <w:lang w:eastAsia="ru-RU"/>
              </w:rPr>
              <w:t>23 473</w:t>
            </w:r>
          </w:p>
          <w:p w14:paraId="7C035906" w14:textId="77777777" w:rsidR="0077497A" w:rsidRDefault="0077497A">
            <w:pPr>
              <w:spacing w:after="0" w:line="240" w:lineRule="auto"/>
              <w:contextualSpacing/>
              <w:jc w:val="center"/>
              <w:rPr>
                <w:rFonts w:ascii="Times New Roman" w:hAnsi="Times New Roman"/>
                <w:bCs/>
                <w:sz w:val="24"/>
                <w:szCs w:val="28"/>
                <w:lang w:eastAsia="ru-RU"/>
              </w:rPr>
            </w:pPr>
          </w:p>
          <w:p w14:paraId="277B26B4"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3A889F95"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7C658DAB" w14:textId="77777777">
        <w:trPr>
          <w:trHeight w:val="30"/>
          <w:tblCellSpacing w:w="0" w:type="dxa"/>
          <w:jc w:val="center"/>
        </w:trPr>
        <w:tc>
          <w:tcPr>
            <w:tcW w:w="2268" w:type="dxa"/>
            <w:tcMar>
              <w:top w:w="15" w:type="dxa"/>
              <w:left w:w="15" w:type="dxa"/>
              <w:bottom w:w="15" w:type="dxa"/>
              <w:right w:w="15" w:type="dxa"/>
            </w:tcMar>
            <w:vAlign w:val="center"/>
          </w:tcPr>
          <w:p w14:paraId="221B999B"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75" w:type="dxa"/>
          </w:tcPr>
          <w:p w14:paraId="17E0954B"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tcPr>
          <w:p w14:paraId="1DCC2AC0"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134" w:type="dxa"/>
            <w:tcMar>
              <w:top w:w="15" w:type="dxa"/>
              <w:left w:w="15" w:type="dxa"/>
              <w:bottom w:w="15" w:type="dxa"/>
              <w:right w:w="15" w:type="dxa"/>
            </w:tcMar>
            <w:vAlign w:val="center"/>
          </w:tcPr>
          <w:p w14:paraId="3C90CCAF"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1A09339D"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6E0DBFEF"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c>
          <w:tcPr>
            <w:tcW w:w="1134" w:type="dxa"/>
            <w:tcMar>
              <w:top w:w="15" w:type="dxa"/>
              <w:left w:w="15" w:type="dxa"/>
              <w:bottom w:w="15" w:type="dxa"/>
              <w:right w:w="15" w:type="dxa"/>
            </w:tcMar>
          </w:tcPr>
          <w:p w14:paraId="208932FB" w14:textId="77777777" w:rsidR="0077497A" w:rsidRDefault="00432AD6">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4A75841A"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9 796</w:t>
            </w:r>
          </w:p>
        </w:tc>
        <w:tc>
          <w:tcPr>
            <w:tcW w:w="992" w:type="dxa"/>
            <w:tcMar>
              <w:top w:w="15" w:type="dxa"/>
              <w:left w:w="15" w:type="dxa"/>
              <w:bottom w:w="15" w:type="dxa"/>
              <w:right w:w="15" w:type="dxa"/>
            </w:tcMar>
          </w:tcPr>
          <w:p w14:paraId="1959A6C6" w14:textId="77777777" w:rsidR="0077497A" w:rsidRDefault="0077497A">
            <w:pPr>
              <w:spacing w:after="0" w:line="240" w:lineRule="auto"/>
              <w:contextualSpacing/>
              <w:jc w:val="center"/>
              <w:rPr>
                <w:rFonts w:ascii="Times New Roman" w:hAnsi="Times New Roman"/>
                <w:bCs/>
                <w:sz w:val="24"/>
                <w:szCs w:val="28"/>
                <w:lang w:eastAsia="ru-RU"/>
              </w:rPr>
            </w:pPr>
          </w:p>
          <w:p w14:paraId="1F5FBECB" w14:textId="77777777" w:rsidR="0077497A" w:rsidRDefault="00432AD6">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6 079</w:t>
            </w:r>
          </w:p>
          <w:p w14:paraId="37272273"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73617229"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3FFC45EF" w14:textId="77777777">
        <w:trPr>
          <w:trHeight w:val="30"/>
          <w:tblCellSpacing w:w="0" w:type="dxa"/>
          <w:jc w:val="center"/>
        </w:trPr>
        <w:tc>
          <w:tcPr>
            <w:tcW w:w="2268" w:type="dxa"/>
            <w:tcMar>
              <w:top w:w="15" w:type="dxa"/>
              <w:left w:w="15" w:type="dxa"/>
              <w:bottom w:w="15" w:type="dxa"/>
              <w:right w:w="15" w:type="dxa"/>
            </w:tcMar>
            <w:vAlign w:val="center"/>
          </w:tcPr>
          <w:p w14:paraId="5EF8E63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w:t>
            </w:r>
            <w:r>
              <w:rPr>
                <w:rFonts w:ascii="Times New Roman" w:eastAsia="SimSun" w:hAnsi="Times New Roman"/>
                <w:sz w:val="24"/>
                <w:szCs w:val="28"/>
              </w:rPr>
              <w:t xml:space="preserve">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275" w:type="dxa"/>
          </w:tcPr>
          <w:p w14:paraId="0DA480A9"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418" w:type="dxa"/>
            <w:tcMar>
              <w:top w:w="15" w:type="dxa"/>
              <w:left w:w="15" w:type="dxa"/>
              <w:bottom w:w="15" w:type="dxa"/>
              <w:right w:w="15" w:type="dxa"/>
            </w:tcMar>
          </w:tcPr>
          <w:p w14:paraId="7AE87B1A"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134" w:type="dxa"/>
            <w:tcMar>
              <w:top w:w="15" w:type="dxa"/>
              <w:left w:w="15" w:type="dxa"/>
              <w:bottom w:w="15" w:type="dxa"/>
              <w:right w:w="15" w:type="dxa"/>
            </w:tcMar>
            <w:vAlign w:val="center"/>
          </w:tcPr>
          <w:p w14:paraId="43C79EFD"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C2B2434"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7E18C5FD"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c>
          <w:tcPr>
            <w:tcW w:w="1134" w:type="dxa"/>
            <w:tcMar>
              <w:top w:w="15" w:type="dxa"/>
              <w:left w:w="15" w:type="dxa"/>
              <w:bottom w:w="15" w:type="dxa"/>
              <w:right w:w="15" w:type="dxa"/>
            </w:tcMar>
          </w:tcPr>
          <w:p w14:paraId="177078B8" w14:textId="77777777" w:rsidR="0077497A" w:rsidRDefault="00432AD6">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50D3DD6B"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21 749</w:t>
            </w:r>
          </w:p>
        </w:tc>
        <w:tc>
          <w:tcPr>
            <w:tcW w:w="992" w:type="dxa"/>
            <w:tcMar>
              <w:top w:w="15" w:type="dxa"/>
              <w:left w:w="15" w:type="dxa"/>
              <w:bottom w:w="15" w:type="dxa"/>
              <w:right w:w="15" w:type="dxa"/>
            </w:tcMar>
          </w:tcPr>
          <w:p w14:paraId="6AE24303" w14:textId="77777777" w:rsidR="0077497A" w:rsidRDefault="0077497A">
            <w:pPr>
              <w:spacing w:after="0" w:line="240" w:lineRule="auto"/>
              <w:contextualSpacing/>
              <w:jc w:val="center"/>
              <w:rPr>
                <w:rFonts w:ascii="Times New Roman" w:hAnsi="Times New Roman"/>
                <w:bCs/>
                <w:sz w:val="24"/>
                <w:szCs w:val="28"/>
                <w:lang w:eastAsia="ru-RU"/>
              </w:rPr>
            </w:pPr>
          </w:p>
          <w:p w14:paraId="0531AE93" w14:textId="77777777" w:rsidR="0077497A" w:rsidRDefault="00432AD6">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2 276</w:t>
            </w:r>
          </w:p>
          <w:p w14:paraId="5E02E0D8"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2F78951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2C45EAD3" w14:textId="77777777">
        <w:trPr>
          <w:trHeight w:val="30"/>
          <w:tblCellSpacing w:w="0" w:type="dxa"/>
          <w:jc w:val="center"/>
        </w:trPr>
        <w:tc>
          <w:tcPr>
            <w:tcW w:w="2268" w:type="dxa"/>
            <w:tcMar>
              <w:top w:w="15" w:type="dxa"/>
              <w:left w:w="15" w:type="dxa"/>
              <w:bottom w:w="15" w:type="dxa"/>
              <w:right w:w="15" w:type="dxa"/>
            </w:tcMar>
            <w:vAlign w:val="center"/>
          </w:tcPr>
          <w:p w14:paraId="4C13AC9A"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5" w:type="dxa"/>
          </w:tcPr>
          <w:p w14:paraId="29D1746D"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tcPr>
          <w:p w14:paraId="636C4353"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134" w:type="dxa"/>
            <w:tcMar>
              <w:top w:w="15" w:type="dxa"/>
              <w:left w:w="15" w:type="dxa"/>
              <w:bottom w:w="15" w:type="dxa"/>
              <w:right w:w="15" w:type="dxa"/>
            </w:tcMar>
            <w:vAlign w:val="center"/>
          </w:tcPr>
          <w:p w14:paraId="4B5FBD2A"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32E8D152"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28B30132"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c>
          <w:tcPr>
            <w:tcW w:w="1134" w:type="dxa"/>
            <w:tcMar>
              <w:top w:w="15" w:type="dxa"/>
              <w:left w:w="15" w:type="dxa"/>
              <w:bottom w:w="15" w:type="dxa"/>
              <w:right w:w="15" w:type="dxa"/>
            </w:tcMar>
          </w:tcPr>
          <w:p w14:paraId="76419CCC" w14:textId="77777777" w:rsidR="0077497A" w:rsidRDefault="00432AD6">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4E2942CF"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30 286</w:t>
            </w:r>
          </w:p>
        </w:tc>
        <w:tc>
          <w:tcPr>
            <w:tcW w:w="992" w:type="dxa"/>
            <w:tcMar>
              <w:top w:w="15" w:type="dxa"/>
              <w:left w:w="15" w:type="dxa"/>
              <w:bottom w:w="15" w:type="dxa"/>
              <w:right w:w="15" w:type="dxa"/>
            </w:tcMar>
          </w:tcPr>
          <w:p w14:paraId="1FF4CD0D" w14:textId="77777777" w:rsidR="0077497A" w:rsidRDefault="0077497A">
            <w:pPr>
              <w:spacing w:after="0" w:line="240" w:lineRule="auto"/>
              <w:contextualSpacing/>
              <w:jc w:val="center"/>
              <w:rPr>
                <w:rFonts w:ascii="Times New Roman" w:hAnsi="Times New Roman"/>
                <w:bCs/>
                <w:sz w:val="24"/>
                <w:szCs w:val="28"/>
                <w:lang w:eastAsia="ru-RU"/>
              </w:rPr>
            </w:pPr>
          </w:p>
          <w:p w14:paraId="0D6B3B00" w14:textId="77777777" w:rsidR="0077497A" w:rsidRDefault="00432AD6">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18 492</w:t>
            </w:r>
          </w:p>
          <w:p w14:paraId="65C32938"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B11285B"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0A10DC5A" w14:textId="77777777">
        <w:trPr>
          <w:trHeight w:val="30"/>
          <w:tblCellSpacing w:w="0" w:type="dxa"/>
          <w:jc w:val="center"/>
        </w:trPr>
        <w:tc>
          <w:tcPr>
            <w:tcW w:w="2268" w:type="dxa"/>
            <w:tcMar>
              <w:top w:w="15" w:type="dxa"/>
              <w:left w:w="15" w:type="dxa"/>
              <w:bottom w:w="15" w:type="dxa"/>
              <w:right w:w="15" w:type="dxa"/>
            </w:tcMar>
            <w:vAlign w:val="center"/>
          </w:tcPr>
          <w:p w14:paraId="114E6A3C"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5" w:type="dxa"/>
          </w:tcPr>
          <w:p w14:paraId="084E4183"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tcPr>
          <w:p w14:paraId="3D33FD88"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134" w:type="dxa"/>
            <w:tcMar>
              <w:top w:w="15" w:type="dxa"/>
              <w:left w:w="15" w:type="dxa"/>
              <w:bottom w:w="15" w:type="dxa"/>
              <w:right w:w="15" w:type="dxa"/>
            </w:tcMar>
            <w:vAlign w:val="center"/>
          </w:tcPr>
          <w:p w14:paraId="0E921410"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1518727F"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65ED2CF4"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1134" w:type="dxa"/>
            <w:tcMar>
              <w:top w:w="15" w:type="dxa"/>
              <w:left w:w="15" w:type="dxa"/>
              <w:bottom w:w="15" w:type="dxa"/>
              <w:right w:w="15" w:type="dxa"/>
            </w:tcMar>
          </w:tcPr>
          <w:p w14:paraId="56E27D08"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49E3876E"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992" w:type="dxa"/>
            <w:tcMar>
              <w:top w:w="15" w:type="dxa"/>
              <w:left w:w="15" w:type="dxa"/>
              <w:bottom w:w="15" w:type="dxa"/>
              <w:right w:w="15" w:type="dxa"/>
            </w:tcMar>
          </w:tcPr>
          <w:p w14:paraId="38CF538A" w14:textId="77777777" w:rsidR="0077497A" w:rsidRDefault="0077497A">
            <w:pPr>
              <w:spacing w:after="0" w:line="240" w:lineRule="auto"/>
              <w:contextualSpacing/>
              <w:jc w:val="center"/>
              <w:rPr>
                <w:rFonts w:ascii="Times New Roman" w:hAnsi="Times New Roman"/>
                <w:bCs/>
                <w:sz w:val="24"/>
                <w:szCs w:val="28"/>
                <w:lang w:val="kk-KZ" w:eastAsia="ru-RU"/>
              </w:rPr>
            </w:pPr>
          </w:p>
          <w:p w14:paraId="04C4A10A" w14:textId="77777777" w:rsidR="0077497A" w:rsidRDefault="00432AD6">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0</w:t>
            </w:r>
          </w:p>
          <w:p w14:paraId="0662B030"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130DD3B8" w14:textId="77777777" w:rsidR="0077497A" w:rsidRDefault="0077497A">
            <w:pPr>
              <w:spacing w:after="0" w:line="240" w:lineRule="auto"/>
              <w:contextualSpacing/>
              <w:jc w:val="center"/>
              <w:rPr>
                <w:rFonts w:ascii="Times New Roman" w:hAnsi="Times New Roman"/>
                <w:sz w:val="24"/>
                <w:szCs w:val="28"/>
                <w:lang w:eastAsia="ru-RU"/>
              </w:rPr>
            </w:pPr>
          </w:p>
          <w:p w14:paraId="147FE8C0" w14:textId="77777777" w:rsidR="0077497A" w:rsidRDefault="0077497A">
            <w:pPr>
              <w:shd w:val="clear" w:color="auto" w:fill="FFFFFF" w:themeFill="background1"/>
              <w:spacing w:after="0" w:line="240" w:lineRule="auto"/>
              <w:jc w:val="both"/>
              <w:rPr>
                <w:rFonts w:ascii="Times New Roman" w:hAnsi="Times New Roman"/>
                <w:sz w:val="24"/>
                <w:szCs w:val="28"/>
                <w:lang w:val="kk-KZ"/>
              </w:rPr>
            </w:pPr>
          </w:p>
        </w:tc>
      </w:tr>
      <w:tr w:rsidR="0077497A" w:rsidRPr="00432AD6" w14:paraId="511D8BDB" w14:textId="77777777">
        <w:trPr>
          <w:trHeight w:val="30"/>
          <w:tblCellSpacing w:w="0" w:type="dxa"/>
          <w:jc w:val="center"/>
        </w:trPr>
        <w:tc>
          <w:tcPr>
            <w:tcW w:w="2268" w:type="dxa"/>
            <w:tcMar>
              <w:top w:w="15" w:type="dxa"/>
              <w:left w:w="15" w:type="dxa"/>
              <w:bottom w:w="15" w:type="dxa"/>
              <w:right w:w="15" w:type="dxa"/>
            </w:tcMar>
            <w:vAlign w:val="center"/>
          </w:tcPr>
          <w:p w14:paraId="43E230ED"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75" w:type="dxa"/>
          </w:tcPr>
          <w:p w14:paraId="577BD1D5"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442DBB22"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2970F0A1" w14:textId="77777777" w:rsidR="0077497A" w:rsidRDefault="0077497A">
            <w:pPr>
              <w:shd w:val="clear" w:color="auto" w:fill="FFFFFF" w:themeFill="background1"/>
              <w:spacing w:after="0" w:line="240" w:lineRule="auto"/>
              <w:jc w:val="both"/>
              <w:rPr>
                <w:rFonts w:ascii="Times New Roman" w:hAnsi="Times New Roman"/>
                <w:sz w:val="24"/>
                <w:szCs w:val="28"/>
                <w:lang w:val="kk-KZ"/>
              </w:rPr>
            </w:pPr>
          </w:p>
        </w:tc>
        <w:tc>
          <w:tcPr>
            <w:tcW w:w="1134" w:type="dxa"/>
            <w:tcMar>
              <w:top w:w="15" w:type="dxa"/>
              <w:left w:w="15" w:type="dxa"/>
              <w:bottom w:w="15" w:type="dxa"/>
              <w:right w:w="15" w:type="dxa"/>
            </w:tcMar>
          </w:tcPr>
          <w:p w14:paraId="6CCC0BD4"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6AEEBED2"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136 504</w:t>
            </w:r>
          </w:p>
        </w:tc>
        <w:tc>
          <w:tcPr>
            <w:tcW w:w="992" w:type="dxa"/>
            <w:tcMar>
              <w:top w:w="15" w:type="dxa"/>
              <w:left w:w="15" w:type="dxa"/>
              <w:bottom w:w="15" w:type="dxa"/>
              <w:right w:w="15" w:type="dxa"/>
            </w:tcMar>
          </w:tcPr>
          <w:p w14:paraId="641B7366"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58 193</w:t>
            </w:r>
          </w:p>
        </w:tc>
        <w:tc>
          <w:tcPr>
            <w:tcW w:w="1134" w:type="dxa"/>
            <w:tcMar>
              <w:top w:w="15" w:type="dxa"/>
              <w:left w:w="15" w:type="dxa"/>
              <w:bottom w:w="15" w:type="dxa"/>
              <w:right w:w="15" w:type="dxa"/>
            </w:tcMar>
          </w:tcPr>
          <w:p w14:paraId="0C270CAA" w14:textId="77777777" w:rsidR="0077497A" w:rsidRDefault="00432AD6">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310D2E85" w14:textId="77777777">
        <w:trPr>
          <w:trHeight w:val="30"/>
          <w:tblCellSpacing w:w="0" w:type="dxa"/>
          <w:jc w:val="center"/>
        </w:trPr>
        <w:tc>
          <w:tcPr>
            <w:tcW w:w="2268" w:type="dxa"/>
            <w:tcMar>
              <w:top w:w="15" w:type="dxa"/>
              <w:left w:w="15" w:type="dxa"/>
              <w:bottom w:w="15" w:type="dxa"/>
              <w:right w:w="15" w:type="dxa"/>
            </w:tcMar>
            <w:vAlign w:val="center"/>
          </w:tcPr>
          <w:p w14:paraId="758B2FF0" w14:textId="77777777" w:rsidR="0077497A" w:rsidRDefault="00432AD6">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75" w:type="dxa"/>
          </w:tcPr>
          <w:p w14:paraId="77BB1327"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tcPr>
          <w:p w14:paraId="5EDAC0DE"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134" w:type="dxa"/>
            <w:tcMar>
              <w:top w:w="15" w:type="dxa"/>
              <w:left w:w="15" w:type="dxa"/>
              <w:bottom w:w="15" w:type="dxa"/>
              <w:right w:w="15" w:type="dxa"/>
            </w:tcMar>
            <w:vAlign w:val="center"/>
          </w:tcPr>
          <w:p w14:paraId="0925EEAD"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F421727"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757EDE66"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114 307</w:t>
            </w:r>
          </w:p>
        </w:tc>
        <w:tc>
          <w:tcPr>
            <w:tcW w:w="992" w:type="dxa"/>
            <w:tcMar>
              <w:top w:w="15" w:type="dxa"/>
              <w:left w:w="15" w:type="dxa"/>
              <w:bottom w:w="15" w:type="dxa"/>
              <w:right w:w="15" w:type="dxa"/>
            </w:tcMar>
          </w:tcPr>
          <w:p w14:paraId="1F26E7D7"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26 121</w:t>
            </w:r>
          </w:p>
        </w:tc>
        <w:tc>
          <w:tcPr>
            <w:tcW w:w="1134" w:type="dxa"/>
            <w:tcMar>
              <w:top w:w="15" w:type="dxa"/>
              <w:left w:w="15" w:type="dxa"/>
              <w:bottom w:w="15" w:type="dxa"/>
              <w:right w:w="15" w:type="dxa"/>
            </w:tcMar>
          </w:tcPr>
          <w:p w14:paraId="3298F574" w14:textId="77777777" w:rsidR="0077497A" w:rsidRDefault="0077497A">
            <w:pPr>
              <w:shd w:val="clear" w:color="auto" w:fill="FFFFFF" w:themeFill="background1"/>
              <w:spacing w:after="0" w:line="240" w:lineRule="auto"/>
              <w:jc w:val="both"/>
              <w:rPr>
                <w:rFonts w:ascii="Times New Roman" w:hAnsi="Times New Roman"/>
                <w:sz w:val="24"/>
                <w:szCs w:val="28"/>
              </w:rPr>
            </w:pPr>
          </w:p>
        </w:tc>
      </w:tr>
      <w:tr w:rsidR="0077497A" w:rsidRPr="00432AD6" w14:paraId="331DFB7B" w14:textId="77777777">
        <w:trPr>
          <w:trHeight w:val="30"/>
          <w:tblCellSpacing w:w="0" w:type="dxa"/>
          <w:jc w:val="center"/>
        </w:trPr>
        <w:tc>
          <w:tcPr>
            <w:tcW w:w="2268" w:type="dxa"/>
            <w:tcMar>
              <w:top w:w="15" w:type="dxa"/>
              <w:left w:w="15" w:type="dxa"/>
              <w:bottom w:w="15" w:type="dxa"/>
              <w:right w:w="15" w:type="dxa"/>
            </w:tcMar>
            <w:vAlign w:val="center"/>
          </w:tcPr>
          <w:p w14:paraId="61BE73D0"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tc>
        <w:tc>
          <w:tcPr>
            <w:tcW w:w="1275" w:type="dxa"/>
          </w:tcPr>
          <w:p w14:paraId="626DE80C" w14:textId="77777777" w:rsidR="0077497A" w:rsidRDefault="00432AD6">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2D6C0D5F"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2549B667"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17E74C6F"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1F6C0EF3"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546 329</w:t>
            </w:r>
          </w:p>
        </w:tc>
        <w:tc>
          <w:tcPr>
            <w:tcW w:w="992" w:type="dxa"/>
            <w:tcMar>
              <w:top w:w="15" w:type="dxa"/>
              <w:left w:w="15" w:type="dxa"/>
              <w:bottom w:w="15" w:type="dxa"/>
              <w:right w:w="15" w:type="dxa"/>
            </w:tcMar>
          </w:tcPr>
          <w:p w14:paraId="0F8644D7"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283 982</w:t>
            </w:r>
          </w:p>
        </w:tc>
        <w:tc>
          <w:tcPr>
            <w:tcW w:w="1134" w:type="dxa"/>
            <w:tcMar>
              <w:top w:w="15" w:type="dxa"/>
              <w:left w:w="15" w:type="dxa"/>
              <w:bottom w:w="15" w:type="dxa"/>
              <w:right w:w="15" w:type="dxa"/>
            </w:tcMar>
          </w:tcPr>
          <w:p w14:paraId="2D0BA74D" w14:textId="77777777" w:rsidR="0077497A" w:rsidRDefault="00432AD6">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2045749A" w14:textId="77777777" w:rsidR="0077497A" w:rsidRDefault="0077497A">
      <w:pPr>
        <w:shd w:val="clear" w:color="auto" w:fill="FFFFFF" w:themeFill="background1"/>
        <w:spacing w:after="0"/>
        <w:jc w:val="both"/>
        <w:rPr>
          <w:rFonts w:ascii="Times New Roman" w:hAnsi="Times New Roman"/>
          <w:color w:val="000000"/>
          <w:sz w:val="28"/>
          <w:szCs w:val="28"/>
          <w:lang w:val="kk-KZ"/>
        </w:rPr>
      </w:pPr>
    </w:p>
    <w:p w14:paraId="23970666" w14:textId="77777777" w:rsidR="0077497A" w:rsidRDefault="00432AD6">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8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73DD3159" w14:textId="77777777" w:rsidR="0077497A" w:rsidRDefault="0077497A">
      <w:pPr>
        <w:shd w:val="clear" w:color="auto" w:fill="FFFFFF" w:themeFill="background1"/>
        <w:spacing w:after="0"/>
        <w:jc w:val="both"/>
        <w:rPr>
          <w:rFonts w:ascii="Times New Roman" w:hAnsi="Times New Roman"/>
          <w:bCs/>
          <w:sz w:val="28"/>
          <w:szCs w:val="28"/>
        </w:rPr>
      </w:pPr>
    </w:p>
    <w:tbl>
      <w:tblPr>
        <w:tblW w:w="1063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60"/>
        <w:gridCol w:w="1408"/>
        <w:gridCol w:w="1084"/>
        <w:gridCol w:w="1022"/>
        <w:gridCol w:w="1266"/>
        <w:gridCol w:w="982"/>
        <w:gridCol w:w="1346"/>
      </w:tblGrid>
      <w:tr w:rsidR="0077497A" w14:paraId="2509EC82" w14:textId="77777777">
        <w:trPr>
          <w:trHeight w:val="30"/>
          <w:tblCellSpacing w:w="0" w:type="dxa"/>
        </w:trPr>
        <w:tc>
          <w:tcPr>
            <w:tcW w:w="2269" w:type="dxa"/>
            <w:tcMar>
              <w:top w:w="15" w:type="dxa"/>
              <w:left w:w="15" w:type="dxa"/>
              <w:bottom w:w="15" w:type="dxa"/>
              <w:right w:w="15" w:type="dxa"/>
            </w:tcMar>
            <w:vAlign w:val="center"/>
          </w:tcPr>
          <w:p w14:paraId="07BB0950"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60" w:type="dxa"/>
            <w:tcMar>
              <w:top w:w="15" w:type="dxa"/>
              <w:left w:w="15" w:type="dxa"/>
              <w:bottom w:w="15" w:type="dxa"/>
              <w:right w:w="15" w:type="dxa"/>
            </w:tcMar>
            <w:vAlign w:val="center"/>
          </w:tcPr>
          <w:p w14:paraId="2D60FDC8"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08" w:type="dxa"/>
            <w:tcMar>
              <w:top w:w="15" w:type="dxa"/>
              <w:left w:w="15" w:type="dxa"/>
              <w:bottom w:w="15" w:type="dxa"/>
              <w:right w:w="15" w:type="dxa"/>
            </w:tcMar>
            <w:vAlign w:val="center"/>
          </w:tcPr>
          <w:p w14:paraId="7CF4B293"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084" w:type="dxa"/>
            <w:tcMar>
              <w:top w:w="15" w:type="dxa"/>
              <w:left w:w="15" w:type="dxa"/>
              <w:bottom w:w="15" w:type="dxa"/>
              <w:right w:w="15" w:type="dxa"/>
            </w:tcMar>
            <w:vAlign w:val="center"/>
          </w:tcPr>
          <w:p w14:paraId="5273B833"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022" w:type="dxa"/>
            <w:tcMar>
              <w:top w:w="15" w:type="dxa"/>
              <w:left w:w="15" w:type="dxa"/>
              <w:bottom w:w="15" w:type="dxa"/>
              <w:right w:w="15" w:type="dxa"/>
            </w:tcMar>
            <w:vAlign w:val="center"/>
          </w:tcPr>
          <w:p w14:paraId="3C6E4DAD"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Шығыстар</w:t>
            </w:r>
          </w:p>
        </w:tc>
        <w:tc>
          <w:tcPr>
            <w:tcW w:w="1266" w:type="dxa"/>
            <w:tcMar>
              <w:top w:w="15" w:type="dxa"/>
              <w:left w:w="15" w:type="dxa"/>
              <w:bottom w:w="15" w:type="dxa"/>
              <w:right w:w="15" w:type="dxa"/>
            </w:tcMar>
            <w:vAlign w:val="center"/>
          </w:tcPr>
          <w:p w14:paraId="6EA6B4D2"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сомасы</w:t>
            </w:r>
          </w:p>
        </w:tc>
        <w:tc>
          <w:tcPr>
            <w:tcW w:w="982" w:type="dxa"/>
            <w:tcMar>
              <w:top w:w="15" w:type="dxa"/>
              <w:left w:w="15" w:type="dxa"/>
              <w:bottom w:w="15" w:type="dxa"/>
              <w:right w:w="15" w:type="dxa"/>
            </w:tcMar>
            <w:vAlign w:val="center"/>
          </w:tcPr>
          <w:p w14:paraId="0C73C75D"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346" w:type="dxa"/>
            <w:tcMar>
              <w:top w:w="15" w:type="dxa"/>
              <w:left w:w="15" w:type="dxa"/>
              <w:bottom w:w="15" w:type="dxa"/>
              <w:right w:w="15" w:type="dxa"/>
            </w:tcMar>
            <w:vAlign w:val="center"/>
          </w:tcPr>
          <w:p w14:paraId="50B403FD"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 себебі</w:t>
            </w:r>
          </w:p>
        </w:tc>
      </w:tr>
      <w:tr w:rsidR="0077497A" w14:paraId="7A86C488"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8C30AC6"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8115B6"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2AC169"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A87E7" w14:textId="77777777" w:rsidR="0077497A" w:rsidRDefault="0077497A">
            <w:pPr>
              <w:shd w:val="clear" w:color="auto" w:fill="FFFFFF" w:themeFill="background1"/>
              <w:spacing w:after="0" w:line="240" w:lineRule="auto"/>
              <w:jc w:val="both"/>
              <w:rPr>
                <w:rFonts w:ascii="Times New Roman" w:hAnsi="Times New Roman"/>
                <w:sz w:val="24"/>
                <w:szCs w:val="28"/>
              </w:rPr>
            </w:pPr>
          </w:p>
          <w:p w14:paraId="594C6994"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7B499A"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0BC375EF"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64901542"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068C711A"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54DBAA0B"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7394C"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38</w:t>
            </w:r>
            <w:r>
              <w:rPr>
                <w:rFonts w:ascii="Times New Roman" w:hAnsi="Times New Roman"/>
                <w:bCs/>
                <w:sz w:val="24"/>
                <w:szCs w:val="28"/>
                <w:lang w:val="kk-KZ"/>
              </w:rPr>
              <w:t xml:space="preserve"> </w:t>
            </w:r>
            <w:r>
              <w:rPr>
                <w:rFonts w:ascii="Times New Roman" w:hAnsi="Times New Roman"/>
                <w:bCs/>
                <w:sz w:val="24"/>
                <w:szCs w:val="28"/>
              </w:rPr>
              <w:t xml:space="preserve">985 </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FDCF28" w14:textId="77777777" w:rsidR="0077497A" w:rsidRDefault="0077497A">
            <w:pPr>
              <w:spacing w:line="240" w:lineRule="auto"/>
              <w:jc w:val="center"/>
              <w:rPr>
                <w:rFonts w:ascii="Times New Roman" w:hAnsi="Times New Roman"/>
                <w:bCs/>
                <w:sz w:val="24"/>
                <w:szCs w:val="28"/>
              </w:rPr>
            </w:pPr>
          </w:p>
          <w:p w14:paraId="1F01145D"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rPr>
              <w:t>23 570</w:t>
            </w:r>
          </w:p>
          <w:p w14:paraId="0776FDAB" w14:textId="77777777" w:rsidR="0077497A" w:rsidRDefault="0077497A">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7AEE4057" w14:textId="77777777" w:rsidR="0077497A" w:rsidRDefault="0077497A">
            <w:pPr>
              <w:shd w:val="clear" w:color="auto" w:fill="FFFFFF" w:themeFill="background1"/>
              <w:spacing w:after="0" w:line="240" w:lineRule="auto"/>
              <w:jc w:val="both"/>
              <w:rPr>
                <w:rFonts w:ascii="Times New Roman" w:eastAsia="SimSun" w:hAnsi="Times New Roman"/>
                <w:sz w:val="24"/>
                <w:szCs w:val="28"/>
              </w:rPr>
            </w:pPr>
          </w:p>
          <w:p w14:paraId="212744CA" w14:textId="77777777" w:rsidR="0077497A" w:rsidRDefault="00432AD6">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7A91A84A"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F2E9CBB"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3F6735"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673BB6"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A9EB2"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56C384"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28978947"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587A390A"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63EB2313"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4EAD8610"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CFECF" w14:textId="77777777" w:rsidR="0077497A" w:rsidRDefault="0077497A">
            <w:pPr>
              <w:spacing w:line="240" w:lineRule="auto"/>
              <w:contextualSpacing/>
              <w:jc w:val="center"/>
              <w:rPr>
                <w:rFonts w:ascii="Times New Roman" w:hAnsi="Times New Roman"/>
                <w:bCs/>
                <w:sz w:val="24"/>
                <w:szCs w:val="28"/>
              </w:rPr>
            </w:pPr>
          </w:p>
          <w:p w14:paraId="11C833BA"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9</w:t>
            </w:r>
            <w:r>
              <w:rPr>
                <w:rFonts w:ascii="Times New Roman" w:hAnsi="Times New Roman"/>
                <w:bCs/>
                <w:sz w:val="24"/>
                <w:szCs w:val="28"/>
                <w:lang w:val="kk-KZ"/>
              </w:rPr>
              <w:t> </w:t>
            </w:r>
            <w:r>
              <w:rPr>
                <w:rFonts w:ascii="Times New Roman" w:hAnsi="Times New Roman"/>
                <w:bCs/>
                <w:sz w:val="24"/>
                <w:szCs w:val="28"/>
              </w:rPr>
              <w:t>832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752908" w14:textId="77777777" w:rsidR="0077497A" w:rsidRDefault="0077497A">
            <w:pPr>
              <w:spacing w:line="240" w:lineRule="auto"/>
              <w:jc w:val="center"/>
              <w:rPr>
                <w:rFonts w:ascii="Times New Roman" w:hAnsi="Times New Roman"/>
                <w:bCs/>
                <w:sz w:val="24"/>
                <w:szCs w:val="28"/>
              </w:rPr>
            </w:pPr>
          </w:p>
          <w:p w14:paraId="51B3F62A"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rPr>
              <w:t>6</w:t>
            </w:r>
            <w:r>
              <w:rPr>
                <w:rFonts w:ascii="Times New Roman" w:hAnsi="Times New Roman"/>
                <w:bCs/>
                <w:sz w:val="24"/>
                <w:szCs w:val="28"/>
                <w:lang w:val="kk-KZ"/>
              </w:rPr>
              <w:t xml:space="preserve"> </w:t>
            </w:r>
            <w:r>
              <w:rPr>
                <w:rFonts w:ascii="Times New Roman" w:hAnsi="Times New Roman"/>
                <w:bCs/>
                <w:sz w:val="24"/>
                <w:szCs w:val="28"/>
              </w:rPr>
              <w:t>101</w:t>
            </w:r>
          </w:p>
          <w:p w14:paraId="7FF7966D" w14:textId="77777777" w:rsidR="0077497A" w:rsidRDefault="0077497A">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5852C663" w14:textId="77777777" w:rsidR="0077497A" w:rsidRDefault="00432AD6">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568267DA"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40F22767"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w:t>
            </w:r>
            <w:r>
              <w:rPr>
                <w:rFonts w:ascii="Times New Roman" w:eastAsia="SimSun" w:hAnsi="Times New Roman"/>
                <w:sz w:val="24"/>
                <w:szCs w:val="28"/>
              </w:rPr>
              <w:t xml:space="preserve">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DE7276"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D9DCC2"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6A152"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978C05"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74E395B9"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59F3C86D"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785CDEED"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1DE1286E"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61D8C107"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537204CE"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582F35D1"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26306ABE"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BD05E"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21</w:t>
            </w:r>
            <w:r>
              <w:rPr>
                <w:rFonts w:ascii="Times New Roman" w:hAnsi="Times New Roman"/>
                <w:bCs/>
                <w:sz w:val="24"/>
                <w:szCs w:val="28"/>
                <w:lang w:val="kk-KZ"/>
              </w:rPr>
              <w:t xml:space="preserve"> </w:t>
            </w:r>
            <w:r>
              <w:rPr>
                <w:rFonts w:ascii="Times New Roman" w:hAnsi="Times New Roman"/>
                <w:bCs/>
                <w:sz w:val="24"/>
                <w:szCs w:val="28"/>
              </w:rPr>
              <w:t>837</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57BB7"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rPr>
              <w:t>2</w:t>
            </w:r>
            <w:r>
              <w:rPr>
                <w:rFonts w:ascii="Times New Roman" w:hAnsi="Times New Roman"/>
                <w:bCs/>
                <w:sz w:val="24"/>
                <w:szCs w:val="28"/>
                <w:lang w:val="kk-KZ"/>
              </w:rPr>
              <w:t xml:space="preserve"> </w:t>
            </w:r>
            <w:r>
              <w:rPr>
                <w:rFonts w:ascii="Times New Roman" w:hAnsi="Times New Roman"/>
                <w:bCs/>
                <w:sz w:val="24"/>
                <w:szCs w:val="28"/>
              </w:rPr>
              <w:t>286</w:t>
            </w:r>
          </w:p>
          <w:p w14:paraId="669805F4" w14:textId="77777777" w:rsidR="0077497A" w:rsidRDefault="0077497A">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71293FD3" w14:textId="77777777" w:rsidR="0077497A" w:rsidRDefault="00432AD6">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rsidRPr="00432AD6" w14:paraId="2CCEEF1C"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3D70D1B"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1EA8C3"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3D2684"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B8272"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C85038"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4DBA311C"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7AFAE4EC"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062D2534"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8EBEC"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30</w:t>
            </w:r>
            <w:r>
              <w:rPr>
                <w:rFonts w:ascii="Times New Roman" w:hAnsi="Times New Roman"/>
                <w:bCs/>
                <w:sz w:val="24"/>
                <w:szCs w:val="28"/>
                <w:lang w:val="kk-KZ"/>
              </w:rPr>
              <w:t xml:space="preserve"> </w:t>
            </w:r>
            <w:r>
              <w:rPr>
                <w:rFonts w:ascii="Times New Roman" w:hAnsi="Times New Roman"/>
                <w:bCs/>
                <w:sz w:val="24"/>
                <w:szCs w:val="28"/>
              </w:rPr>
              <w:t>410</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F80C5"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rPr>
              <w:t>18 688</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6A7BDCB5" w14:textId="77777777" w:rsidR="0077497A" w:rsidRDefault="00432AD6">
            <w:pPr>
              <w:shd w:val="clear" w:color="auto" w:fill="FFFFFF" w:themeFill="background1"/>
              <w:spacing w:after="0" w:line="240" w:lineRule="auto"/>
              <w:jc w:val="both"/>
              <w:rPr>
                <w:rFonts w:ascii="Times New Roman" w:eastAsia="SimSu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71110F32"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9B7D978" w14:textId="77777777" w:rsidR="0077497A" w:rsidRDefault="00432AD6">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1E9155"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BA4152"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68BFA7"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8D53D7" w14:textId="77777777" w:rsidR="0077497A" w:rsidRDefault="0077497A">
            <w:pPr>
              <w:shd w:val="clear" w:color="auto" w:fill="FFFFFF" w:themeFill="background1"/>
              <w:spacing w:after="0" w:line="240" w:lineRule="auto"/>
              <w:contextualSpacing/>
              <w:jc w:val="center"/>
              <w:rPr>
                <w:rFonts w:ascii="Times New Roman" w:hAnsi="Times New Roman"/>
                <w:bCs/>
                <w:sz w:val="24"/>
                <w:szCs w:val="28"/>
                <w:lang w:eastAsia="ru-RU"/>
              </w:rPr>
            </w:pPr>
          </w:p>
          <w:p w14:paraId="1DD647C8"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408C93FB"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6C15D33B"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1C55707A" w14:textId="77777777" w:rsidR="0077497A" w:rsidRDefault="0077497A">
            <w:pPr>
              <w:shd w:val="clear" w:color="auto" w:fill="FFFFFF" w:themeFill="background1"/>
              <w:spacing w:after="0" w:line="240" w:lineRule="auto"/>
              <w:jc w:val="both"/>
              <w:rPr>
                <w:rFonts w:ascii="Times New Roman" w:hAnsi="Times New Roman"/>
                <w:bCs/>
                <w:sz w:val="24"/>
                <w:szCs w:val="28"/>
                <w:lang w:eastAsia="ru-RU"/>
              </w:rPr>
            </w:pPr>
          </w:p>
          <w:p w14:paraId="14C8BD7B"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9E442"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lang w:eastAsia="ru-RU"/>
              </w:rPr>
              <w:t>14 726</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6AA3F" w14:textId="77777777" w:rsidR="0077497A" w:rsidRDefault="00432AD6">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37CDE683" w14:textId="77777777" w:rsidR="0077497A" w:rsidRDefault="0077497A">
            <w:pPr>
              <w:shd w:val="clear" w:color="auto" w:fill="FFFFFF" w:themeFill="background1"/>
              <w:spacing w:after="0" w:line="240" w:lineRule="auto"/>
              <w:jc w:val="both"/>
              <w:rPr>
                <w:rFonts w:ascii="Times New Roman" w:hAnsi="Times New Roman"/>
                <w:sz w:val="24"/>
                <w:szCs w:val="28"/>
                <w:lang w:val="kk-KZ"/>
              </w:rPr>
            </w:pPr>
          </w:p>
        </w:tc>
      </w:tr>
      <w:tr w:rsidR="0077497A" w14:paraId="0D6F6CEB"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3680E8AD"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ортаны қорғау саласындағы уәкілетті органның ақпараттық жүйесін жүргізу (қоғамдық тыңдаулар бойынша)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6B03E7"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815A3B"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6F74CE" w14:textId="77777777" w:rsidR="0077497A" w:rsidRDefault="0077497A">
            <w:pPr>
              <w:shd w:val="clear" w:color="auto" w:fill="FFFFFF" w:themeFill="background1"/>
              <w:spacing w:after="0" w:line="240" w:lineRule="auto"/>
              <w:jc w:val="both"/>
              <w:rPr>
                <w:rFonts w:ascii="Times New Roman" w:hAnsi="Times New Roman"/>
                <w:sz w:val="24"/>
                <w:szCs w:val="28"/>
                <w:lang w:val="kk-KZ"/>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E0E7D7"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2AF740"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137</w:t>
            </w:r>
            <w:r>
              <w:rPr>
                <w:rFonts w:ascii="Times New Roman" w:hAnsi="Times New Roman"/>
                <w:bCs/>
                <w:sz w:val="24"/>
                <w:szCs w:val="28"/>
                <w:lang w:val="kk-KZ"/>
              </w:rPr>
              <w:t xml:space="preserve"> </w:t>
            </w:r>
            <w:r>
              <w:rPr>
                <w:rFonts w:ascii="Times New Roman" w:hAnsi="Times New Roman"/>
                <w:bCs/>
                <w:sz w:val="24"/>
                <w:szCs w:val="28"/>
              </w:rPr>
              <w:t>075</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5C2B6B"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lang w:val="en-US"/>
              </w:rPr>
              <w:t>58 764</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51FA6131"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2532089E"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6B23E3A" w14:textId="77777777" w:rsidR="0077497A" w:rsidRDefault="00432AD6">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w:t>
            </w:r>
            <w:r>
              <w:rPr>
                <w:rFonts w:ascii="Times New Roman" w:hAnsi="Times New Roman"/>
                <w:sz w:val="24"/>
                <w:szCs w:val="28"/>
                <w:lang w:val="kk-KZ" w:eastAsia="ru-RU"/>
              </w:rPr>
              <w:t xml:space="preserve"> Республикасының ластағыштардың шығарылуы мен көшірілуінің тіркелімін жүргізу;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09FC27"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1B5024"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E452D"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10AFDA"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373C9A"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114 779</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1CA3E8"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lang w:val="en-US"/>
              </w:rPr>
              <w:t>26 593</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0FC8CB75" w14:textId="77777777" w:rsidR="0077497A" w:rsidRDefault="0077497A">
            <w:pPr>
              <w:shd w:val="clear" w:color="auto" w:fill="FFFFFF" w:themeFill="background1"/>
              <w:spacing w:after="0" w:line="240" w:lineRule="auto"/>
              <w:jc w:val="both"/>
              <w:rPr>
                <w:rFonts w:ascii="Times New Roman" w:hAnsi="Times New Roman"/>
                <w:sz w:val="24"/>
                <w:szCs w:val="28"/>
                <w:lang w:val="kk-KZ" w:eastAsia="ru-RU"/>
              </w:rPr>
            </w:pPr>
          </w:p>
        </w:tc>
      </w:tr>
      <w:tr w:rsidR="0077497A" w14:paraId="48C5BD17"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B816952"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w:t>
            </w:r>
            <w:r>
              <w:rPr>
                <w:rFonts w:ascii="Times New Roman" w:hAnsi="Times New Roman"/>
                <w:sz w:val="24"/>
                <w:szCs w:val="28"/>
                <w:lang w:val="kk-KZ" w:eastAsia="ru-RU"/>
              </w:rPr>
              <w:t xml:space="preserve"> орта эмиссиялар мониторингінің автоматтандырылған жүйесін жүргізу.</w:t>
            </w:r>
          </w:p>
          <w:p w14:paraId="7EB2330C" w14:textId="77777777" w:rsidR="0077497A" w:rsidRDefault="0077497A">
            <w:pPr>
              <w:shd w:val="clear" w:color="auto" w:fill="FFFFFF" w:themeFill="background1"/>
              <w:spacing w:after="0" w:line="240" w:lineRule="auto"/>
              <w:jc w:val="both"/>
              <w:rPr>
                <w:rFonts w:ascii="Times New Roman" w:hAnsi="Times New Roman"/>
                <w:sz w:val="24"/>
                <w:szCs w:val="28"/>
                <w:lang w:val="kk-KZ"/>
              </w:rPr>
            </w:pP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5D3F69"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35564FED"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4B44F417" w14:textId="77777777" w:rsidR="0077497A" w:rsidRDefault="0077497A">
            <w:pPr>
              <w:shd w:val="clear" w:color="auto" w:fill="FFFFFF" w:themeFill="background1"/>
              <w:spacing w:after="0" w:line="240" w:lineRule="auto"/>
              <w:jc w:val="center"/>
              <w:rPr>
                <w:rFonts w:ascii="Times New Roman" w:hAnsi="Times New Roman"/>
                <w:bCs/>
                <w:sz w:val="24"/>
                <w:szCs w:val="28"/>
                <w:lang w:eastAsia="ru-RU"/>
              </w:rPr>
            </w:pPr>
          </w:p>
          <w:p w14:paraId="2F54EAA7"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AC967" w14:textId="77777777" w:rsidR="0077497A" w:rsidRDefault="00432AD6">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D723A" w14:textId="77777777" w:rsidR="0077497A" w:rsidRDefault="0077497A">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A3CD92" w14:textId="77777777" w:rsidR="0077497A" w:rsidRDefault="00432AD6">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124436"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548 642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CFB44B" w14:textId="77777777" w:rsidR="0077497A" w:rsidRDefault="00432AD6">
            <w:pPr>
              <w:spacing w:line="240" w:lineRule="auto"/>
              <w:jc w:val="center"/>
              <w:rPr>
                <w:rFonts w:ascii="Times New Roman" w:hAnsi="Times New Roman"/>
                <w:bCs/>
                <w:sz w:val="24"/>
                <w:szCs w:val="28"/>
              </w:rPr>
            </w:pPr>
            <w:r>
              <w:rPr>
                <w:rFonts w:ascii="Times New Roman" w:hAnsi="Times New Roman"/>
                <w:bCs/>
                <w:sz w:val="24"/>
                <w:szCs w:val="28"/>
                <w:lang w:val="en-US"/>
              </w:rPr>
              <w:t>286 295</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5C447191" w14:textId="77777777" w:rsidR="0077497A" w:rsidRDefault="00432AD6">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64F3E708" w14:textId="77777777" w:rsidR="0077497A" w:rsidRDefault="0077497A">
      <w:pPr>
        <w:spacing w:after="0"/>
        <w:ind w:firstLine="709"/>
        <w:rPr>
          <w:rFonts w:ascii="Times New Roman" w:eastAsia="Times New Roman" w:hAnsi="Times New Roman"/>
          <w:sz w:val="28"/>
          <w:szCs w:val="28"/>
        </w:rPr>
      </w:pPr>
    </w:p>
    <w:p w14:paraId="7BF30946" w14:textId="77777777" w:rsidR="0077497A" w:rsidRDefault="00432AD6">
      <w:pPr>
        <w:spacing w:after="0" w:line="240" w:lineRule="auto"/>
        <w:jc w:val="both"/>
        <w:rPr>
          <w:rFonts w:ascii="Times New Roman" w:eastAsia="MS Mincho"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35B7CDCC" w14:textId="77777777" w:rsidR="0077497A" w:rsidRDefault="0077497A">
      <w:pPr>
        <w:spacing w:after="0" w:line="240" w:lineRule="auto"/>
        <w:jc w:val="center"/>
        <w:rPr>
          <w:rFonts w:ascii="Times New Roman" w:eastAsia="MS Mincho" w:hAnsi="Times New Roman"/>
          <w:sz w:val="28"/>
          <w:szCs w:val="28"/>
          <w:lang w:val="kk-KZ"/>
        </w:rPr>
      </w:pPr>
    </w:p>
    <w:p w14:paraId="675EDF40" w14:textId="77777777" w:rsidR="0077497A" w:rsidRDefault="00432AD6">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2026 жылға                                                                                            58 143 мың теңге</w:t>
      </w:r>
    </w:p>
    <w:p w14:paraId="3DA799C7" w14:textId="77777777" w:rsidR="0077497A" w:rsidRDefault="0077497A">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418"/>
        <w:gridCol w:w="992"/>
        <w:gridCol w:w="1134"/>
        <w:gridCol w:w="1134"/>
        <w:gridCol w:w="1275"/>
        <w:gridCol w:w="1276"/>
      </w:tblGrid>
      <w:tr w:rsidR="0077497A" w14:paraId="57EB6F09" w14:textId="77777777">
        <w:trPr>
          <w:trHeight w:val="1124"/>
          <w:jc w:val="center"/>
        </w:trPr>
        <w:tc>
          <w:tcPr>
            <w:tcW w:w="2122" w:type="dxa"/>
          </w:tcPr>
          <w:p w14:paraId="61C346FA"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75" w:type="dxa"/>
            <w:vAlign w:val="center"/>
          </w:tcPr>
          <w:p w14:paraId="1B86BCF0"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1B0B0E0B"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12268115"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6A32C83C"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39389C2F"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4BCC909D"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01D4B333"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564A7815" w14:textId="77777777">
        <w:trPr>
          <w:trHeight w:val="548"/>
          <w:jc w:val="center"/>
        </w:trPr>
        <w:tc>
          <w:tcPr>
            <w:tcW w:w="2122" w:type="dxa"/>
            <w:vAlign w:val="center"/>
          </w:tcPr>
          <w:p w14:paraId="7E0F9F5C" w14:textId="77777777" w:rsidR="0077497A" w:rsidRDefault="00432AD6">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75" w:type="dxa"/>
            <w:vAlign w:val="center"/>
          </w:tcPr>
          <w:p w14:paraId="38617D44"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418" w:type="dxa"/>
            <w:vAlign w:val="center"/>
          </w:tcPr>
          <w:p w14:paraId="0F0F6276"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992" w:type="dxa"/>
          </w:tcPr>
          <w:p w14:paraId="5C410AA7" w14:textId="77777777" w:rsidR="0077497A" w:rsidRDefault="0077497A">
            <w:pPr>
              <w:spacing w:line="240" w:lineRule="auto"/>
              <w:contextualSpacing/>
              <w:jc w:val="both"/>
              <w:rPr>
                <w:rFonts w:ascii="Times New Roman" w:hAnsi="Times New Roman"/>
                <w:bCs/>
                <w:sz w:val="24"/>
                <w:szCs w:val="28"/>
              </w:rPr>
            </w:pPr>
          </w:p>
        </w:tc>
        <w:tc>
          <w:tcPr>
            <w:tcW w:w="1134" w:type="dxa"/>
            <w:vAlign w:val="center"/>
          </w:tcPr>
          <w:p w14:paraId="464294F0"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31 099</w:t>
            </w:r>
          </w:p>
        </w:tc>
        <w:tc>
          <w:tcPr>
            <w:tcW w:w="1134" w:type="dxa"/>
          </w:tcPr>
          <w:p w14:paraId="0358A717" w14:textId="77777777" w:rsidR="0077497A" w:rsidRDefault="0077497A">
            <w:pPr>
              <w:spacing w:line="240" w:lineRule="auto"/>
              <w:contextualSpacing/>
              <w:jc w:val="center"/>
              <w:rPr>
                <w:rFonts w:ascii="Times New Roman" w:hAnsi="Times New Roman"/>
                <w:bCs/>
                <w:sz w:val="24"/>
                <w:szCs w:val="28"/>
              </w:rPr>
            </w:pPr>
          </w:p>
          <w:p w14:paraId="7B0EC00B" w14:textId="77777777" w:rsidR="0077497A" w:rsidRDefault="0077497A">
            <w:pPr>
              <w:spacing w:line="240" w:lineRule="auto"/>
              <w:contextualSpacing/>
              <w:jc w:val="center"/>
              <w:rPr>
                <w:rFonts w:ascii="Times New Roman" w:hAnsi="Times New Roman"/>
                <w:bCs/>
                <w:sz w:val="24"/>
                <w:szCs w:val="28"/>
              </w:rPr>
            </w:pPr>
          </w:p>
          <w:p w14:paraId="7FEA6A04" w14:textId="77777777" w:rsidR="0077497A" w:rsidRDefault="0077497A">
            <w:pPr>
              <w:spacing w:line="240" w:lineRule="auto"/>
              <w:contextualSpacing/>
              <w:jc w:val="center"/>
              <w:rPr>
                <w:rFonts w:ascii="Times New Roman" w:hAnsi="Times New Roman"/>
                <w:bCs/>
                <w:sz w:val="24"/>
                <w:szCs w:val="28"/>
              </w:rPr>
            </w:pPr>
          </w:p>
          <w:p w14:paraId="5EF21DC0" w14:textId="77777777" w:rsidR="0077497A" w:rsidRDefault="0077497A">
            <w:pPr>
              <w:spacing w:line="240" w:lineRule="auto"/>
              <w:contextualSpacing/>
              <w:jc w:val="center"/>
              <w:rPr>
                <w:rFonts w:ascii="Times New Roman" w:hAnsi="Times New Roman"/>
                <w:bCs/>
                <w:sz w:val="24"/>
                <w:szCs w:val="28"/>
              </w:rPr>
            </w:pPr>
          </w:p>
          <w:p w14:paraId="096C4A29"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196 121</w:t>
            </w:r>
          </w:p>
        </w:tc>
        <w:tc>
          <w:tcPr>
            <w:tcW w:w="1275" w:type="dxa"/>
          </w:tcPr>
          <w:p w14:paraId="1A65C098" w14:textId="77777777" w:rsidR="0077497A" w:rsidRDefault="0077497A">
            <w:pPr>
              <w:spacing w:line="240" w:lineRule="auto"/>
              <w:contextualSpacing/>
              <w:jc w:val="center"/>
              <w:rPr>
                <w:rFonts w:ascii="Times New Roman" w:hAnsi="Times New Roman"/>
                <w:bCs/>
                <w:sz w:val="24"/>
                <w:szCs w:val="28"/>
              </w:rPr>
            </w:pPr>
          </w:p>
          <w:p w14:paraId="4C9A3573" w14:textId="77777777" w:rsidR="0077497A" w:rsidRDefault="0077497A">
            <w:pPr>
              <w:spacing w:line="240" w:lineRule="auto"/>
              <w:contextualSpacing/>
              <w:jc w:val="center"/>
              <w:rPr>
                <w:rFonts w:ascii="Times New Roman" w:hAnsi="Times New Roman"/>
                <w:bCs/>
                <w:sz w:val="24"/>
                <w:szCs w:val="28"/>
              </w:rPr>
            </w:pPr>
          </w:p>
          <w:p w14:paraId="53015963" w14:textId="77777777" w:rsidR="0077497A" w:rsidRDefault="0077497A">
            <w:pPr>
              <w:spacing w:line="240" w:lineRule="auto"/>
              <w:contextualSpacing/>
              <w:jc w:val="center"/>
              <w:rPr>
                <w:rFonts w:ascii="Times New Roman" w:hAnsi="Times New Roman"/>
                <w:bCs/>
                <w:sz w:val="24"/>
                <w:szCs w:val="28"/>
              </w:rPr>
            </w:pPr>
          </w:p>
          <w:p w14:paraId="75CF1848" w14:textId="77777777" w:rsidR="0077497A" w:rsidRDefault="0077497A">
            <w:pPr>
              <w:spacing w:line="240" w:lineRule="auto"/>
              <w:contextualSpacing/>
              <w:jc w:val="center"/>
              <w:rPr>
                <w:rFonts w:ascii="Times New Roman" w:hAnsi="Times New Roman"/>
                <w:bCs/>
                <w:sz w:val="24"/>
                <w:szCs w:val="28"/>
              </w:rPr>
            </w:pPr>
          </w:p>
          <w:p w14:paraId="24E382E3"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165 022</w:t>
            </w:r>
          </w:p>
        </w:tc>
        <w:tc>
          <w:tcPr>
            <w:tcW w:w="1276" w:type="dxa"/>
          </w:tcPr>
          <w:p w14:paraId="4720F457" w14:textId="77777777" w:rsidR="0077497A" w:rsidRDefault="00432AD6">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77497A" w14:paraId="4358FA62" w14:textId="77777777">
        <w:trPr>
          <w:trHeight w:val="548"/>
          <w:jc w:val="center"/>
        </w:trPr>
        <w:tc>
          <w:tcPr>
            <w:tcW w:w="2122" w:type="dxa"/>
            <w:vAlign w:val="center"/>
          </w:tcPr>
          <w:p w14:paraId="01EDAC9A" w14:textId="77777777" w:rsidR="0077497A" w:rsidRDefault="00432AD6">
            <w:pPr>
              <w:spacing w:line="240" w:lineRule="auto"/>
              <w:contextualSpacing/>
              <w:jc w:val="both"/>
              <w:rPr>
                <w:rFonts w:ascii="Times New Roman" w:hAnsi="Times New Roman"/>
                <w:sz w:val="24"/>
                <w:szCs w:val="28"/>
              </w:rPr>
            </w:pPr>
            <w:r>
              <w:rPr>
                <w:rFonts w:ascii="Times New Roman" w:hAnsi="Times New Roman"/>
                <w:sz w:val="24"/>
              </w:rPr>
              <w:t>Маңғыстау облысы Ақтау қаласындағы «ҚазАзот» АҚ аумағында орналасқан бұрынғы Күкірт қышқылы зауытының қауіпті қалдықтарының (пирит күйінділері (күкірт колчеданының күйінділері), күкір қалдықтары) нақты көлемдерін (санын) айқындау, бағалау құнын анықтау, па</w:t>
            </w:r>
            <w:r>
              <w:rPr>
                <w:rFonts w:ascii="Times New Roman" w:hAnsi="Times New Roman"/>
                <w:sz w:val="24"/>
              </w:rPr>
              <w:t>спорттарын әзірлеу және кәдеге жарату/жою</w:t>
            </w:r>
          </w:p>
        </w:tc>
        <w:tc>
          <w:tcPr>
            <w:tcW w:w="1275" w:type="dxa"/>
          </w:tcPr>
          <w:p w14:paraId="160343CC" w14:textId="77777777" w:rsidR="0077497A" w:rsidRDefault="0077497A">
            <w:pPr>
              <w:spacing w:line="240" w:lineRule="auto"/>
              <w:contextualSpacing/>
              <w:jc w:val="center"/>
              <w:rPr>
                <w:rFonts w:ascii="Times New Roman" w:hAnsi="Times New Roman"/>
                <w:bCs/>
                <w:sz w:val="24"/>
                <w:szCs w:val="28"/>
              </w:rPr>
            </w:pPr>
          </w:p>
          <w:p w14:paraId="164CB744" w14:textId="77777777" w:rsidR="0077497A" w:rsidRDefault="0077497A">
            <w:pPr>
              <w:spacing w:line="240" w:lineRule="auto"/>
              <w:contextualSpacing/>
              <w:jc w:val="center"/>
              <w:rPr>
                <w:rFonts w:ascii="Times New Roman" w:hAnsi="Times New Roman"/>
                <w:bCs/>
                <w:sz w:val="24"/>
                <w:szCs w:val="28"/>
              </w:rPr>
            </w:pPr>
          </w:p>
          <w:p w14:paraId="181F6121" w14:textId="77777777" w:rsidR="0077497A" w:rsidRDefault="0077497A">
            <w:pPr>
              <w:spacing w:line="240" w:lineRule="auto"/>
              <w:contextualSpacing/>
              <w:jc w:val="center"/>
              <w:rPr>
                <w:rFonts w:ascii="Times New Roman" w:hAnsi="Times New Roman"/>
                <w:bCs/>
                <w:sz w:val="24"/>
                <w:szCs w:val="28"/>
              </w:rPr>
            </w:pPr>
          </w:p>
          <w:p w14:paraId="06DDF606" w14:textId="77777777" w:rsidR="0077497A" w:rsidRDefault="0077497A">
            <w:pPr>
              <w:spacing w:line="240" w:lineRule="auto"/>
              <w:contextualSpacing/>
              <w:jc w:val="center"/>
              <w:rPr>
                <w:rFonts w:ascii="Times New Roman" w:hAnsi="Times New Roman"/>
                <w:bCs/>
                <w:sz w:val="24"/>
                <w:szCs w:val="28"/>
              </w:rPr>
            </w:pPr>
          </w:p>
          <w:p w14:paraId="0C33FF27" w14:textId="77777777" w:rsidR="0077497A" w:rsidRDefault="0077497A">
            <w:pPr>
              <w:spacing w:line="240" w:lineRule="auto"/>
              <w:contextualSpacing/>
              <w:jc w:val="center"/>
              <w:rPr>
                <w:rFonts w:ascii="Times New Roman" w:hAnsi="Times New Roman"/>
                <w:bCs/>
                <w:sz w:val="24"/>
                <w:szCs w:val="28"/>
              </w:rPr>
            </w:pPr>
          </w:p>
          <w:p w14:paraId="41D02CC5" w14:textId="77777777" w:rsidR="0077497A" w:rsidRDefault="0077497A">
            <w:pPr>
              <w:spacing w:line="240" w:lineRule="auto"/>
              <w:contextualSpacing/>
              <w:jc w:val="center"/>
              <w:rPr>
                <w:rFonts w:ascii="Times New Roman" w:hAnsi="Times New Roman"/>
                <w:bCs/>
                <w:sz w:val="24"/>
                <w:szCs w:val="28"/>
              </w:rPr>
            </w:pPr>
          </w:p>
          <w:p w14:paraId="6A5264D8" w14:textId="77777777" w:rsidR="0077497A" w:rsidRDefault="0077497A">
            <w:pPr>
              <w:spacing w:line="240" w:lineRule="auto"/>
              <w:contextualSpacing/>
              <w:jc w:val="center"/>
              <w:rPr>
                <w:rFonts w:ascii="Times New Roman" w:hAnsi="Times New Roman"/>
                <w:bCs/>
                <w:sz w:val="24"/>
                <w:szCs w:val="28"/>
              </w:rPr>
            </w:pPr>
          </w:p>
          <w:p w14:paraId="75F3A628" w14:textId="77777777" w:rsidR="0077497A" w:rsidRDefault="0077497A">
            <w:pPr>
              <w:spacing w:line="240" w:lineRule="auto"/>
              <w:contextualSpacing/>
              <w:jc w:val="center"/>
              <w:rPr>
                <w:rFonts w:ascii="Times New Roman" w:hAnsi="Times New Roman"/>
                <w:bCs/>
                <w:sz w:val="24"/>
                <w:szCs w:val="28"/>
              </w:rPr>
            </w:pPr>
          </w:p>
          <w:p w14:paraId="1F3A37C2"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418" w:type="dxa"/>
            <w:vAlign w:val="center"/>
          </w:tcPr>
          <w:p w14:paraId="1779BE42"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992" w:type="dxa"/>
          </w:tcPr>
          <w:p w14:paraId="3484A6F8" w14:textId="77777777" w:rsidR="0077497A" w:rsidRDefault="0077497A">
            <w:pPr>
              <w:spacing w:line="240" w:lineRule="auto"/>
              <w:contextualSpacing/>
              <w:jc w:val="both"/>
              <w:rPr>
                <w:rFonts w:ascii="Times New Roman" w:hAnsi="Times New Roman"/>
                <w:bCs/>
                <w:sz w:val="24"/>
                <w:szCs w:val="28"/>
              </w:rPr>
            </w:pPr>
          </w:p>
        </w:tc>
        <w:tc>
          <w:tcPr>
            <w:tcW w:w="1134" w:type="dxa"/>
            <w:vAlign w:val="center"/>
          </w:tcPr>
          <w:p w14:paraId="60064C63" w14:textId="77777777" w:rsidR="0077497A" w:rsidRDefault="00432AD6">
            <w:pPr>
              <w:spacing w:line="240" w:lineRule="auto"/>
              <w:contextualSpacing/>
              <w:jc w:val="center"/>
              <w:rPr>
                <w:rFonts w:ascii="Times New Roman" w:hAnsi="Times New Roman"/>
                <w:bCs/>
                <w:sz w:val="24"/>
                <w:szCs w:val="28"/>
                <w:highlight w:val="yellow"/>
              </w:rPr>
            </w:pPr>
            <w:r>
              <w:rPr>
                <w:rFonts w:ascii="Times New Roman" w:hAnsi="Times New Roman"/>
                <w:bCs/>
                <w:sz w:val="24"/>
                <w:szCs w:val="28"/>
                <w:highlight w:val="yellow"/>
              </w:rPr>
              <w:t>27 044</w:t>
            </w:r>
          </w:p>
        </w:tc>
        <w:tc>
          <w:tcPr>
            <w:tcW w:w="1134" w:type="dxa"/>
            <w:vAlign w:val="center"/>
          </w:tcPr>
          <w:p w14:paraId="6CAD5910" w14:textId="77777777" w:rsidR="0077497A" w:rsidRDefault="00432AD6">
            <w:pPr>
              <w:spacing w:line="240" w:lineRule="auto"/>
              <w:contextualSpacing/>
              <w:jc w:val="center"/>
              <w:rPr>
                <w:rFonts w:ascii="Times New Roman" w:hAnsi="Times New Roman"/>
                <w:bCs/>
                <w:sz w:val="24"/>
                <w:szCs w:val="28"/>
                <w:highlight w:val="yellow"/>
              </w:rPr>
            </w:pPr>
            <w:r>
              <w:rPr>
                <w:rFonts w:ascii="Times New Roman" w:hAnsi="Times New Roman"/>
                <w:bCs/>
                <w:sz w:val="24"/>
                <w:szCs w:val="28"/>
                <w:highlight w:val="yellow"/>
              </w:rPr>
              <w:t>27 044</w:t>
            </w:r>
          </w:p>
        </w:tc>
        <w:tc>
          <w:tcPr>
            <w:tcW w:w="1275" w:type="dxa"/>
            <w:vAlign w:val="center"/>
          </w:tcPr>
          <w:p w14:paraId="513EB89E" w14:textId="77777777" w:rsidR="0077497A" w:rsidRDefault="0077497A">
            <w:pPr>
              <w:spacing w:line="240" w:lineRule="auto"/>
              <w:contextualSpacing/>
              <w:jc w:val="center"/>
              <w:rPr>
                <w:rFonts w:ascii="Times New Roman" w:hAnsi="Times New Roman"/>
                <w:bCs/>
                <w:sz w:val="24"/>
                <w:szCs w:val="28"/>
              </w:rPr>
            </w:pPr>
          </w:p>
        </w:tc>
        <w:tc>
          <w:tcPr>
            <w:tcW w:w="1276" w:type="dxa"/>
          </w:tcPr>
          <w:p w14:paraId="6E3D5E56" w14:textId="77777777" w:rsidR="0077497A" w:rsidRDefault="0077497A">
            <w:pPr>
              <w:spacing w:line="240" w:lineRule="auto"/>
              <w:contextualSpacing/>
              <w:jc w:val="both"/>
              <w:rPr>
                <w:rFonts w:ascii="Times New Roman" w:hAnsi="Times New Roman"/>
                <w:sz w:val="24"/>
                <w:szCs w:val="28"/>
              </w:rPr>
            </w:pPr>
          </w:p>
        </w:tc>
      </w:tr>
    </w:tbl>
    <w:p w14:paraId="478A663B" w14:textId="77777777" w:rsidR="0077497A" w:rsidRDefault="0077497A">
      <w:pPr>
        <w:spacing w:after="0" w:line="240" w:lineRule="auto"/>
        <w:jc w:val="center"/>
        <w:rPr>
          <w:rFonts w:ascii="Times New Roman" w:eastAsia="MS Mincho" w:hAnsi="Times New Roman"/>
          <w:sz w:val="28"/>
          <w:szCs w:val="28"/>
          <w:lang w:val="kk-KZ"/>
        </w:rPr>
      </w:pPr>
    </w:p>
    <w:p w14:paraId="2380BD1A"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2027 жылға</w:t>
      </w:r>
      <w:r>
        <w:rPr>
          <w:rFonts w:ascii="Times New Roman" w:hAnsi="Times New Roman"/>
          <w:b/>
          <w:sz w:val="28"/>
          <w:szCs w:val="28"/>
          <w:lang w:val="kk-KZ"/>
        </w:rPr>
        <w:t xml:space="preserve">                                                                                     </w:t>
      </w:r>
      <w:r>
        <w:rPr>
          <w:rFonts w:ascii="Times New Roman" w:hAnsi="Times New Roman"/>
          <w:b/>
          <w:sz w:val="28"/>
          <w:szCs w:val="28"/>
        </w:rPr>
        <w:t xml:space="preserve"> 8 663 727 мың теңге</w:t>
      </w:r>
    </w:p>
    <w:p w14:paraId="1CE355DB" w14:textId="77777777" w:rsidR="0077497A" w:rsidRDefault="0077497A">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418"/>
        <w:gridCol w:w="992"/>
        <w:gridCol w:w="1134"/>
        <w:gridCol w:w="1134"/>
        <w:gridCol w:w="1275"/>
        <w:gridCol w:w="1276"/>
      </w:tblGrid>
      <w:tr w:rsidR="0077497A" w14:paraId="3B068543" w14:textId="77777777">
        <w:trPr>
          <w:trHeight w:val="279"/>
          <w:jc w:val="center"/>
        </w:trPr>
        <w:tc>
          <w:tcPr>
            <w:tcW w:w="1980" w:type="dxa"/>
          </w:tcPr>
          <w:p w14:paraId="58616A01"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417" w:type="dxa"/>
            <w:vAlign w:val="center"/>
          </w:tcPr>
          <w:p w14:paraId="2C2C9217"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44ED3B25"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5C02DC85"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74D2D199"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56BFE161"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1A361763"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282BFFF1"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2575D02C" w14:textId="77777777">
        <w:trPr>
          <w:trHeight w:val="548"/>
          <w:jc w:val="center"/>
        </w:trPr>
        <w:tc>
          <w:tcPr>
            <w:tcW w:w="1980" w:type="dxa"/>
            <w:vAlign w:val="center"/>
          </w:tcPr>
          <w:p w14:paraId="04332479" w14:textId="77777777" w:rsidR="0077497A" w:rsidRDefault="00432AD6">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417" w:type="dxa"/>
          </w:tcPr>
          <w:p w14:paraId="390AF439" w14:textId="77777777" w:rsidR="0077497A" w:rsidRDefault="0077497A">
            <w:pPr>
              <w:spacing w:line="240" w:lineRule="auto"/>
              <w:contextualSpacing/>
              <w:jc w:val="center"/>
              <w:rPr>
                <w:rFonts w:ascii="Times New Roman" w:hAnsi="Times New Roman"/>
                <w:bCs/>
                <w:sz w:val="24"/>
                <w:szCs w:val="28"/>
              </w:rPr>
            </w:pPr>
          </w:p>
          <w:p w14:paraId="7448065F" w14:textId="77777777" w:rsidR="0077497A" w:rsidRDefault="0077497A">
            <w:pPr>
              <w:spacing w:line="240" w:lineRule="auto"/>
              <w:contextualSpacing/>
              <w:jc w:val="center"/>
              <w:rPr>
                <w:rFonts w:ascii="Times New Roman" w:hAnsi="Times New Roman"/>
                <w:bCs/>
                <w:sz w:val="24"/>
                <w:szCs w:val="28"/>
              </w:rPr>
            </w:pPr>
          </w:p>
          <w:p w14:paraId="0A295849" w14:textId="77777777" w:rsidR="0077497A" w:rsidRDefault="0077497A">
            <w:pPr>
              <w:spacing w:line="240" w:lineRule="auto"/>
              <w:contextualSpacing/>
              <w:jc w:val="center"/>
              <w:rPr>
                <w:rFonts w:ascii="Times New Roman" w:hAnsi="Times New Roman"/>
                <w:bCs/>
                <w:sz w:val="24"/>
                <w:szCs w:val="28"/>
              </w:rPr>
            </w:pPr>
          </w:p>
          <w:p w14:paraId="6F2CA00A" w14:textId="77777777" w:rsidR="0077497A" w:rsidRDefault="0077497A">
            <w:pPr>
              <w:spacing w:line="240" w:lineRule="auto"/>
              <w:contextualSpacing/>
              <w:jc w:val="center"/>
              <w:rPr>
                <w:rFonts w:ascii="Times New Roman" w:hAnsi="Times New Roman"/>
                <w:bCs/>
                <w:sz w:val="24"/>
                <w:szCs w:val="28"/>
              </w:rPr>
            </w:pPr>
          </w:p>
          <w:p w14:paraId="1E049054" w14:textId="77777777" w:rsidR="0077497A" w:rsidRDefault="0077497A">
            <w:pPr>
              <w:spacing w:line="240" w:lineRule="auto"/>
              <w:contextualSpacing/>
              <w:jc w:val="center"/>
              <w:rPr>
                <w:rFonts w:ascii="Times New Roman" w:hAnsi="Times New Roman"/>
                <w:bCs/>
                <w:sz w:val="24"/>
                <w:szCs w:val="28"/>
              </w:rPr>
            </w:pPr>
          </w:p>
          <w:p w14:paraId="3021A130"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1418" w:type="dxa"/>
            <w:vAlign w:val="center"/>
          </w:tcPr>
          <w:p w14:paraId="15316A88"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992" w:type="dxa"/>
          </w:tcPr>
          <w:p w14:paraId="23D0B0CF" w14:textId="77777777" w:rsidR="0077497A" w:rsidRDefault="0077497A">
            <w:pPr>
              <w:spacing w:line="240" w:lineRule="auto"/>
              <w:contextualSpacing/>
              <w:jc w:val="center"/>
              <w:rPr>
                <w:rFonts w:ascii="Times New Roman" w:hAnsi="Times New Roman"/>
                <w:bCs/>
                <w:sz w:val="24"/>
                <w:szCs w:val="28"/>
              </w:rPr>
            </w:pPr>
          </w:p>
        </w:tc>
        <w:tc>
          <w:tcPr>
            <w:tcW w:w="1134" w:type="dxa"/>
            <w:vAlign w:val="center"/>
          </w:tcPr>
          <w:p w14:paraId="181BC108"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c>
          <w:tcPr>
            <w:tcW w:w="1134" w:type="dxa"/>
          </w:tcPr>
          <w:p w14:paraId="7BC8FC7C" w14:textId="77777777" w:rsidR="0077497A" w:rsidRDefault="0077497A">
            <w:pPr>
              <w:spacing w:line="240" w:lineRule="auto"/>
              <w:contextualSpacing/>
              <w:jc w:val="center"/>
              <w:rPr>
                <w:rFonts w:ascii="Times New Roman" w:hAnsi="Times New Roman"/>
                <w:bCs/>
                <w:sz w:val="24"/>
                <w:szCs w:val="28"/>
              </w:rPr>
            </w:pPr>
          </w:p>
          <w:p w14:paraId="688B242B" w14:textId="77777777" w:rsidR="0077497A" w:rsidRDefault="0077497A">
            <w:pPr>
              <w:spacing w:line="240" w:lineRule="auto"/>
              <w:contextualSpacing/>
              <w:jc w:val="center"/>
              <w:rPr>
                <w:rFonts w:ascii="Times New Roman" w:hAnsi="Times New Roman"/>
                <w:bCs/>
                <w:sz w:val="24"/>
                <w:szCs w:val="28"/>
              </w:rPr>
            </w:pPr>
          </w:p>
          <w:p w14:paraId="3CF78107" w14:textId="77777777" w:rsidR="0077497A" w:rsidRDefault="0077497A">
            <w:pPr>
              <w:spacing w:line="240" w:lineRule="auto"/>
              <w:contextualSpacing/>
              <w:jc w:val="center"/>
              <w:rPr>
                <w:rFonts w:ascii="Times New Roman" w:hAnsi="Times New Roman"/>
                <w:bCs/>
                <w:sz w:val="24"/>
                <w:szCs w:val="28"/>
              </w:rPr>
            </w:pPr>
          </w:p>
          <w:p w14:paraId="7E1DC999" w14:textId="77777777" w:rsidR="0077497A" w:rsidRDefault="0077497A">
            <w:pPr>
              <w:spacing w:line="240" w:lineRule="auto"/>
              <w:contextualSpacing/>
              <w:jc w:val="center"/>
              <w:rPr>
                <w:rFonts w:ascii="Times New Roman" w:hAnsi="Times New Roman"/>
                <w:bCs/>
                <w:sz w:val="24"/>
                <w:szCs w:val="28"/>
              </w:rPr>
            </w:pPr>
          </w:p>
          <w:p w14:paraId="57CBED8A"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8 825 055</w:t>
            </w:r>
          </w:p>
        </w:tc>
        <w:tc>
          <w:tcPr>
            <w:tcW w:w="1275" w:type="dxa"/>
            <w:vAlign w:val="center"/>
          </w:tcPr>
          <w:p w14:paraId="4564A3D2" w14:textId="77777777" w:rsidR="0077497A" w:rsidRDefault="0077497A">
            <w:pPr>
              <w:spacing w:line="240" w:lineRule="auto"/>
              <w:contextualSpacing/>
              <w:jc w:val="center"/>
              <w:rPr>
                <w:rFonts w:ascii="Times New Roman" w:hAnsi="Times New Roman"/>
                <w:bCs/>
                <w:sz w:val="24"/>
                <w:szCs w:val="28"/>
              </w:rPr>
            </w:pPr>
          </w:p>
          <w:p w14:paraId="40ED7D37"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161 328</w:t>
            </w:r>
          </w:p>
        </w:tc>
        <w:tc>
          <w:tcPr>
            <w:tcW w:w="1276" w:type="dxa"/>
          </w:tcPr>
          <w:p w14:paraId="71E97D38" w14:textId="77777777" w:rsidR="0077497A" w:rsidRDefault="00432AD6">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33BFE128" w14:textId="77777777" w:rsidR="0077497A" w:rsidRDefault="0077497A">
      <w:pPr>
        <w:spacing w:after="0" w:line="240" w:lineRule="auto"/>
        <w:jc w:val="both"/>
        <w:rPr>
          <w:rFonts w:ascii="Times New Roman" w:hAnsi="Times New Roman"/>
          <w:sz w:val="28"/>
          <w:szCs w:val="28"/>
        </w:rPr>
      </w:pPr>
    </w:p>
    <w:p w14:paraId="632D85B5"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3 193 825 мың теңге</w:t>
      </w:r>
    </w:p>
    <w:p w14:paraId="646F6A36" w14:textId="77777777" w:rsidR="0077497A" w:rsidRDefault="0077497A">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65"/>
        <w:gridCol w:w="1428"/>
        <w:gridCol w:w="1134"/>
        <w:gridCol w:w="1134"/>
        <w:gridCol w:w="1134"/>
        <w:gridCol w:w="1275"/>
        <w:gridCol w:w="1276"/>
      </w:tblGrid>
      <w:tr w:rsidR="0077497A" w14:paraId="679B1184" w14:textId="77777777">
        <w:trPr>
          <w:trHeight w:val="1124"/>
          <w:jc w:val="center"/>
        </w:trPr>
        <w:tc>
          <w:tcPr>
            <w:tcW w:w="1980" w:type="dxa"/>
          </w:tcPr>
          <w:p w14:paraId="214A8451"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65" w:type="dxa"/>
            <w:vAlign w:val="center"/>
          </w:tcPr>
          <w:p w14:paraId="42C2E414"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28" w:type="dxa"/>
            <w:vAlign w:val="center"/>
          </w:tcPr>
          <w:p w14:paraId="49B4A623" w14:textId="77777777" w:rsidR="0077497A" w:rsidRDefault="00432AD6">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134" w:type="dxa"/>
          </w:tcPr>
          <w:p w14:paraId="32566282"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370DEE3E"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2C799246"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4EED416C" w14:textId="77777777" w:rsidR="0077497A" w:rsidRDefault="00432AD6">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7EF3BCB3" w14:textId="77777777" w:rsidR="0077497A" w:rsidRDefault="00432AD6">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53C71653" w14:textId="77777777">
        <w:trPr>
          <w:trHeight w:val="548"/>
          <w:jc w:val="center"/>
        </w:trPr>
        <w:tc>
          <w:tcPr>
            <w:tcW w:w="1980" w:type="dxa"/>
            <w:vAlign w:val="center"/>
          </w:tcPr>
          <w:p w14:paraId="42FBE3C6" w14:textId="77777777" w:rsidR="0077497A" w:rsidRDefault="00432AD6">
            <w:pPr>
              <w:spacing w:line="240" w:lineRule="auto"/>
              <w:contextualSpacing/>
              <w:jc w:val="both"/>
              <w:rPr>
                <w:rFonts w:ascii="Times New Roman" w:hAnsi="Times New Roman"/>
                <w:sz w:val="24"/>
                <w:szCs w:val="28"/>
              </w:rPr>
            </w:pPr>
            <w:r>
              <w:rPr>
                <w:rFonts w:ascii="Times New Roman" w:hAnsi="Times New Roman"/>
                <w:sz w:val="24"/>
                <w:szCs w:val="28"/>
              </w:rPr>
              <w:t>Қауіпті</w:t>
            </w:r>
            <w:r>
              <w:rPr>
                <w:rFonts w:ascii="Times New Roman" w:hAnsi="Times New Roman"/>
                <w:sz w:val="24"/>
                <w:szCs w:val="28"/>
              </w:rPr>
              <w:t xml:space="preserve">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65" w:type="dxa"/>
          </w:tcPr>
          <w:p w14:paraId="545DEF35" w14:textId="77777777" w:rsidR="0077497A" w:rsidRDefault="0077497A">
            <w:pPr>
              <w:spacing w:line="240" w:lineRule="auto"/>
              <w:contextualSpacing/>
              <w:jc w:val="center"/>
              <w:rPr>
                <w:rFonts w:ascii="Times New Roman" w:hAnsi="Times New Roman"/>
                <w:bCs/>
                <w:sz w:val="24"/>
                <w:szCs w:val="28"/>
              </w:rPr>
            </w:pPr>
          </w:p>
          <w:p w14:paraId="32AE9AA6" w14:textId="77777777" w:rsidR="0077497A" w:rsidRDefault="0077497A">
            <w:pPr>
              <w:spacing w:line="240" w:lineRule="auto"/>
              <w:contextualSpacing/>
              <w:jc w:val="center"/>
              <w:rPr>
                <w:rFonts w:ascii="Times New Roman" w:hAnsi="Times New Roman"/>
                <w:bCs/>
                <w:sz w:val="24"/>
                <w:szCs w:val="28"/>
              </w:rPr>
            </w:pPr>
          </w:p>
          <w:p w14:paraId="6F6F9656" w14:textId="77777777" w:rsidR="0077497A" w:rsidRDefault="0077497A">
            <w:pPr>
              <w:spacing w:line="240" w:lineRule="auto"/>
              <w:contextualSpacing/>
              <w:jc w:val="center"/>
              <w:rPr>
                <w:rFonts w:ascii="Times New Roman" w:hAnsi="Times New Roman"/>
                <w:bCs/>
                <w:sz w:val="24"/>
                <w:szCs w:val="28"/>
              </w:rPr>
            </w:pPr>
          </w:p>
          <w:p w14:paraId="26E75EC0" w14:textId="77777777" w:rsidR="0077497A" w:rsidRDefault="0077497A">
            <w:pPr>
              <w:spacing w:line="240" w:lineRule="auto"/>
              <w:contextualSpacing/>
              <w:jc w:val="center"/>
              <w:rPr>
                <w:rFonts w:ascii="Times New Roman" w:hAnsi="Times New Roman"/>
                <w:bCs/>
                <w:sz w:val="24"/>
                <w:szCs w:val="28"/>
              </w:rPr>
            </w:pPr>
          </w:p>
          <w:p w14:paraId="152AA8D2" w14:textId="77777777" w:rsidR="0077497A" w:rsidRDefault="0077497A">
            <w:pPr>
              <w:spacing w:line="240" w:lineRule="auto"/>
              <w:contextualSpacing/>
              <w:jc w:val="center"/>
              <w:rPr>
                <w:rFonts w:ascii="Times New Roman" w:hAnsi="Times New Roman"/>
                <w:bCs/>
                <w:sz w:val="24"/>
                <w:szCs w:val="28"/>
              </w:rPr>
            </w:pPr>
          </w:p>
          <w:p w14:paraId="209B3531"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28" w:type="dxa"/>
            <w:vAlign w:val="center"/>
          </w:tcPr>
          <w:p w14:paraId="7D54556A"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134" w:type="dxa"/>
          </w:tcPr>
          <w:p w14:paraId="275DC1B0" w14:textId="77777777" w:rsidR="0077497A" w:rsidRDefault="0077497A">
            <w:pPr>
              <w:spacing w:line="240" w:lineRule="auto"/>
              <w:contextualSpacing/>
              <w:jc w:val="both"/>
              <w:rPr>
                <w:rFonts w:ascii="Times New Roman" w:hAnsi="Times New Roman"/>
                <w:bCs/>
                <w:sz w:val="24"/>
                <w:szCs w:val="28"/>
              </w:rPr>
            </w:pPr>
          </w:p>
        </w:tc>
        <w:tc>
          <w:tcPr>
            <w:tcW w:w="1134" w:type="dxa"/>
            <w:vAlign w:val="center"/>
          </w:tcPr>
          <w:p w14:paraId="52DC5248"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c>
          <w:tcPr>
            <w:tcW w:w="1134" w:type="dxa"/>
          </w:tcPr>
          <w:p w14:paraId="694D69B9" w14:textId="77777777" w:rsidR="0077497A" w:rsidRDefault="0077497A">
            <w:pPr>
              <w:contextualSpacing/>
              <w:jc w:val="center"/>
              <w:rPr>
                <w:rFonts w:ascii="Times New Roman" w:hAnsi="Times New Roman"/>
                <w:bCs/>
                <w:sz w:val="24"/>
                <w:szCs w:val="28"/>
              </w:rPr>
            </w:pPr>
          </w:p>
          <w:p w14:paraId="59DDC8AE" w14:textId="77777777" w:rsidR="0077497A" w:rsidRDefault="0077497A">
            <w:pPr>
              <w:contextualSpacing/>
              <w:jc w:val="center"/>
              <w:rPr>
                <w:rFonts w:ascii="Times New Roman" w:hAnsi="Times New Roman"/>
                <w:bCs/>
                <w:sz w:val="24"/>
                <w:szCs w:val="28"/>
              </w:rPr>
            </w:pPr>
          </w:p>
          <w:p w14:paraId="2C689953" w14:textId="77777777" w:rsidR="0077497A" w:rsidRDefault="0077497A">
            <w:pPr>
              <w:contextualSpacing/>
              <w:jc w:val="center"/>
              <w:rPr>
                <w:rFonts w:ascii="Times New Roman" w:hAnsi="Times New Roman"/>
                <w:bCs/>
                <w:sz w:val="24"/>
                <w:szCs w:val="28"/>
              </w:rPr>
            </w:pPr>
          </w:p>
          <w:p w14:paraId="43CEBE06" w14:textId="77777777" w:rsidR="0077497A" w:rsidRDefault="00432AD6">
            <w:pPr>
              <w:contextualSpacing/>
              <w:jc w:val="center"/>
              <w:rPr>
                <w:rFonts w:ascii="Times New Roman" w:hAnsi="Times New Roman"/>
                <w:bCs/>
                <w:sz w:val="24"/>
                <w:szCs w:val="28"/>
              </w:rPr>
            </w:pPr>
            <w:r>
              <w:rPr>
                <w:rFonts w:ascii="Times New Roman" w:hAnsi="Times New Roman"/>
                <w:bCs/>
                <w:sz w:val="24"/>
                <w:szCs w:val="28"/>
              </w:rPr>
              <w:t>3 355 </w:t>
            </w:r>
          </w:p>
          <w:p w14:paraId="6D5CC0D9"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500</w:t>
            </w:r>
          </w:p>
        </w:tc>
        <w:tc>
          <w:tcPr>
            <w:tcW w:w="1275" w:type="dxa"/>
          </w:tcPr>
          <w:p w14:paraId="1A5F286A" w14:textId="77777777" w:rsidR="0077497A" w:rsidRDefault="0077497A">
            <w:pPr>
              <w:spacing w:line="240" w:lineRule="auto"/>
              <w:contextualSpacing/>
              <w:jc w:val="center"/>
              <w:rPr>
                <w:rFonts w:ascii="Times New Roman" w:hAnsi="Times New Roman"/>
                <w:bCs/>
                <w:sz w:val="24"/>
                <w:szCs w:val="28"/>
              </w:rPr>
            </w:pPr>
          </w:p>
          <w:p w14:paraId="4F9E2D6B" w14:textId="77777777" w:rsidR="0077497A" w:rsidRDefault="0077497A">
            <w:pPr>
              <w:spacing w:line="240" w:lineRule="auto"/>
              <w:contextualSpacing/>
              <w:jc w:val="center"/>
              <w:rPr>
                <w:rFonts w:ascii="Times New Roman" w:hAnsi="Times New Roman"/>
                <w:bCs/>
                <w:sz w:val="24"/>
                <w:szCs w:val="28"/>
              </w:rPr>
            </w:pPr>
          </w:p>
          <w:p w14:paraId="02414395" w14:textId="77777777" w:rsidR="0077497A" w:rsidRDefault="0077497A">
            <w:pPr>
              <w:spacing w:line="240" w:lineRule="auto"/>
              <w:contextualSpacing/>
              <w:jc w:val="center"/>
              <w:rPr>
                <w:rFonts w:ascii="Times New Roman" w:hAnsi="Times New Roman"/>
                <w:bCs/>
                <w:sz w:val="24"/>
                <w:szCs w:val="28"/>
              </w:rPr>
            </w:pPr>
          </w:p>
          <w:p w14:paraId="1CCA5936" w14:textId="77777777" w:rsidR="0077497A" w:rsidRDefault="0077497A">
            <w:pPr>
              <w:spacing w:line="240" w:lineRule="auto"/>
              <w:contextualSpacing/>
              <w:jc w:val="center"/>
              <w:rPr>
                <w:rFonts w:ascii="Times New Roman" w:hAnsi="Times New Roman"/>
                <w:bCs/>
                <w:sz w:val="24"/>
                <w:szCs w:val="28"/>
              </w:rPr>
            </w:pPr>
          </w:p>
          <w:p w14:paraId="19CD3B4C" w14:textId="77777777" w:rsidR="0077497A" w:rsidRDefault="00432AD6">
            <w:pPr>
              <w:spacing w:line="240" w:lineRule="auto"/>
              <w:contextualSpacing/>
              <w:jc w:val="center"/>
              <w:rPr>
                <w:rFonts w:ascii="Times New Roman" w:hAnsi="Times New Roman"/>
                <w:bCs/>
                <w:sz w:val="24"/>
                <w:szCs w:val="28"/>
              </w:rPr>
            </w:pPr>
            <w:r>
              <w:rPr>
                <w:rFonts w:ascii="Times New Roman" w:hAnsi="Times New Roman"/>
                <w:bCs/>
                <w:sz w:val="24"/>
                <w:szCs w:val="28"/>
              </w:rPr>
              <w:t>161 675</w:t>
            </w:r>
          </w:p>
        </w:tc>
        <w:tc>
          <w:tcPr>
            <w:tcW w:w="1276" w:type="dxa"/>
          </w:tcPr>
          <w:p w14:paraId="71689272" w14:textId="77777777" w:rsidR="0077497A" w:rsidRDefault="00432AD6">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17B0522F" w14:textId="77777777" w:rsidR="0077497A" w:rsidRDefault="0077497A">
      <w:pPr>
        <w:spacing w:after="0" w:line="240" w:lineRule="auto"/>
        <w:jc w:val="center"/>
        <w:rPr>
          <w:rFonts w:ascii="Times New Roman" w:eastAsia="MS Mincho" w:hAnsi="Times New Roman"/>
          <w:sz w:val="28"/>
          <w:szCs w:val="28"/>
          <w:lang w:val="kk-KZ"/>
        </w:rPr>
      </w:pPr>
    </w:p>
    <w:p w14:paraId="624D9B5B"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564DDA6F" w14:textId="77777777" w:rsidR="0077497A" w:rsidRDefault="00432AD6">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03C1AF24" w14:textId="77777777" w:rsidR="0077497A" w:rsidRDefault="00432AD6">
      <w:pPr>
        <w:spacing w:after="0"/>
        <w:ind w:firstLine="709"/>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868B140" w14:textId="77777777" w:rsidR="0077497A" w:rsidRDefault="0077497A">
      <w:pPr>
        <w:spacing w:after="0"/>
        <w:ind w:firstLine="709"/>
        <w:rPr>
          <w:rFonts w:ascii="Times New Roman" w:hAnsi="Times New Roman"/>
          <w:color w:val="000000"/>
          <w:sz w:val="28"/>
          <w:szCs w:val="28"/>
          <w:lang w:val="kk-KZ"/>
        </w:rPr>
      </w:pPr>
    </w:p>
    <w:p w14:paraId="2364AE6E" w14:textId="77777777" w:rsidR="0077497A" w:rsidRDefault="0077497A">
      <w:pPr>
        <w:spacing w:after="0"/>
        <w:ind w:firstLine="709"/>
        <w:rPr>
          <w:rFonts w:ascii="Times New Roman" w:hAnsi="Times New Roman"/>
          <w:color w:val="000000"/>
          <w:sz w:val="28"/>
          <w:szCs w:val="28"/>
          <w:lang w:val="kk-KZ"/>
        </w:rPr>
      </w:pPr>
    </w:p>
    <w:p w14:paraId="6884850E" w14:textId="77777777" w:rsidR="0077497A" w:rsidRDefault="0077497A">
      <w:pPr>
        <w:spacing w:after="0"/>
        <w:ind w:firstLine="709"/>
        <w:rPr>
          <w:rFonts w:ascii="Times New Roman" w:hAnsi="Times New Roman"/>
          <w:color w:val="000000"/>
          <w:sz w:val="28"/>
          <w:szCs w:val="28"/>
          <w:lang w:val="kk-KZ"/>
        </w:rPr>
      </w:pPr>
    </w:p>
    <w:p w14:paraId="3EF154C9" w14:textId="77777777" w:rsidR="0077497A" w:rsidRDefault="0077497A">
      <w:pPr>
        <w:spacing w:after="0"/>
        <w:ind w:firstLine="709"/>
        <w:rPr>
          <w:rFonts w:ascii="Times New Roman" w:hAnsi="Times New Roman"/>
          <w:color w:val="000000"/>
          <w:sz w:val="28"/>
          <w:szCs w:val="28"/>
          <w:lang w:val="kk-KZ"/>
        </w:rPr>
      </w:pPr>
    </w:p>
    <w:p w14:paraId="4B4E6FAC" w14:textId="77777777" w:rsidR="0077497A" w:rsidRDefault="0077497A">
      <w:pPr>
        <w:spacing w:after="0"/>
        <w:ind w:firstLine="709"/>
        <w:rPr>
          <w:rFonts w:ascii="Times New Roman" w:hAnsi="Times New Roman"/>
          <w:color w:val="000000"/>
          <w:sz w:val="28"/>
          <w:szCs w:val="28"/>
          <w:lang w:val="kk-KZ"/>
        </w:rPr>
      </w:pPr>
    </w:p>
    <w:p w14:paraId="1B1EEC5C" w14:textId="77777777" w:rsidR="0077497A" w:rsidRDefault="0077497A">
      <w:pPr>
        <w:spacing w:after="0"/>
        <w:ind w:firstLine="709"/>
        <w:rPr>
          <w:rFonts w:ascii="Times New Roman" w:hAnsi="Times New Roman"/>
          <w:color w:val="000000"/>
          <w:sz w:val="28"/>
          <w:szCs w:val="28"/>
          <w:lang w:val="kk-KZ"/>
        </w:rPr>
      </w:pPr>
    </w:p>
    <w:p w14:paraId="0C5E34DB" w14:textId="77777777" w:rsidR="0077497A" w:rsidRDefault="0077497A">
      <w:pPr>
        <w:spacing w:after="0"/>
        <w:ind w:firstLine="709"/>
        <w:rPr>
          <w:rFonts w:ascii="Times New Roman" w:hAnsi="Times New Roman"/>
          <w:color w:val="000000"/>
          <w:sz w:val="28"/>
          <w:szCs w:val="28"/>
          <w:lang w:val="kk-KZ"/>
        </w:rPr>
      </w:pPr>
    </w:p>
    <w:p w14:paraId="151E6837" w14:textId="77777777" w:rsidR="0077497A" w:rsidRDefault="0077497A">
      <w:pPr>
        <w:spacing w:after="0"/>
        <w:ind w:firstLine="709"/>
        <w:rPr>
          <w:rFonts w:ascii="Times New Roman" w:hAnsi="Times New Roman"/>
          <w:color w:val="000000"/>
          <w:sz w:val="28"/>
          <w:szCs w:val="28"/>
          <w:lang w:val="kk-KZ"/>
        </w:rPr>
      </w:pPr>
    </w:p>
    <w:p w14:paraId="4A90B15D" w14:textId="77777777" w:rsidR="0077497A" w:rsidRDefault="0077497A">
      <w:pPr>
        <w:spacing w:after="0"/>
        <w:ind w:firstLine="709"/>
        <w:rPr>
          <w:rFonts w:ascii="Times New Roman" w:hAnsi="Times New Roman"/>
          <w:color w:val="000000"/>
          <w:sz w:val="28"/>
          <w:szCs w:val="28"/>
          <w:lang w:val="kk-KZ"/>
        </w:rPr>
      </w:pPr>
    </w:p>
    <w:p w14:paraId="2BF11D25" w14:textId="77777777" w:rsidR="0077497A" w:rsidRDefault="0077497A">
      <w:pPr>
        <w:spacing w:after="0"/>
        <w:ind w:firstLine="709"/>
        <w:rPr>
          <w:rFonts w:ascii="Times New Roman" w:hAnsi="Times New Roman"/>
          <w:color w:val="000000"/>
          <w:sz w:val="28"/>
          <w:szCs w:val="28"/>
          <w:lang w:val="kk-KZ"/>
        </w:rPr>
      </w:pPr>
    </w:p>
    <w:p w14:paraId="5BF7DE8B" w14:textId="77777777" w:rsidR="0077497A" w:rsidRDefault="0077497A">
      <w:pPr>
        <w:spacing w:after="0"/>
        <w:ind w:firstLine="709"/>
        <w:rPr>
          <w:rFonts w:ascii="Times New Roman" w:hAnsi="Times New Roman"/>
          <w:color w:val="000000"/>
          <w:sz w:val="28"/>
          <w:szCs w:val="28"/>
          <w:lang w:val="kk-KZ"/>
        </w:rPr>
      </w:pPr>
    </w:p>
    <w:p w14:paraId="4F216CFC" w14:textId="77777777" w:rsidR="0077497A" w:rsidRDefault="0077497A">
      <w:pPr>
        <w:spacing w:after="0"/>
        <w:ind w:firstLine="709"/>
        <w:rPr>
          <w:rFonts w:ascii="Times New Roman" w:hAnsi="Times New Roman"/>
          <w:color w:val="000000"/>
          <w:sz w:val="28"/>
          <w:szCs w:val="28"/>
          <w:lang w:val="kk-KZ"/>
        </w:rPr>
      </w:pPr>
    </w:p>
    <w:p w14:paraId="505EEE5D" w14:textId="77777777" w:rsidR="0077497A" w:rsidRDefault="0077497A">
      <w:pPr>
        <w:spacing w:after="0"/>
        <w:ind w:firstLine="709"/>
        <w:rPr>
          <w:rFonts w:ascii="Times New Roman" w:hAnsi="Times New Roman"/>
          <w:color w:val="000000"/>
          <w:sz w:val="28"/>
          <w:szCs w:val="28"/>
          <w:lang w:val="kk-KZ"/>
        </w:rPr>
      </w:pPr>
    </w:p>
    <w:p w14:paraId="64EB586C" w14:textId="77777777" w:rsidR="0077497A" w:rsidRDefault="0077497A">
      <w:pPr>
        <w:spacing w:after="0"/>
        <w:ind w:firstLine="709"/>
        <w:rPr>
          <w:rFonts w:ascii="Times New Roman" w:hAnsi="Times New Roman"/>
          <w:color w:val="000000"/>
          <w:sz w:val="28"/>
          <w:szCs w:val="28"/>
          <w:lang w:val="kk-KZ"/>
        </w:rPr>
      </w:pPr>
    </w:p>
    <w:p w14:paraId="33AC23FE" w14:textId="77777777" w:rsidR="0077497A" w:rsidRDefault="0077497A">
      <w:pPr>
        <w:spacing w:after="0"/>
        <w:ind w:firstLine="709"/>
        <w:rPr>
          <w:rFonts w:ascii="Times New Roman" w:hAnsi="Times New Roman"/>
          <w:color w:val="000000"/>
          <w:sz w:val="28"/>
          <w:szCs w:val="28"/>
          <w:lang w:val="kk-KZ"/>
        </w:rPr>
      </w:pPr>
    </w:p>
    <w:p w14:paraId="6DED8B4E" w14:textId="77777777" w:rsidR="0077497A" w:rsidRDefault="0077497A">
      <w:pPr>
        <w:spacing w:after="0"/>
        <w:ind w:firstLine="709"/>
        <w:rPr>
          <w:rFonts w:ascii="Times New Roman" w:hAnsi="Times New Roman"/>
          <w:color w:val="000000"/>
          <w:sz w:val="28"/>
          <w:szCs w:val="28"/>
          <w:lang w:val="kk-KZ"/>
        </w:rPr>
      </w:pPr>
    </w:p>
    <w:p w14:paraId="4D062CD7" w14:textId="77777777" w:rsidR="0077497A" w:rsidRDefault="0077497A">
      <w:pPr>
        <w:spacing w:after="0"/>
        <w:ind w:firstLine="709"/>
        <w:rPr>
          <w:rFonts w:ascii="Times New Roman" w:hAnsi="Times New Roman"/>
          <w:color w:val="000000"/>
          <w:sz w:val="28"/>
          <w:szCs w:val="28"/>
          <w:lang w:val="kk-KZ"/>
        </w:rPr>
      </w:pPr>
    </w:p>
    <w:p w14:paraId="00F3178A" w14:textId="77777777" w:rsidR="0077497A" w:rsidRDefault="0077497A">
      <w:pPr>
        <w:spacing w:after="0"/>
        <w:ind w:firstLine="709"/>
        <w:rPr>
          <w:rFonts w:ascii="Times New Roman" w:hAnsi="Times New Roman"/>
          <w:color w:val="000000"/>
          <w:sz w:val="28"/>
          <w:szCs w:val="28"/>
          <w:lang w:val="kk-KZ"/>
        </w:rPr>
      </w:pPr>
    </w:p>
    <w:p w14:paraId="08DABE09"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4AB91BE3"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3A6FB6C8"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AC3FA9C" w14:textId="77777777" w:rsidR="0077497A" w:rsidRDefault="0077497A">
      <w:pPr>
        <w:spacing w:after="0" w:line="240" w:lineRule="auto"/>
        <w:jc w:val="center"/>
        <w:rPr>
          <w:rFonts w:ascii="Times New Roman" w:eastAsia="MS Mincho" w:hAnsi="Times New Roman"/>
          <w:sz w:val="28"/>
          <w:szCs w:val="28"/>
          <w:lang w:val="kk-KZ"/>
        </w:rPr>
      </w:pPr>
    </w:p>
    <w:p w14:paraId="7B721859" w14:textId="77777777" w:rsidR="0077497A" w:rsidRDefault="00432AD6">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631CFAD4"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w:t>
      </w:r>
      <w:r>
        <w:rPr>
          <w:rFonts w:ascii="Times New Roman" w:eastAsia="MS Mincho" w:hAnsi="Times New Roman"/>
          <w:bCs/>
          <w:sz w:val="28"/>
          <w:szCs w:val="28"/>
          <w:lang w:val="kk-KZ"/>
        </w:rPr>
        <w:t>не жануарлар дүниесін қорғау, жер қатынастары»</w:t>
      </w:r>
    </w:p>
    <w:p w14:paraId="69CF7174" w14:textId="77777777" w:rsidR="0077497A" w:rsidRDefault="00432AD6">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56405232" w14:textId="77777777" w:rsidR="0077497A" w:rsidRDefault="00432AD6">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7C9E26F2"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5A490980"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3EFE4971"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деректерін әзірлеу;</w:t>
      </w:r>
    </w:p>
    <w:p w14:paraId="3C545B01"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xml:space="preserve">- парниктік газдар шығарындылары мен сіңірілуін жыл сайынғы түгендеу, ұлттық кадастр есептерін (ҰКЕ) және электрондық есеп беру форматын (CRF) </w:t>
      </w:r>
      <w:r>
        <w:rPr>
          <w:rFonts w:ascii="Times New Roman" w:hAnsi="Times New Roman"/>
          <w:bCs/>
          <w:sz w:val="28"/>
          <w:szCs w:val="28"/>
          <w:lang w:val="kk-KZ"/>
        </w:rPr>
        <w:t>дайындау;</w:t>
      </w:r>
    </w:p>
    <w:p w14:paraId="0B33FEDF"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көміртегі бірліктерінің ұлттық тізілімін жүргізу;</w:t>
      </w:r>
    </w:p>
    <w:p w14:paraId="64C56BC1" w14:textId="77777777" w:rsidR="0077497A" w:rsidRDefault="00432AD6">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ұлттық экономикалық мүдделер мен стратегиялық даму мақсаттарына нұқсан келтірместен мемлекеттік климаттық саясат</w:t>
      </w:r>
      <w:r>
        <w:rPr>
          <w:rFonts w:ascii="Times New Roman" w:hAnsi="Times New Roman"/>
          <w:bCs/>
          <w:sz w:val="28"/>
          <w:szCs w:val="28"/>
          <w:lang w:val="kk-KZ"/>
        </w:rPr>
        <w:t>ты жүзеге асыруды жақсарту және қолдау үшін Қазақстандағы парниктік газдар шығарындыларын жыл сайын модельдеу, талдау және болжау.</w:t>
      </w:r>
    </w:p>
    <w:p w14:paraId="04C3B48B" w14:textId="77777777" w:rsidR="0077497A" w:rsidRDefault="00432AD6">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w:t>
      </w:r>
      <w:r>
        <w:rPr>
          <w:rFonts w:ascii="Times New Roman" w:eastAsia="Times New Roman" w:hAnsi="Times New Roman"/>
          <w:color w:val="000000"/>
          <w:sz w:val="28"/>
          <w:szCs w:val="28"/>
          <w:lang w:val="kk-KZ" w:eastAsia="ru-RU"/>
        </w:rPr>
        <w:t>ар шығарындыларының ықтимал төмендеуі немесе ұлғаюы) ғана емес, сонымен қатар декарбонизацияның бюджетке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w:t>
      </w:r>
      <w:r>
        <w:rPr>
          <w:rFonts w:ascii="Times New Roman" w:eastAsia="Times New Roman" w:hAnsi="Times New Roman"/>
          <w:color w:val="000000"/>
          <w:sz w:val="28"/>
          <w:szCs w:val="28"/>
          <w:lang w:val="kk-KZ" w:eastAsia="ru-RU"/>
        </w:rPr>
        <w:t>қ әсерді бағалайтын шешімдер қабылдауға мүмкіндік береді (кейбір үкіметтік шешімдер ЖҚҚ-ға, экономика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62F1DB69"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w:t>
      </w:r>
      <w:r>
        <w:rPr>
          <w:rFonts w:ascii="Times New Roman" w:eastAsia="Times New Roman" w:hAnsi="Times New Roman"/>
          <w:iCs/>
          <w:sz w:val="28"/>
          <w:szCs w:val="28"/>
          <w:lang w:val="kk-KZ" w:eastAsia="ru-RU"/>
        </w:rPr>
        <w:t>қа жету үшін 1 нысаналы индикатор көзделген, оның көрсеткіштері кестеде көрсетілген.</w:t>
      </w:r>
    </w:p>
    <w:p w14:paraId="737B3DB5" w14:textId="77777777" w:rsidR="0077497A" w:rsidRDefault="00432AD6">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w:t>
      </w:r>
      <w:r>
        <w:rPr>
          <w:rFonts w:ascii="Times New Roman" w:eastAsia="Times New Roman" w:hAnsi="Times New Roman"/>
          <w:color w:val="000000"/>
          <w:sz w:val="28"/>
          <w:szCs w:val="28"/>
          <w:lang w:val="kk-KZ" w:eastAsia="ru-RU"/>
        </w:rPr>
        <w:t xml:space="preserve"> Көміртегі квотасының ұлттық жоспарын жаңарту қажеттілігімен. Өткен есепті жылдың қорытындылары бойынша Ұлттық көміртегі квотасы жоспары шеңберінде бөл</w:t>
      </w:r>
      <w:r>
        <w:rPr>
          <w:rFonts w:ascii="Times New Roman" w:eastAsia="Times New Roman" w:hAnsi="Times New Roman"/>
          <w:color w:val="000000"/>
          <w:sz w:val="28"/>
          <w:szCs w:val="28"/>
          <w:lang w:val="kk-KZ" w:eastAsia="ru-RU"/>
        </w:rPr>
        <w:t>інетін көміртегі квоталарын қайта есептеу бойынша ұсыныстарды дайындау қызметтерін тұрақты қаржыландыру қажет. Қазақстан Республикасының Экологиялық кодексінің 289-бабына сәйкес көміртегі квоталарына электр энергетикасы, мұнай-газ, тау-кен өндіру, металлур</w:t>
      </w:r>
      <w:r>
        <w:rPr>
          <w:rFonts w:ascii="Times New Roman" w:eastAsia="Times New Roman" w:hAnsi="Times New Roman"/>
          <w:color w:val="000000"/>
          <w:sz w:val="28"/>
          <w:szCs w:val="28"/>
          <w:lang w:val="kk-KZ" w:eastAsia="ru-RU"/>
        </w:rPr>
        <w:t>гия және химия өнеркәсібі, сондай-ақ цемент, әк, гипс және кірпіш өндіру бөлігінде өңдеуші өнеркәсіп жатады. Парниктік газдар шығарындыларын азайту бойынша квота субъектілерін одан әрі ынталандыру мақсатында көміртегі квоталарын ақылы бөлуді – аукционды ке</w:t>
      </w:r>
      <w:r>
        <w:rPr>
          <w:rFonts w:ascii="Times New Roman" w:eastAsia="Times New Roman" w:hAnsi="Times New Roman"/>
          <w:color w:val="000000"/>
          <w:sz w:val="28"/>
          <w:szCs w:val="28"/>
          <w:lang w:val="kk-KZ" w:eastAsia="ru-RU"/>
        </w:rPr>
        <w:t>зең-кезеңімен енгізу жоспарлануда. Аукционды енгізу бойынша жұмыс Қазақстан Республикасының көміртегі бірліктерін саудалау жүйесін жетілдіру шеңберінде Қазақстан Республикасы Экология және табиғи ресурстар министрлігінің жоспарларында (атап айтқанда, Қазақ</w:t>
      </w:r>
      <w:r>
        <w:rPr>
          <w:rFonts w:ascii="Times New Roman" w:eastAsia="Times New Roman" w:hAnsi="Times New Roman"/>
          <w:color w:val="000000"/>
          <w:sz w:val="28"/>
          <w:szCs w:val="28"/>
          <w:lang w:val="kk-KZ" w:eastAsia="ru-RU"/>
        </w:rPr>
        <w:t>станның парниктік газдар шығарындыларын саудалау жүйесін (ЭТЖ) Еуропалық ЕТЖ-мен интеграциялау жөніндегі Жол картасы шеңберінде) қарастырылған. Аукционды енгізу жоспарларын тиісінше іске асыру үшін квота субъектілері үшін көміртегі квоталарының аукционын (</w:t>
      </w:r>
      <w:r>
        <w:rPr>
          <w:rFonts w:ascii="Times New Roman" w:eastAsia="Times New Roman" w:hAnsi="Times New Roman"/>
          <w:color w:val="000000"/>
          <w:sz w:val="28"/>
          <w:szCs w:val="28"/>
          <w:lang w:val="kk-KZ" w:eastAsia="ru-RU"/>
        </w:rPr>
        <w:t xml:space="preserve">ақылы бөлу) енгізу және пайдалану жөніндегі ұсыныстарды дайындауды үздіксіз қаржыландыру қажет. </w:t>
      </w:r>
    </w:p>
    <w:p w14:paraId="59FB3E8A" w14:textId="77777777" w:rsidR="0077497A" w:rsidRDefault="00432AD6">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2021 жылғы 2 қаңтардағы Экологиялық кодексінің 18-бөлімі, 20-тарауы, БҰҰ-ның Климаттың өзгеруі туралы негіздемелік конвенциясы (БҰҰ Р</w:t>
      </w:r>
      <w:r>
        <w:rPr>
          <w:rFonts w:ascii="Times New Roman" w:eastAsia="Times New Roman" w:hAnsi="Times New Roman"/>
          <w:color w:val="000000"/>
          <w:sz w:val="28"/>
          <w:szCs w:val="28"/>
          <w:lang w:val="kk-KZ" w:eastAsia="ru-RU"/>
        </w:rPr>
        <w:t xml:space="preserve">КИК), БҰҰ РКИК-ке Киото хаттамасы, Париж келісімі </w:t>
      </w:r>
      <w:r>
        <w:rPr>
          <w:rFonts w:ascii="Times New Roman" w:eastAsia="Times New Roman" w:hAnsi="Times New Roman"/>
          <w:b/>
          <w:color w:val="000000"/>
          <w:sz w:val="28"/>
          <w:szCs w:val="28"/>
          <w:lang w:val="kk-KZ" w:eastAsia="ru-RU"/>
        </w:rPr>
        <w:t>негізінде жоспарланады</w:t>
      </w:r>
      <w:r>
        <w:rPr>
          <w:rFonts w:ascii="Times New Roman" w:eastAsia="Times New Roman" w:hAnsi="Times New Roman"/>
          <w:color w:val="000000"/>
          <w:sz w:val="28"/>
          <w:szCs w:val="28"/>
          <w:lang w:val="kk-KZ" w:eastAsia="ru-RU"/>
        </w:rPr>
        <w:t>.</w:t>
      </w:r>
    </w:p>
    <w:p w14:paraId="169B22A8"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Бюджеттік бағдарлама арқылы</w:t>
      </w:r>
      <w:r>
        <w:rPr>
          <w:rFonts w:ascii="Times New Roman" w:eastAsia="Times New Roman" w:hAnsi="Times New Roman"/>
          <w:color w:val="000000"/>
          <w:sz w:val="28"/>
          <w:szCs w:val="28"/>
          <w:lang w:val="kk-KZ" w:eastAsia="ru-RU"/>
        </w:rPr>
        <w:t xml:space="preserve"> Қазақстан Республикасы Экология және табиғи ресурстар министрлігінің Даму жоспарында көзделген жобалар </w:t>
      </w:r>
      <w:r>
        <w:rPr>
          <w:rFonts w:ascii="Times New Roman" w:eastAsia="Times New Roman" w:hAnsi="Times New Roman"/>
          <w:b/>
          <w:color w:val="000000"/>
          <w:sz w:val="28"/>
          <w:szCs w:val="28"/>
          <w:lang w:val="kk-KZ" w:eastAsia="ru-RU"/>
        </w:rPr>
        <w:t>іске асырылатын болады</w:t>
      </w:r>
      <w:r>
        <w:rPr>
          <w:rStyle w:val="anegp0gi0b9av8jahpyh"/>
          <w:rFonts w:ascii="Times New Roman" w:hAnsi="Times New Roman"/>
          <w:sz w:val="28"/>
          <w:szCs w:val="28"/>
          <w:lang w:val="kk-KZ"/>
        </w:rPr>
        <w:t>.</w:t>
      </w:r>
      <w:r>
        <w:rPr>
          <w:rFonts w:ascii="Times New Roman" w:eastAsia="Times New Roman" w:hAnsi="Times New Roman"/>
          <w:sz w:val="28"/>
          <w:szCs w:val="28"/>
          <w:lang w:val="kk-KZ" w:eastAsia="ru-RU"/>
        </w:rPr>
        <w:t xml:space="preserve"> </w:t>
      </w:r>
    </w:p>
    <w:p w14:paraId="588D376F"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Бағдарламаны іске асыру</w:t>
      </w:r>
      <w:r>
        <w:rPr>
          <w:rFonts w:ascii="Times New Roman" w:eastAsia="Times New Roman" w:hAnsi="Times New Roman"/>
          <w:color w:val="000000"/>
          <w:sz w:val="28"/>
          <w:szCs w:val="28"/>
          <w:lang w:val="kk-KZ" w:eastAsia="ru-RU"/>
        </w:rPr>
        <w:t xml:space="preserve"> </w:t>
      </w:r>
      <w:r>
        <w:rPr>
          <w:rFonts w:ascii="Times New Roman" w:eastAsia="Times New Roman" w:hAnsi="Times New Roman"/>
          <w:sz w:val="28"/>
          <w:szCs w:val="28"/>
          <w:lang w:val="kk-KZ" w:eastAsia="ru-RU"/>
        </w:rPr>
        <w:t>парниктік газдар шығарындыларын кезең-кезеңімен азайту, төмен көміртекті игеруге көшу және 1990 жылға қатысты парниктік газдар шығарындыларының максималды көлеміне 2026 жылы – 89%, 2027 жылы – 88%, 2028 жылы – 87% жету.</w:t>
      </w:r>
    </w:p>
    <w:p w14:paraId="3C948434" w14:textId="77777777" w:rsidR="0077497A" w:rsidRDefault="00432AD6">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sz w:val="28"/>
          <w:szCs w:val="28"/>
          <w:lang w:val="kk-KZ" w:eastAsia="ru-RU"/>
        </w:rPr>
        <w:t>Бюджеттік ба</w:t>
      </w:r>
      <w:r>
        <w:rPr>
          <w:rFonts w:ascii="Times New Roman" w:eastAsia="Times New Roman" w:hAnsi="Times New Roman"/>
          <w:b/>
          <w:sz w:val="28"/>
          <w:szCs w:val="28"/>
          <w:lang w:val="kk-KZ" w:eastAsia="ru-RU"/>
        </w:rPr>
        <w:t>ғдарламаның түпкілікті нәтижесінің нысаналы индикатордан ауытқуы:</w:t>
      </w:r>
      <w:r>
        <w:rPr>
          <w:rFonts w:ascii="Times New Roman" w:eastAsia="Times New Roman" w:hAnsi="Times New Roman"/>
          <w:sz w:val="28"/>
          <w:szCs w:val="28"/>
          <w:lang w:val="kk-KZ" w:eastAsia="ru-RU"/>
        </w:rPr>
        <w:t xml:space="preserve"> Барлық жұмыстар уақытында аяқталды. Түпкілікті нәтиже көрсеткіштері – 100%.</w:t>
      </w:r>
    </w:p>
    <w:p w14:paraId="28A0816E" w14:textId="77777777" w:rsidR="0077497A" w:rsidRDefault="00432AD6">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09217D4"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w:t>
      </w:r>
      <w:r>
        <w:rPr>
          <w:rFonts w:ascii="Times New Roman" w:eastAsia="Times New Roman" w:hAnsi="Times New Roman"/>
          <w:sz w:val="28"/>
          <w:szCs w:val="28"/>
          <w:lang w:val="kk-KZ" w:eastAsia="ru-RU"/>
        </w:rPr>
        <w:t>рдан туындайтын мемлекеттік қызметтерді көрсету.</w:t>
      </w:r>
    </w:p>
    <w:p w14:paraId="6FA8E2B3"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3D0DE031" w14:textId="77777777" w:rsidR="0077497A" w:rsidRDefault="00432AD6">
      <w:pPr>
        <w:spacing w:after="0"/>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585E98AF" w14:textId="77777777" w:rsidR="0077497A" w:rsidRDefault="0077497A">
      <w:pPr>
        <w:spacing w:after="0"/>
        <w:ind w:firstLine="709"/>
        <w:rPr>
          <w:rFonts w:ascii="Times New Roman" w:eastAsia="Times New Roman" w:hAnsi="Times New Roman"/>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77497A" w14:paraId="56E1CB0A"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40144618"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64D1DC5C"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2024 жылғы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1FFA6DD"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2025 жылғы есепті кезең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27B14647"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77497A" w14:paraId="5B0BE27D"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2F370FC8" w14:textId="77777777" w:rsidR="0077497A" w:rsidRDefault="0077497A">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6E653AA1" w14:textId="77777777" w:rsidR="0077497A" w:rsidRDefault="0077497A">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C871D90"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2685E685"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79E9418C"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048491C6"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6CD8FA6C"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77497A" w14:paraId="0EBE7699"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71FCCCEB" w14:textId="77777777" w:rsidR="0077497A" w:rsidRDefault="00432AD6">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0A4E48B6"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Көміртегі бюджеті (парниктік газдар шығарындылары), мың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784832F9"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04D877E4"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7F7C1BFF"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574B125A"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760BE554"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169B12A"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77497A" w14:paraId="28194DCD"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3BD872FF" w14:textId="77777777" w:rsidR="0077497A" w:rsidRDefault="00432AD6">
            <w:pPr>
              <w:spacing w:after="0" w:line="240" w:lineRule="auto"/>
              <w:contextualSpacing/>
              <w:jc w:val="both"/>
              <w:rPr>
                <w:rFonts w:ascii="Times New Roman" w:eastAsia="Times New Roman" w:hAnsi="Times New Roman"/>
                <w:b/>
                <w:bCs/>
                <w:sz w:val="24"/>
                <w:szCs w:val="28"/>
                <w:lang w:eastAsia="ru-RU"/>
              </w:rPr>
            </w:pPr>
            <w:r>
              <w:rPr>
                <w:rFonts w:ascii="Times New Roman" w:eastAsia="Times New Roman" w:hAnsi="Times New Roman"/>
                <w:b/>
                <w:sz w:val="24"/>
                <w:szCs w:val="28"/>
                <w:lang w:eastAsia="ru-RU"/>
              </w:rPr>
              <w:t>Түпкілікті нәтижелер:</w:t>
            </w:r>
          </w:p>
        </w:tc>
        <w:tc>
          <w:tcPr>
            <w:tcW w:w="1134" w:type="dxa"/>
            <w:tcBorders>
              <w:top w:val="single" w:sz="4" w:space="0" w:color="auto"/>
              <w:left w:val="single" w:sz="4" w:space="0" w:color="auto"/>
              <w:bottom w:val="single" w:sz="4" w:space="0" w:color="auto"/>
              <w:right w:val="single" w:sz="4" w:space="0" w:color="auto"/>
            </w:tcBorders>
            <w:vAlign w:val="center"/>
          </w:tcPr>
          <w:p w14:paraId="79C068F0"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586CA41"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7F09FE3F"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3D6BA089"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64FA861A"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79F78795" w14:textId="77777777" w:rsidR="0077497A" w:rsidRDefault="0077497A">
            <w:pPr>
              <w:spacing w:after="0" w:line="240" w:lineRule="auto"/>
              <w:contextualSpacing/>
              <w:jc w:val="both"/>
              <w:rPr>
                <w:rFonts w:ascii="Times New Roman" w:eastAsia="Times New Roman" w:hAnsi="Times New Roman"/>
                <w:bCs/>
                <w:sz w:val="24"/>
                <w:szCs w:val="28"/>
                <w:lang w:val="kk-KZ" w:eastAsia="ru-RU"/>
              </w:rPr>
            </w:pPr>
          </w:p>
        </w:tc>
      </w:tr>
      <w:tr w:rsidR="0077497A" w14:paraId="030A1E68"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6DCA6FE3" w14:textId="77777777" w:rsidR="0077497A" w:rsidRDefault="00432AD6">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0A333D12" w14:textId="77777777" w:rsidR="0077497A" w:rsidRDefault="0077497A">
            <w:pPr>
              <w:contextualSpacing/>
              <w:jc w:val="center"/>
              <w:rPr>
                <w:rFonts w:ascii="Times New Roman" w:eastAsia="Times New Roman" w:hAnsi="Times New Roman"/>
                <w:bCs/>
                <w:sz w:val="24"/>
                <w:szCs w:val="28"/>
                <w:lang w:val="kk-KZ" w:eastAsia="ru-RU"/>
              </w:rPr>
            </w:pPr>
          </w:p>
          <w:p w14:paraId="6ABA9AB4"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13CDC9F4" w14:textId="77777777" w:rsidR="0077497A" w:rsidRDefault="0077497A">
            <w:pPr>
              <w:contextualSpacing/>
              <w:jc w:val="center"/>
              <w:rPr>
                <w:rFonts w:ascii="Times New Roman" w:eastAsia="Times New Roman" w:hAnsi="Times New Roman"/>
                <w:bCs/>
                <w:sz w:val="24"/>
                <w:szCs w:val="28"/>
                <w:lang w:val="kk-KZ" w:eastAsia="ru-RU"/>
              </w:rPr>
            </w:pPr>
          </w:p>
          <w:p w14:paraId="58C951F5"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3E5A064F" w14:textId="77777777" w:rsidR="0077497A" w:rsidRDefault="0077497A">
            <w:pPr>
              <w:contextualSpacing/>
              <w:jc w:val="center"/>
              <w:rPr>
                <w:rFonts w:ascii="Times New Roman" w:eastAsia="Times New Roman" w:hAnsi="Times New Roman"/>
                <w:bCs/>
                <w:sz w:val="24"/>
                <w:szCs w:val="28"/>
                <w:lang w:val="kk-KZ" w:eastAsia="ru-RU"/>
              </w:rPr>
            </w:pPr>
          </w:p>
          <w:p w14:paraId="1EB0EA87"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0422111E"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29F757BC"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10ED84BE"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77497A" w14:paraId="57CE4EDC"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63D23CB"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6292FC70"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3BEB2F6D"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4887412A"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7DBB690"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12F75EA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36F7B457"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77497A" w14:paraId="439CC11B"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20B44549"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 қаражатына қажеттілікті мемлекеттік жоспарлау жүйесінің құжаттарына, өзімнің құжаттарыма сәйкес белгілеймінББӘ қызметінің көрсеткіштері</w:t>
            </w:r>
          </w:p>
        </w:tc>
        <w:tc>
          <w:tcPr>
            <w:tcW w:w="1134" w:type="dxa"/>
            <w:tcBorders>
              <w:top w:val="single" w:sz="4" w:space="0" w:color="auto"/>
              <w:left w:val="single" w:sz="4" w:space="0" w:color="auto"/>
              <w:bottom w:val="single" w:sz="4" w:space="0" w:color="auto"/>
              <w:right w:val="single" w:sz="4" w:space="0" w:color="auto"/>
            </w:tcBorders>
            <w:vAlign w:val="center"/>
          </w:tcPr>
          <w:p w14:paraId="3ED2C28F"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67EB4E7" w14:textId="77777777" w:rsidR="0077497A" w:rsidRDefault="00432AD6">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5EECA4D" w14:textId="77777777" w:rsidR="0077497A" w:rsidRDefault="00432AD6">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24D3B149" w14:textId="77777777" w:rsidR="0077497A" w:rsidRDefault="00432AD6">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6844F1AB" w14:textId="77777777" w:rsidR="0077497A" w:rsidRDefault="00432AD6">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37F81725" w14:textId="77777777" w:rsidR="0077497A" w:rsidRDefault="00432AD6">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77497A" w14:paraId="7AF8B43E"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6FA8FA67"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409B3A3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1E14AF3D" w14:textId="77777777" w:rsidR="0077497A" w:rsidRDefault="00432AD6">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1A93828A" w14:textId="77777777" w:rsidR="0077497A" w:rsidRDefault="00432AD6">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2803B7A2"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1A890FA" w14:textId="77777777" w:rsidR="0077497A" w:rsidRDefault="00432AD6">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2ACE9978"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52E2517B" w14:textId="77777777" w:rsidR="0077497A" w:rsidRDefault="00432AD6">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4F5CC110"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4675370" w14:textId="77777777" w:rsidR="0077497A" w:rsidRDefault="00432AD6">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77497A" w14:paraId="7B236BEC"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227B672"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388EFA12"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(ӨДМ Нысаналы индикаторына қол жеткізуге ықпал еткен жағдайда көрсет</w:t>
            </w:r>
            <w:r>
              <w:rPr>
                <w:rFonts w:ascii="Times New Roman" w:eastAsia="Times New Roman" w:hAnsi="Times New Roman"/>
                <w:i/>
                <w:sz w:val="24"/>
                <w:szCs w:val="28"/>
                <w:lang w:eastAsia="ru-RU"/>
              </w:rPr>
              <w:t>іледі)</w:t>
            </w:r>
          </w:p>
        </w:tc>
        <w:tc>
          <w:tcPr>
            <w:tcW w:w="1134" w:type="dxa"/>
            <w:tcBorders>
              <w:top w:val="single" w:sz="4" w:space="0" w:color="auto"/>
              <w:left w:val="single" w:sz="4" w:space="0" w:color="auto"/>
              <w:bottom w:val="single" w:sz="4" w:space="0" w:color="auto"/>
              <w:right w:val="single" w:sz="4" w:space="0" w:color="auto"/>
            </w:tcBorders>
            <w:vAlign w:val="center"/>
          </w:tcPr>
          <w:p w14:paraId="601C696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3D040DE6"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5F9611F6"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1B3BE94E"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64720E21" w14:textId="77777777" w:rsidR="0077497A" w:rsidRDefault="00432AD6">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0694FC0E"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1C96666D" w14:textId="77777777" w:rsidR="0077497A" w:rsidRDefault="00432AD6">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50E4260F" w14:textId="77777777" w:rsidR="0077497A" w:rsidRDefault="00432AD6">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350</w:t>
            </w:r>
          </w:p>
          <w:p w14:paraId="5B94EBB5" w14:textId="77777777" w:rsidR="0077497A" w:rsidRDefault="00432AD6">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lang w:val="kk-KZ" w:eastAsia="ru-RU"/>
              </w:rPr>
              <w:t>000</w:t>
            </w:r>
          </w:p>
        </w:tc>
      </w:tr>
    </w:tbl>
    <w:p w14:paraId="18F02F87" w14:textId="77777777" w:rsidR="0077497A" w:rsidRDefault="0077497A">
      <w:pPr>
        <w:spacing w:after="0"/>
        <w:ind w:firstLine="709"/>
        <w:rPr>
          <w:rFonts w:ascii="Times New Roman" w:eastAsia="Times New Roman" w:hAnsi="Times New Roman"/>
          <w:sz w:val="28"/>
          <w:szCs w:val="28"/>
          <w:lang w:val="kk-KZ"/>
        </w:rPr>
      </w:pPr>
    </w:p>
    <w:p w14:paraId="515C0C02"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кіші бағдарламаның коды және атауы:</w:t>
      </w:r>
      <w:r>
        <w:rPr>
          <w:rFonts w:ascii="Times New Roman" w:eastAsia="Times New Roman" w:hAnsi="Times New Roman"/>
          <w:sz w:val="28"/>
          <w:szCs w:val="28"/>
          <w:lang w:val="kk-KZ" w:eastAsia="ru-RU"/>
        </w:rPr>
        <w:t xml:space="preserve"> 100 </w:t>
      </w:r>
      <w:r>
        <w:rPr>
          <w:rFonts w:ascii="Times New Roman" w:hAnsi="Times New Roman"/>
          <w:sz w:val="28"/>
          <w:szCs w:val="28"/>
          <w:lang w:val="kk-KZ"/>
        </w:rPr>
        <w:t>«</w:t>
      </w:r>
      <w:r>
        <w:rPr>
          <w:rFonts w:ascii="Times New Roman" w:eastAsia="Times New Roman" w:hAnsi="Times New Roman"/>
          <w:sz w:val="28"/>
          <w:szCs w:val="28"/>
          <w:lang w:val="kk-KZ" w:eastAsia="ru-RU"/>
        </w:rPr>
        <w:t>БҰҰ-ның Климаттың өзгеруі жөніндегі</w:t>
      </w:r>
      <w:r>
        <w:rPr>
          <w:rFonts w:ascii="Times New Roman" w:eastAsia="Times New Roman" w:hAnsi="Times New Roman"/>
          <w:sz w:val="28"/>
          <w:szCs w:val="28"/>
          <w:u w:val="single"/>
          <w:lang w:val="kk-KZ" w:eastAsia="ru-RU"/>
        </w:rPr>
        <w:t xml:space="preserve"> </w:t>
      </w:r>
      <w:r>
        <w:rPr>
          <w:rFonts w:ascii="Times New Roman" w:eastAsia="Times New Roman" w:hAnsi="Times New Roman"/>
          <w:sz w:val="28"/>
          <w:szCs w:val="28"/>
          <w:lang w:val="kk-KZ" w:eastAsia="ru-RU"/>
        </w:rPr>
        <w:t>негіздемелік конвенциясы мен Киото хаттамасының ережелерін орындау бойынша қызметтер</w:t>
      </w:r>
      <w:r>
        <w:rPr>
          <w:rFonts w:ascii="Times New Roman" w:hAnsi="Times New Roman"/>
          <w:sz w:val="28"/>
          <w:szCs w:val="28"/>
          <w:lang w:val="kk-KZ"/>
        </w:rPr>
        <w:t>»</w:t>
      </w:r>
    </w:p>
    <w:p w14:paraId="53458AE2" w14:textId="77777777" w:rsidR="0077497A" w:rsidRDefault="0077497A">
      <w:pPr>
        <w:spacing w:after="0" w:line="240" w:lineRule="auto"/>
        <w:contextualSpacing/>
        <w:jc w:val="both"/>
        <w:rPr>
          <w:rFonts w:ascii="Times New Roman" w:eastAsia="Times New Roman" w:hAnsi="Times New Roman"/>
          <w:sz w:val="28"/>
          <w:szCs w:val="28"/>
          <w:lang w:val="kk-KZ" w:eastAsia="ru-RU"/>
        </w:rPr>
      </w:pPr>
    </w:p>
    <w:p w14:paraId="2DEDD7FE"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жылға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286 973 мың теңге</w:t>
      </w:r>
    </w:p>
    <w:p w14:paraId="18840796" w14:textId="77777777" w:rsidR="0077497A" w:rsidRDefault="0077497A">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2"/>
        <w:gridCol w:w="1276"/>
        <w:gridCol w:w="1276"/>
        <w:gridCol w:w="1134"/>
      </w:tblGrid>
      <w:tr w:rsidR="0077497A" w14:paraId="7BC3ADB1" w14:textId="77777777">
        <w:trPr>
          <w:trHeight w:val="989"/>
          <w:tblHeader/>
        </w:trPr>
        <w:tc>
          <w:tcPr>
            <w:tcW w:w="2518" w:type="dxa"/>
            <w:vAlign w:val="center"/>
          </w:tcPr>
          <w:p w14:paraId="1C23D6F1"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25F9A00A"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747D53DB"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МӨК </w:t>
            </w:r>
            <w:r>
              <w:rPr>
                <w:rFonts w:ascii="Times New Roman" w:eastAsia="Times New Roman" w:hAnsi="Times New Roman"/>
                <w:bCs/>
                <w:sz w:val="28"/>
                <w:szCs w:val="28"/>
                <w:lang w:eastAsia="ru-RU"/>
              </w:rPr>
              <w:t>құжатының көрсеткіші</w:t>
            </w:r>
          </w:p>
        </w:tc>
        <w:tc>
          <w:tcPr>
            <w:tcW w:w="992" w:type="dxa"/>
            <w:vAlign w:val="center"/>
          </w:tcPr>
          <w:p w14:paraId="0706E98E"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2" w:type="dxa"/>
            <w:vAlign w:val="center"/>
          </w:tcPr>
          <w:p w14:paraId="2F3A9CC4"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769CDD2C"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7ADDD63E"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2B711311"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4" w:type="dxa"/>
            <w:vAlign w:val="center"/>
          </w:tcPr>
          <w:p w14:paraId="2BF54779"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77497A" w14:paraId="48F29FF2" w14:textId="77777777">
        <w:trPr>
          <w:trHeight w:val="548"/>
        </w:trPr>
        <w:tc>
          <w:tcPr>
            <w:tcW w:w="2518" w:type="dxa"/>
          </w:tcPr>
          <w:p w14:paraId="1CEB5D1C"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0C5FADC1"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4D996987"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11724486"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67BB9268"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21EC95CC" w14:textId="77777777" w:rsidR="0077497A" w:rsidRDefault="00432AD6">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0C3B69CF"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4" w:type="dxa"/>
            <w:vMerge w:val="restart"/>
            <w:vAlign w:val="center"/>
          </w:tcPr>
          <w:p w14:paraId="5E56F49A" w14:textId="77777777" w:rsidR="0077497A" w:rsidRDefault="00432AD6">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77497A" w14:paraId="27C7D1AD" w14:textId="77777777">
        <w:trPr>
          <w:trHeight w:val="548"/>
        </w:trPr>
        <w:tc>
          <w:tcPr>
            <w:tcW w:w="2518" w:type="dxa"/>
          </w:tcPr>
          <w:p w14:paraId="1EEEE540"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4DDD9606"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48D152D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2164338A"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1C19ED68"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29B57212" w14:textId="77777777" w:rsidR="0077497A" w:rsidRDefault="00432AD6">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30E5D45D"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4" w:type="dxa"/>
            <w:vMerge/>
            <w:vAlign w:val="center"/>
          </w:tcPr>
          <w:p w14:paraId="7C10B39F"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7C06960E" w14:textId="77777777">
        <w:trPr>
          <w:trHeight w:val="548"/>
        </w:trPr>
        <w:tc>
          <w:tcPr>
            <w:tcW w:w="2518" w:type="dxa"/>
            <w:vAlign w:val="center"/>
          </w:tcPr>
          <w:p w14:paraId="37C39784"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6598693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230A0B2D"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535B71C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2" w:type="dxa"/>
            <w:vAlign w:val="center"/>
          </w:tcPr>
          <w:p w14:paraId="76297EA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30EC4A1F" w14:textId="77777777" w:rsidR="0077497A" w:rsidRDefault="00432AD6">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73E45A81"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4" w:type="dxa"/>
            <w:vMerge/>
            <w:vAlign w:val="center"/>
          </w:tcPr>
          <w:p w14:paraId="1A70FF80"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3E612910" w14:textId="77777777">
        <w:trPr>
          <w:trHeight w:val="548"/>
        </w:trPr>
        <w:tc>
          <w:tcPr>
            <w:tcW w:w="2518" w:type="dxa"/>
            <w:vAlign w:val="center"/>
          </w:tcPr>
          <w:p w14:paraId="23B79F02"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565BD662"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1C3C527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13418B6"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56A4DF86"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0E1FF69E" w14:textId="77777777" w:rsidR="0077497A" w:rsidRDefault="00432AD6">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7B44C431"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4" w:type="dxa"/>
            <w:vMerge/>
            <w:vAlign w:val="center"/>
          </w:tcPr>
          <w:p w14:paraId="18277FDE"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0C82A98B" w14:textId="77777777">
        <w:trPr>
          <w:trHeight w:val="548"/>
        </w:trPr>
        <w:tc>
          <w:tcPr>
            <w:tcW w:w="2518" w:type="dxa"/>
            <w:vAlign w:val="center"/>
          </w:tcPr>
          <w:p w14:paraId="3071143E"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7D2268A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2C1608F1"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6461CE9B"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173FEDF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0A991EE2" w14:textId="77777777" w:rsidR="0077497A" w:rsidRDefault="00432AD6">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2F428B23" w14:textId="77777777" w:rsidR="0077497A" w:rsidRDefault="00432AD6">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4" w:type="dxa"/>
            <w:vMerge/>
            <w:vAlign w:val="center"/>
          </w:tcPr>
          <w:p w14:paraId="26E078AF"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6649FF8C" w14:textId="77777777">
        <w:trPr>
          <w:trHeight w:val="548"/>
        </w:trPr>
        <w:tc>
          <w:tcPr>
            <w:tcW w:w="2518" w:type="dxa"/>
          </w:tcPr>
          <w:p w14:paraId="0BAEF66B"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52300DD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188F8F9B"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684DE03" w14:textId="77777777" w:rsidR="0077497A" w:rsidRDefault="0077497A">
            <w:pPr>
              <w:spacing w:after="0" w:line="240" w:lineRule="auto"/>
              <w:contextualSpacing/>
              <w:jc w:val="center"/>
              <w:rPr>
                <w:rFonts w:ascii="Times New Roman" w:hAnsi="Times New Roman"/>
                <w:sz w:val="24"/>
                <w:szCs w:val="28"/>
              </w:rPr>
            </w:pPr>
          </w:p>
        </w:tc>
        <w:tc>
          <w:tcPr>
            <w:tcW w:w="992" w:type="dxa"/>
            <w:vAlign w:val="center"/>
          </w:tcPr>
          <w:p w14:paraId="4245F57A"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10E721BD" w14:textId="77777777" w:rsidR="0077497A" w:rsidRDefault="00432AD6">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0E061007" w14:textId="77777777" w:rsidR="0077497A" w:rsidRDefault="00432AD6">
            <w:pPr>
              <w:contextualSpacing/>
              <w:jc w:val="center"/>
              <w:rPr>
                <w:rFonts w:ascii="Times New Roman" w:hAnsi="Times New Roman"/>
                <w:sz w:val="24"/>
                <w:szCs w:val="28"/>
              </w:rPr>
            </w:pPr>
            <w:r>
              <w:rPr>
                <w:rFonts w:ascii="Times New Roman" w:hAnsi="Times New Roman"/>
                <w:sz w:val="24"/>
                <w:szCs w:val="28"/>
              </w:rPr>
              <w:t>38 558</w:t>
            </w:r>
          </w:p>
        </w:tc>
        <w:tc>
          <w:tcPr>
            <w:tcW w:w="1134" w:type="dxa"/>
            <w:vMerge/>
            <w:vAlign w:val="center"/>
          </w:tcPr>
          <w:p w14:paraId="19A19125"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bl>
    <w:p w14:paraId="3FDD8629" w14:textId="77777777" w:rsidR="0077497A" w:rsidRDefault="0077497A">
      <w:pPr>
        <w:spacing w:after="0" w:line="240" w:lineRule="auto"/>
        <w:contextualSpacing/>
        <w:jc w:val="both"/>
        <w:rPr>
          <w:rFonts w:ascii="Times New Roman" w:eastAsia="Times New Roman" w:hAnsi="Times New Roman"/>
          <w:sz w:val="28"/>
          <w:szCs w:val="28"/>
          <w:lang w:eastAsia="ru-RU"/>
        </w:rPr>
      </w:pPr>
    </w:p>
    <w:p w14:paraId="3070A6BE" w14:textId="77777777" w:rsidR="0077497A" w:rsidRDefault="00432AD6">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2027 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мың теңге</w:t>
      </w:r>
    </w:p>
    <w:p w14:paraId="6CB98450" w14:textId="77777777" w:rsidR="0077497A" w:rsidRDefault="0077497A">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1276"/>
        <w:gridCol w:w="1276"/>
        <w:gridCol w:w="1133"/>
      </w:tblGrid>
      <w:tr w:rsidR="0077497A" w14:paraId="67A45ACF" w14:textId="77777777">
        <w:trPr>
          <w:trHeight w:val="989"/>
          <w:tblHeader/>
        </w:trPr>
        <w:tc>
          <w:tcPr>
            <w:tcW w:w="2518" w:type="dxa"/>
            <w:vAlign w:val="center"/>
          </w:tcPr>
          <w:p w14:paraId="2415E13B"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766E6B1F"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05108A8A"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669F706D"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0DA8EA74"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24372A5A"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736079BC"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572B2698"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3" w:type="dxa"/>
            <w:vAlign w:val="center"/>
          </w:tcPr>
          <w:p w14:paraId="2D747474"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77497A" w14:paraId="37291D6F" w14:textId="77777777">
        <w:trPr>
          <w:trHeight w:val="548"/>
        </w:trPr>
        <w:tc>
          <w:tcPr>
            <w:tcW w:w="2518" w:type="dxa"/>
          </w:tcPr>
          <w:p w14:paraId="273C9AC8"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5B0AAD7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43AE9583"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1BAA9B28"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7B0F1BD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0DAB8D1A" w14:textId="77777777" w:rsidR="0077497A" w:rsidRDefault="00432AD6">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0950E64E"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3" w:type="dxa"/>
            <w:vMerge w:val="restart"/>
            <w:vAlign w:val="center"/>
          </w:tcPr>
          <w:p w14:paraId="7F9FF93A" w14:textId="77777777" w:rsidR="0077497A" w:rsidRDefault="00432AD6">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77497A" w14:paraId="0C7E3A8F" w14:textId="77777777">
        <w:trPr>
          <w:trHeight w:val="548"/>
        </w:trPr>
        <w:tc>
          <w:tcPr>
            <w:tcW w:w="2518" w:type="dxa"/>
          </w:tcPr>
          <w:p w14:paraId="3F5AEC70"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1E2D589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4CAD1CEE"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283BC282"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17A1CC3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352455C3" w14:textId="77777777" w:rsidR="0077497A" w:rsidRDefault="00432AD6">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4DFAF660"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3" w:type="dxa"/>
            <w:vMerge/>
            <w:vAlign w:val="center"/>
          </w:tcPr>
          <w:p w14:paraId="2FCAA73A"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r w:rsidR="0077497A" w14:paraId="7608CEAE" w14:textId="77777777">
        <w:trPr>
          <w:trHeight w:val="548"/>
        </w:trPr>
        <w:tc>
          <w:tcPr>
            <w:tcW w:w="2518" w:type="dxa"/>
            <w:vAlign w:val="center"/>
          </w:tcPr>
          <w:p w14:paraId="6199354C"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4D9E8B0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5648BDB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3FA339C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73ED2DE8"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6D072593" w14:textId="77777777" w:rsidR="0077497A" w:rsidRDefault="00432AD6">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463961D4"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3" w:type="dxa"/>
            <w:vMerge/>
            <w:vAlign w:val="center"/>
          </w:tcPr>
          <w:p w14:paraId="226ACB5F"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r w:rsidR="0077497A" w14:paraId="250CAFE2" w14:textId="77777777">
        <w:trPr>
          <w:trHeight w:val="548"/>
        </w:trPr>
        <w:tc>
          <w:tcPr>
            <w:tcW w:w="2518" w:type="dxa"/>
            <w:vAlign w:val="center"/>
          </w:tcPr>
          <w:p w14:paraId="4AEDDAE0"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21F2B25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76B0B42E"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73FD3D3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55229EE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2C37E79B" w14:textId="77777777" w:rsidR="0077497A" w:rsidRDefault="00432AD6">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77BCE24C"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3" w:type="dxa"/>
            <w:vMerge/>
            <w:vAlign w:val="center"/>
          </w:tcPr>
          <w:p w14:paraId="24427845"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r w:rsidR="0077497A" w14:paraId="06EE2754" w14:textId="77777777">
        <w:trPr>
          <w:trHeight w:val="548"/>
        </w:trPr>
        <w:tc>
          <w:tcPr>
            <w:tcW w:w="2518" w:type="dxa"/>
            <w:vAlign w:val="center"/>
          </w:tcPr>
          <w:p w14:paraId="72C42925"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6A6B6B8C"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3609C47C"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2FC38EBB"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7C4772E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5C10C384" w14:textId="77777777" w:rsidR="0077497A" w:rsidRDefault="00432AD6">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0A297B7E" w14:textId="77777777" w:rsidR="0077497A" w:rsidRDefault="00432AD6">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3" w:type="dxa"/>
            <w:vMerge/>
            <w:vAlign w:val="center"/>
          </w:tcPr>
          <w:p w14:paraId="747350C2"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r w:rsidR="0077497A" w14:paraId="645D816D" w14:textId="77777777">
        <w:trPr>
          <w:trHeight w:val="548"/>
        </w:trPr>
        <w:tc>
          <w:tcPr>
            <w:tcW w:w="2518" w:type="dxa"/>
          </w:tcPr>
          <w:p w14:paraId="796776F0"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114AC296"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7C17AF7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3B319D6" w14:textId="77777777" w:rsidR="0077497A" w:rsidRDefault="0077497A">
            <w:pPr>
              <w:spacing w:after="0" w:line="240" w:lineRule="auto"/>
              <w:contextualSpacing/>
              <w:jc w:val="center"/>
              <w:rPr>
                <w:rFonts w:ascii="Times New Roman" w:hAnsi="Times New Roman"/>
                <w:sz w:val="24"/>
                <w:szCs w:val="28"/>
              </w:rPr>
            </w:pPr>
          </w:p>
        </w:tc>
        <w:tc>
          <w:tcPr>
            <w:tcW w:w="993" w:type="dxa"/>
            <w:vAlign w:val="center"/>
          </w:tcPr>
          <w:p w14:paraId="78F2E3C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191A5777" w14:textId="77777777" w:rsidR="0077497A" w:rsidRDefault="00432AD6">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229A2D00" w14:textId="77777777" w:rsidR="0077497A" w:rsidRDefault="00432AD6">
            <w:pPr>
              <w:contextualSpacing/>
              <w:jc w:val="center"/>
              <w:rPr>
                <w:rFonts w:ascii="Times New Roman" w:hAnsi="Times New Roman"/>
                <w:sz w:val="24"/>
                <w:szCs w:val="28"/>
              </w:rPr>
            </w:pPr>
            <w:r>
              <w:rPr>
                <w:rFonts w:ascii="Times New Roman" w:hAnsi="Times New Roman"/>
                <w:sz w:val="24"/>
                <w:szCs w:val="28"/>
              </w:rPr>
              <w:t>38 558</w:t>
            </w:r>
          </w:p>
        </w:tc>
        <w:tc>
          <w:tcPr>
            <w:tcW w:w="1133" w:type="dxa"/>
            <w:vMerge/>
            <w:vAlign w:val="center"/>
          </w:tcPr>
          <w:p w14:paraId="0FBD1865" w14:textId="77777777" w:rsidR="0077497A" w:rsidRDefault="0077497A">
            <w:pPr>
              <w:spacing w:after="0" w:line="240" w:lineRule="auto"/>
              <w:contextualSpacing/>
              <w:jc w:val="center"/>
              <w:rPr>
                <w:rFonts w:ascii="Times New Roman" w:eastAsia="Times New Roman" w:hAnsi="Times New Roman"/>
                <w:sz w:val="24"/>
                <w:szCs w:val="28"/>
                <w:lang w:eastAsia="ru-RU"/>
              </w:rPr>
            </w:pPr>
          </w:p>
        </w:tc>
      </w:tr>
    </w:tbl>
    <w:p w14:paraId="723B2F47" w14:textId="77777777" w:rsidR="0077497A" w:rsidRDefault="0077497A">
      <w:pPr>
        <w:spacing w:after="0" w:line="240" w:lineRule="auto"/>
        <w:contextualSpacing/>
        <w:jc w:val="both"/>
        <w:rPr>
          <w:rFonts w:ascii="Times New Roman" w:eastAsia="Times New Roman" w:hAnsi="Times New Roman"/>
          <w:b/>
          <w:sz w:val="28"/>
          <w:szCs w:val="28"/>
          <w:lang w:val="kk-KZ" w:eastAsia="ru-RU"/>
        </w:rPr>
      </w:pPr>
    </w:p>
    <w:p w14:paraId="63919A39"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286 973 мың теңге</w:t>
      </w:r>
    </w:p>
    <w:p w14:paraId="63D6580B" w14:textId="77777777" w:rsidR="0077497A" w:rsidRDefault="0077497A">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993"/>
        <w:gridCol w:w="1276"/>
        <w:gridCol w:w="1275"/>
      </w:tblGrid>
      <w:tr w:rsidR="0077497A" w14:paraId="4AD6A262" w14:textId="77777777">
        <w:trPr>
          <w:trHeight w:val="989"/>
          <w:tblHeader/>
        </w:trPr>
        <w:tc>
          <w:tcPr>
            <w:tcW w:w="2518" w:type="dxa"/>
            <w:vAlign w:val="center"/>
          </w:tcPr>
          <w:p w14:paraId="30FC87F2" w14:textId="77777777" w:rsidR="0077497A" w:rsidRDefault="00432AD6">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992" w:type="dxa"/>
          </w:tcPr>
          <w:p w14:paraId="62F8229B" w14:textId="77777777" w:rsidR="0077497A" w:rsidRDefault="00432AD6">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Іс-шара көрсеткіші</w:t>
            </w:r>
          </w:p>
        </w:tc>
        <w:tc>
          <w:tcPr>
            <w:tcW w:w="1134" w:type="dxa"/>
          </w:tcPr>
          <w:p w14:paraId="64549063"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1B341E61"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397E1EBE"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993" w:type="dxa"/>
            <w:vAlign w:val="center"/>
          </w:tcPr>
          <w:p w14:paraId="366E3F02"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3E73FD5A"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02CB466F"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275" w:type="dxa"/>
            <w:vAlign w:val="center"/>
          </w:tcPr>
          <w:p w14:paraId="4B59B08B" w14:textId="77777777" w:rsidR="0077497A" w:rsidRDefault="00432AD6">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77497A" w14:paraId="1479043E" w14:textId="77777777">
        <w:trPr>
          <w:trHeight w:val="548"/>
        </w:trPr>
        <w:tc>
          <w:tcPr>
            <w:tcW w:w="2518" w:type="dxa"/>
          </w:tcPr>
          <w:p w14:paraId="27206AEF"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21B32ACB"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717D6AA9"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7371C91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6F3C15D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993" w:type="dxa"/>
            <w:vAlign w:val="center"/>
          </w:tcPr>
          <w:p w14:paraId="6F1F2356" w14:textId="77777777" w:rsidR="0077497A" w:rsidRDefault="00432AD6">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189B7DAD"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275" w:type="dxa"/>
            <w:vMerge w:val="restart"/>
            <w:vAlign w:val="center"/>
          </w:tcPr>
          <w:p w14:paraId="20310AD3" w14:textId="77777777" w:rsidR="0077497A" w:rsidRDefault="00432AD6">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77497A" w14:paraId="70E58D74" w14:textId="77777777">
        <w:trPr>
          <w:trHeight w:val="548"/>
        </w:trPr>
        <w:tc>
          <w:tcPr>
            <w:tcW w:w="2518" w:type="dxa"/>
          </w:tcPr>
          <w:p w14:paraId="01A46BDC" w14:textId="77777777" w:rsidR="0077497A" w:rsidRDefault="00432AD6">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1BCA8647"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438E23D7"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F01D07A"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43A7A08D"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993" w:type="dxa"/>
            <w:vAlign w:val="center"/>
          </w:tcPr>
          <w:p w14:paraId="10C71EF6" w14:textId="77777777" w:rsidR="0077497A" w:rsidRDefault="00432AD6">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41FB7FC2"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275" w:type="dxa"/>
            <w:vMerge/>
            <w:vAlign w:val="center"/>
          </w:tcPr>
          <w:p w14:paraId="68611EC0"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237B8211" w14:textId="77777777">
        <w:trPr>
          <w:trHeight w:val="548"/>
        </w:trPr>
        <w:tc>
          <w:tcPr>
            <w:tcW w:w="2518" w:type="dxa"/>
            <w:vAlign w:val="center"/>
          </w:tcPr>
          <w:p w14:paraId="317095F3"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47355A07"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64CB94B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7114DF9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48D3472D"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993" w:type="dxa"/>
            <w:vAlign w:val="center"/>
          </w:tcPr>
          <w:p w14:paraId="6C5E6B94" w14:textId="77777777" w:rsidR="0077497A" w:rsidRDefault="00432AD6">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7D51EB9F"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275" w:type="dxa"/>
            <w:vMerge/>
            <w:vAlign w:val="center"/>
          </w:tcPr>
          <w:p w14:paraId="4AC93177"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5A50E963" w14:textId="77777777">
        <w:trPr>
          <w:trHeight w:val="548"/>
        </w:trPr>
        <w:tc>
          <w:tcPr>
            <w:tcW w:w="2518" w:type="dxa"/>
            <w:vAlign w:val="center"/>
          </w:tcPr>
          <w:p w14:paraId="543985DD"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3DD15843"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2333C82D"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149324EA"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6BFBF22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993" w:type="dxa"/>
            <w:vAlign w:val="center"/>
          </w:tcPr>
          <w:p w14:paraId="3B86D25C" w14:textId="77777777" w:rsidR="0077497A" w:rsidRDefault="00432AD6">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3E40F2CE" w14:textId="77777777" w:rsidR="0077497A" w:rsidRDefault="00432AD6">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275" w:type="dxa"/>
            <w:vMerge/>
            <w:vAlign w:val="center"/>
          </w:tcPr>
          <w:p w14:paraId="5CAFAB71"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1BE87C73" w14:textId="77777777">
        <w:trPr>
          <w:trHeight w:val="548"/>
        </w:trPr>
        <w:tc>
          <w:tcPr>
            <w:tcW w:w="2518" w:type="dxa"/>
            <w:vAlign w:val="center"/>
          </w:tcPr>
          <w:p w14:paraId="6D1664E9"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0F2A38B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61CE272F"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CC20F17"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7BC9B71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993" w:type="dxa"/>
            <w:vAlign w:val="center"/>
          </w:tcPr>
          <w:p w14:paraId="048240CF" w14:textId="77777777" w:rsidR="0077497A" w:rsidRDefault="00432AD6">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13FCE918" w14:textId="77777777" w:rsidR="0077497A" w:rsidRDefault="00432AD6">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275" w:type="dxa"/>
            <w:vMerge/>
            <w:vAlign w:val="center"/>
          </w:tcPr>
          <w:p w14:paraId="6886F16B"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r w:rsidR="0077497A" w14:paraId="4D053F2D" w14:textId="77777777">
        <w:trPr>
          <w:trHeight w:val="548"/>
        </w:trPr>
        <w:tc>
          <w:tcPr>
            <w:tcW w:w="2518" w:type="dxa"/>
          </w:tcPr>
          <w:p w14:paraId="40FB14CE" w14:textId="77777777" w:rsidR="0077497A" w:rsidRDefault="00432AD6">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7B59F22F"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44ACDCA0"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698C12A" w14:textId="77777777" w:rsidR="0077497A" w:rsidRDefault="00432AD6">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993" w:type="dxa"/>
            <w:vAlign w:val="center"/>
          </w:tcPr>
          <w:p w14:paraId="1D373656"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993" w:type="dxa"/>
            <w:vAlign w:val="center"/>
          </w:tcPr>
          <w:p w14:paraId="6A2C3F0E" w14:textId="77777777" w:rsidR="0077497A" w:rsidRDefault="00432AD6">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3E7BF6AB" w14:textId="77777777" w:rsidR="0077497A" w:rsidRDefault="00432AD6">
            <w:pPr>
              <w:contextualSpacing/>
              <w:jc w:val="center"/>
              <w:rPr>
                <w:rFonts w:ascii="Times New Roman" w:hAnsi="Times New Roman"/>
                <w:sz w:val="24"/>
                <w:szCs w:val="28"/>
              </w:rPr>
            </w:pPr>
            <w:r>
              <w:rPr>
                <w:rFonts w:ascii="Times New Roman" w:hAnsi="Times New Roman"/>
                <w:sz w:val="24"/>
                <w:szCs w:val="28"/>
              </w:rPr>
              <w:t>38 558</w:t>
            </w:r>
          </w:p>
        </w:tc>
        <w:tc>
          <w:tcPr>
            <w:tcW w:w="1275" w:type="dxa"/>
            <w:vMerge/>
            <w:vAlign w:val="center"/>
          </w:tcPr>
          <w:p w14:paraId="34B2DE41" w14:textId="77777777" w:rsidR="0077497A" w:rsidRDefault="0077497A">
            <w:pPr>
              <w:spacing w:after="0" w:line="240" w:lineRule="auto"/>
              <w:contextualSpacing/>
              <w:jc w:val="center"/>
              <w:rPr>
                <w:rFonts w:ascii="Times New Roman" w:eastAsia="Times New Roman" w:hAnsi="Times New Roman"/>
                <w:sz w:val="28"/>
                <w:szCs w:val="28"/>
                <w:lang w:eastAsia="ru-RU"/>
              </w:rPr>
            </w:pPr>
          </w:p>
        </w:tc>
      </w:tr>
    </w:tbl>
    <w:p w14:paraId="5D5579D6" w14:textId="77777777" w:rsidR="0077497A" w:rsidRDefault="0077497A">
      <w:pPr>
        <w:spacing w:after="0" w:line="240" w:lineRule="auto"/>
        <w:contextualSpacing/>
        <w:rPr>
          <w:rFonts w:ascii="Times New Roman" w:hAnsi="Times New Roman"/>
          <w:sz w:val="28"/>
          <w:szCs w:val="28"/>
        </w:rPr>
      </w:pPr>
    </w:p>
    <w:p w14:paraId="332FF470"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51C14387" w14:textId="77777777" w:rsidR="0077497A" w:rsidRDefault="00432AD6">
      <w:pPr>
        <w:spacing w:after="0"/>
        <w:ind w:firstLine="709"/>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7E487FE2" w14:textId="77777777" w:rsidR="0077497A" w:rsidRDefault="0077497A">
      <w:pPr>
        <w:spacing w:after="0"/>
        <w:ind w:firstLine="709"/>
        <w:rPr>
          <w:rFonts w:ascii="Times New Roman" w:hAnsi="Times New Roman"/>
          <w:color w:val="000000"/>
          <w:sz w:val="28"/>
          <w:szCs w:val="28"/>
          <w:lang w:val="kk-KZ"/>
        </w:rPr>
      </w:pPr>
    </w:p>
    <w:p w14:paraId="3E5F0C3E" w14:textId="77777777" w:rsidR="0077497A" w:rsidRDefault="0077497A">
      <w:pPr>
        <w:spacing w:after="0"/>
        <w:ind w:firstLine="709"/>
        <w:rPr>
          <w:rFonts w:ascii="Times New Roman" w:hAnsi="Times New Roman"/>
          <w:color w:val="000000"/>
          <w:sz w:val="28"/>
          <w:szCs w:val="28"/>
          <w:lang w:val="kk-KZ"/>
        </w:rPr>
      </w:pPr>
    </w:p>
    <w:p w14:paraId="5F658C33" w14:textId="77777777" w:rsidR="0077497A" w:rsidRDefault="0077497A">
      <w:pPr>
        <w:spacing w:after="0"/>
        <w:ind w:firstLine="709"/>
        <w:rPr>
          <w:rFonts w:ascii="Times New Roman" w:hAnsi="Times New Roman"/>
          <w:color w:val="000000"/>
          <w:sz w:val="28"/>
          <w:szCs w:val="28"/>
          <w:lang w:val="kk-KZ"/>
        </w:rPr>
      </w:pPr>
    </w:p>
    <w:p w14:paraId="55C06D06" w14:textId="77777777" w:rsidR="0077497A" w:rsidRDefault="0077497A">
      <w:pPr>
        <w:spacing w:after="0"/>
        <w:ind w:firstLine="709"/>
        <w:rPr>
          <w:rFonts w:ascii="Times New Roman" w:hAnsi="Times New Roman"/>
          <w:color w:val="000000"/>
          <w:sz w:val="28"/>
          <w:szCs w:val="28"/>
          <w:lang w:val="kk-KZ"/>
        </w:rPr>
      </w:pPr>
    </w:p>
    <w:p w14:paraId="5223599E" w14:textId="77777777" w:rsidR="0077497A" w:rsidRDefault="0077497A">
      <w:pPr>
        <w:spacing w:after="0"/>
        <w:ind w:firstLine="709"/>
        <w:rPr>
          <w:rFonts w:ascii="Times New Roman" w:hAnsi="Times New Roman"/>
          <w:color w:val="000000"/>
          <w:sz w:val="28"/>
          <w:szCs w:val="28"/>
          <w:lang w:val="kk-KZ"/>
        </w:rPr>
      </w:pPr>
    </w:p>
    <w:p w14:paraId="3131E574" w14:textId="77777777" w:rsidR="0077497A" w:rsidRDefault="0077497A">
      <w:pPr>
        <w:spacing w:after="0"/>
        <w:ind w:firstLine="709"/>
        <w:rPr>
          <w:rFonts w:ascii="Times New Roman" w:hAnsi="Times New Roman"/>
          <w:color w:val="000000"/>
          <w:sz w:val="28"/>
          <w:szCs w:val="28"/>
          <w:lang w:val="kk-KZ"/>
        </w:rPr>
      </w:pPr>
    </w:p>
    <w:p w14:paraId="623C71EC"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43EB6252"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3827B9BC" w14:textId="77777777" w:rsidR="0077497A" w:rsidRDefault="00432AD6">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70D21E2" w14:textId="77777777" w:rsidR="0077497A" w:rsidRDefault="0077497A">
      <w:pPr>
        <w:spacing w:after="0" w:line="240" w:lineRule="auto"/>
        <w:jc w:val="center"/>
        <w:rPr>
          <w:rFonts w:ascii="Times New Roman" w:eastAsia="MS Mincho" w:hAnsi="Times New Roman"/>
          <w:sz w:val="28"/>
          <w:szCs w:val="28"/>
          <w:lang w:val="kk-KZ"/>
        </w:rPr>
      </w:pPr>
    </w:p>
    <w:p w14:paraId="7DD9CAF7" w14:textId="77777777" w:rsidR="0077497A" w:rsidRDefault="00432AD6">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274C6D34"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w:t>
      </w:r>
      <w:r>
        <w:rPr>
          <w:rFonts w:ascii="Times New Roman" w:eastAsia="MS Mincho" w:hAnsi="Times New Roman"/>
          <w:sz w:val="28"/>
          <w:szCs w:val="28"/>
          <w:lang w:val="kk-KZ"/>
        </w:rPr>
        <w:t xml:space="preserve"> қоршаған ортаны және жануарлар дүниесін қорғау, жер қатынастары»</w:t>
      </w:r>
    </w:p>
    <w:p w14:paraId="3A0626F4"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191127EC"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w:t>
      </w:r>
      <w:r>
        <w:rPr>
          <w:rFonts w:ascii="Times New Roman" w:eastAsia="MS Mincho" w:hAnsi="Times New Roman"/>
          <w:b/>
          <w:sz w:val="28"/>
          <w:szCs w:val="28"/>
          <w:lang w:val="kk-KZ"/>
        </w:rPr>
        <w:t>і:</w:t>
      </w:r>
    </w:p>
    <w:p w14:paraId="423554F0" w14:textId="77777777" w:rsidR="0077497A" w:rsidRDefault="00432AD6">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13084A9D" w14:textId="77777777" w:rsidR="0077497A" w:rsidRDefault="00432AD6">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w:t>
      </w:r>
      <w:r>
        <w:rPr>
          <w:rFonts w:ascii="Times New Roman" w:eastAsia="MS Mincho" w:hAnsi="Times New Roman"/>
          <w:sz w:val="28"/>
          <w:szCs w:val="28"/>
          <w:lang w:val="kk-KZ"/>
        </w:rPr>
        <w:t>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w:t>
      </w:r>
      <w:r>
        <w:rPr>
          <w:rFonts w:ascii="Times New Roman" w:eastAsia="MS Mincho" w:hAnsi="Times New Roman"/>
          <w:sz w:val="28"/>
          <w:szCs w:val="28"/>
          <w:lang w:val="kk-KZ"/>
        </w:rPr>
        <w:t>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40233131"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w:t>
      </w:r>
      <w:r>
        <w:rPr>
          <w:rFonts w:ascii="Times New Roman" w:eastAsia="Times New Roman" w:hAnsi="Times New Roman"/>
          <w:iCs/>
          <w:sz w:val="28"/>
          <w:szCs w:val="28"/>
          <w:lang w:val="kk-KZ" w:eastAsia="ru-RU"/>
        </w:rPr>
        <w:t>делген, оның көрсеткіштері кестеде көрсетілген.</w:t>
      </w:r>
    </w:p>
    <w:p w14:paraId="2122FB92"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 </w:t>
      </w:r>
      <w:r>
        <w:rPr>
          <w:rFonts w:ascii="Times New Roman" w:eastAsia="MS Mincho" w:hAnsi="Times New Roman"/>
          <w:sz w:val="28"/>
          <w:szCs w:val="28"/>
          <w:lang w:val="kk-KZ"/>
        </w:rPr>
        <w:t xml:space="preserve">гидрометеорологиялық мониторинг және қоршаған орта мониторингі саласындағы қызметті қамтамасыз етуге </w:t>
      </w:r>
      <w:r>
        <w:rPr>
          <w:rFonts w:ascii="Times New Roman" w:eastAsia="MS Mincho" w:hAnsi="Times New Roman"/>
          <w:b/>
          <w:sz w:val="28"/>
          <w:szCs w:val="28"/>
          <w:lang w:val="kk-KZ"/>
        </w:rPr>
        <w:t xml:space="preserve">байланысты </w:t>
      </w:r>
      <w:r>
        <w:rPr>
          <w:rFonts w:ascii="Times New Roman" w:hAnsi="Times New Roman"/>
          <w:sz w:val="28"/>
          <w:szCs w:val="28"/>
          <w:lang w:val="kk-KZ"/>
        </w:rPr>
        <w:t xml:space="preserve"> Қазақстан Республикасының 2021 жылғы 2 қаңтардағы № 400-VI Экологиялық кодексі; </w:t>
      </w:r>
      <w:r>
        <w:rPr>
          <w:rFonts w:ascii="Times New Roman" w:hAnsi="Times New Roman"/>
          <w:bCs/>
          <w:sz w:val="28"/>
          <w:szCs w:val="28"/>
          <w:lang w:val="kk-KZ"/>
        </w:rPr>
        <w:t xml:space="preserve">«Суларды және олардың пайдаланылуын мемлекеттiк есепке алуды, мемлекеттiк су кадастрын және су объектiлерiнiң мемлекеттiк мониторингiн жүргiзу қағидаларын бекіту туралы» </w:t>
      </w:r>
      <w:r>
        <w:rPr>
          <w:rFonts w:ascii="Times New Roman" w:hAnsi="Times New Roman"/>
          <w:sz w:val="28"/>
          <w:szCs w:val="28"/>
          <w:lang w:val="kk-KZ"/>
        </w:rPr>
        <w:t>Қазақ</w:t>
      </w:r>
      <w:r>
        <w:rPr>
          <w:rFonts w:ascii="Times New Roman" w:hAnsi="Times New Roman"/>
          <w:sz w:val="28"/>
          <w:szCs w:val="28"/>
          <w:lang w:val="kk-KZ"/>
        </w:rPr>
        <w:t>стан Республикасы Ауыл шаруашылығы министрінің м.а. 2015 жылғы 31 шілдедегі № 19-1/718 бұйрығы</w:t>
      </w:r>
      <w:r>
        <w:rPr>
          <w:rFonts w:ascii="Times New Roman" w:hAnsi="Times New Roman"/>
          <w:bCs/>
          <w:sz w:val="28"/>
          <w:szCs w:val="28"/>
          <w:lang w:val="kk-KZ"/>
        </w:rPr>
        <w:t>;</w:t>
      </w:r>
      <w:r>
        <w:rPr>
          <w:rFonts w:ascii="Times New Roman" w:hAnsi="Times New Roman"/>
          <w:b/>
          <w:bCs/>
          <w:sz w:val="28"/>
          <w:szCs w:val="28"/>
          <w:lang w:val="kk-KZ"/>
        </w:rPr>
        <w:t xml:space="preserve"> </w:t>
      </w:r>
      <w:r>
        <w:rPr>
          <w:rFonts w:ascii="Times New Roman" w:hAnsi="Times New Roman"/>
          <w:sz w:val="28"/>
          <w:szCs w:val="28"/>
          <w:lang w:val="kk-KZ"/>
        </w:rPr>
        <w:t>«Метеорологиялық және гидрологиялық мониторингтерді және қоршаған ортаның жай-күйіне мониторинг жүргізу жөніндегі мемлекеттік монополия субъектісі өндіретін жән</w:t>
      </w:r>
      <w:r>
        <w:rPr>
          <w:rFonts w:ascii="Times New Roman" w:hAnsi="Times New Roman"/>
          <w:sz w:val="28"/>
          <w:szCs w:val="28"/>
          <w:lang w:val="kk-KZ"/>
        </w:rPr>
        <w:t xml:space="preserve">е (немесе) өткізетін жұмыстардың, көрсетілетін қызметтердің бағаларын бекіту туралы» Қазақстан Республикасы Экология және табиғи ресурстар министрлігінің 2024 жылғы 14 қарашадағы № 274-Ө бұйрығы </w:t>
      </w:r>
      <w:r>
        <w:rPr>
          <w:rFonts w:ascii="Times New Roman" w:eastAsia="MS Mincho" w:hAnsi="Times New Roman"/>
          <w:b/>
          <w:sz w:val="28"/>
          <w:szCs w:val="28"/>
          <w:lang w:val="kk-KZ"/>
        </w:rPr>
        <w:t>негізінде жоспарланады</w:t>
      </w:r>
      <w:r>
        <w:rPr>
          <w:rFonts w:ascii="Times New Roman" w:hAnsi="Times New Roman"/>
          <w:sz w:val="28"/>
          <w:szCs w:val="28"/>
          <w:lang w:val="kk-KZ"/>
        </w:rPr>
        <w:t>.</w:t>
      </w:r>
    </w:p>
    <w:p w14:paraId="5619D08D" w14:textId="77777777" w:rsidR="0077497A" w:rsidRDefault="00432AD6">
      <w:pPr>
        <w:spacing w:after="0" w:line="240" w:lineRule="auto"/>
        <w:ind w:firstLine="709"/>
        <w:jc w:val="both"/>
        <w:rPr>
          <w:rFonts w:ascii="Times New Roman"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бағдарлама</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арқылы</w:t>
      </w:r>
      <w:r>
        <w:rPr>
          <w:rFonts w:ascii="Times New Roman" w:hAnsi="Times New Roman"/>
          <w:sz w:val="28"/>
          <w:szCs w:val="28"/>
          <w:lang w:val="kk-KZ"/>
        </w:rPr>
        <w:t xml:space="preserve"> Қазақстан</w:t>
      </w:r>
      <w:r>
        <w:rPr>
          <w:rFonts w:ascii="Times New Roman" w:hAnsi="Times New Roman"/>
          <w:sz w:val="28"/>
          <w:szCs w:val="28"/>
          <w:lang w:val="kk-KZ"/>
        </w:rPr>
        <w:t xml:space="preserve"> Республикасы Экология және табиғи ресурстар министрлігінің Даму жоспарында көзделген жобалар </w:t>
      </w:r>
      <w:r>
        <w:rPr>
          <w:rFonts w:ascii="Times New Roman" w:hAnsi="Times New Roman"/>
          <w:b/>
          <w:sz w:val="28"/>
          <w:szCs w:val="28"/>
          <w:lang w:val="kk-KZ"/>
        </w:rPr>
        <w:t xml:space="preserve">іске </w:t>
      </w:r>
      <w:r>
        <w:rPr>
          <w:rStyle w:val="anegp0gi0b9av8jahpyh"/>
          <w:rFonts w:ascii="Times New Roman" w:hAnsi="Times New Roman"/>
          <w:b/>
          <w:sz w:val="28"/>
          <w:szCs w:val="28"/>
          <w:lang w:val="kk-KZ"/>
        </w:rPr>
        <w:t>асырылатын</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болады</w:t>
      </w:r>
      <w:r>
        <w:rPr>
          <w:rFonts w:ascii="Times New Roman" w:hAnsi="Times New Roman"/>
          <w:b/>
          <w:sz w:val="28"/>
          <w:szCs w:val="28"/>
          <w:lang w:val="kk-KZ"/>
        </w:rPr>
        <w:t>.</w:t>
      </w:r>
    </w:p>
    <w:p w14:paraId="37629A20" w14:textId="77777777" w:rsidR="0077497A" w:rsidRDefault="00432AD6">
      <w:pPr>
        <w:spacing w:after="0"/>
        <w:ind w:firstLine="709"/>
        <w:jc w:val="both"/>
        <w:rPr>
          <w:rFonts w:ascii="Times New Roman" w:hAnsi="Times New Roman"/>
          <w:b/>
          <w:sz w:val="28"/>
          <w:szCs w:val="28"/>
          <w:lang w:val="kk-KZ"/>
        </w:rPr>
      </w:pPr>
      <w:r>
        <w:rPr>
          <w:rStyle w:val="anegp0gi0b9av8jahpyh"/>
          <w:rFonts w:ascii="Times New Roman" w:hAnsi="Times New Roman"/>
          <w:b/>
          <w:sz w:val="28"/>
          <w:szCs w:val="28"/>
          <w:lang w:val="kk-KZ"/>
        </w:rPr>
        <w:t>Бағдарламаны</w:t>
      </w:r>
      <w:r>
        <w:rPr>
          <w:rFonts w:ascii="Times New Roman" w:hAnsi="Times New Roman"/>
          <w:b/>
          <w:sz w:val="28"/>
          <w:szCs w:val="28"/>
          <w:lang w:val="kk-KZ"/>
        </w:rPr>
        <w:t xml:space="preserve"> іске асыру </w:t>
      </w:r>
      <w:r>
        <w:rPr>
          <w:rFonts w:ascii="Times New Roman" w:eastAsia="MS Mincho" w:hAnsi="Times New Roman"/>
          <w:bCs/>
          <w:sz w:val="28"/>
          <w:szCs w:val="28"/>
          <w:lang w:val="kk-KZ"/>
        </w:rPr>
        <w:t>гидрометеорологиялық және экологиялық мониторинг бойынша іс-шараларды жүргізуге</w:t>
      </w:r>
      <w:r>
        <w:rPr>
          <w:rStyle w:val="anegp0gi0b9av8jahpyh"/>
          <w:rFonts w:ascii="Times New Roman" w:hAnsi="Times New Roman"/>
          <w:b/>
          <w:sz w:val="28"/>
          <w:szCs w:val="28"/>
          <w:lang w:val="kk-KZ"/>
        </w:rPr>
        <w:t xml:space="preserve"> мүмкіндік</w:t>
      </w:r>
      <w:r>
        <w:rPr>
          <w:rFonts w:ascii="Times New Roman" w:hAnsi="Times New Roman"/>
          <w:b/>
          <w:sz w:val="28"/>
          <w:szCs w:val="28"/>
          <w:lang w:val="kk-KZ"/>
        </w:rPr>
        <w:t xml:space="preserve"> береді</w:t>
      </w:r>
      <w:r>
        <w:rPr>
          <w:rFonts w:ascii="Times New Roman" w:eastAsia="MS Mincho" w:hAnsi="Times New Roman"/>
          <w:bCs/>
          <w:sz w:val="28"/>
          <w:szCs w:val="28"/>
          <w:lang w:val="kk-KZ"/>
        </w:rPr>
        <w:t>.</w:t>
      </w:r>
    </w:p>
    <w:p w14:paraId="5CBF7C7D" w14:textId="77777777" w:rsidR="0077497A" w:rsidRDefault="00432AD6">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bCs/>
          <w:sz w:val="28"/>
          <w:szCs w:val="28"/>
          <w:lang w:val="kk-KZ"/>
        </w:rPr>
        <w:t>Бюджеттік бағдар</w:t>
      </w:r>
      <w:r>
        <w:rPr>
          <w:rFonts w:ascii="Times New Roman" w:eastAsia="MS Mincho" w:hAnsi="Times New Roman"/>
          <w:b/>
          <w:bCs/>
          <w:sz w:val="28"/>
          <w:szCs w:val="28"/>
          <w:lang w:val="kk-KZ"/>
        </w:rPr>
        <w:t>ламаны іске асырудың түпкілікті нәтижесінің нысаналы индикатордан ауытқуы</w:t>
      </w:r>
      <w:r>
        <w:rPr>
          <w:rFonts w:ascii="Times New Roman" w:eastAsia="MS Mincho" w:hAnsi="Times New Roman"/>
          <w:bCs/>
          <w:sz w:val="28"/>
          <w:szCs w:val="28"/>
          <w:lang w:val="kk-KZ"/>
        </w:rPr>
        <w:t xml:space="preserve"> жоқ, себебі республика аумағын мониторинг жүргізу үшін мемлекеттік байқау желісімен қамту бақылау пункттерінің санына байланысты болады. Бақылау нүктелерінің ұлғаюымен аумақты қамту </w:t>
      </w:r>
      <w:r>
        <w:rPr>
          <w:rFonts w:ascii="Times New Roman" w:eastAsia="MS Mincho" w:hAnsi="Times New Roman"/>
          <w:bCs/>
          <w:sz w:val="28"/>
          <w:szCs w:val="28"/>
          <w:lang w:val="kk-KZ"/>
        </w:rPr>
        <w:t>ұлғаяды</w:t>
      </w:r>
      <w:r>
        <w:rPr>
          <w:rFonts w:ascii="Times New Roman" w:eastAsia="MS Mincho" w:hAnsi="Times New Roman"/>
          <w:bCs/>
          <w:sz w:val="28"/>
          <w:szCs w:val="28"/>
          <w:lang w:val="kk-KZ"/>
        </w:rPr>
        <w:t>.</w:t>
      </w:r>
      <w:r>
        <w:rPr>
          <w:rFonts w:ascii="Times New Roman" w:eastAsia="MS Mincho" w:hAnsi="Times New Roman"/>
          <w:b/>
          <w:sz w:val="28"/>
          <w:szCs w:val="28"/>
          <w:lang w:val="kk-KZ"/>
        </w:rPr>
        <w:t xml:space="preserve"> </w:t>
      </w:r>
    </w:p>
    <w:p w14:paraId="3917B076" w14:textId="77777777" w:rsidR="0077497A" w:rsidRDefault="00432AD6">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CD96BAB"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1C045FEE" w14:textId="77777777" w:rsidR="0077497A" w:rsidRDefault="00432AD6">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6EE0FB02"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480A7BDB" w14:textId="77777777" w:rsidR="0077497A" w:rsidRDefault="00432AD6">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553E4B69" w14:textId="77777777" w:rsidR="0077497A" w:rsidRDefault="00432AD6">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77497A" w14:paraId="59E84838" w14:textId="77777777">
        <w:trPr>
          <w:trHeight w:val="369"/>
        </w:trPr>
        <w:tc>
          <w:tcPr>
            <w:tcW w:w="3119" w:type="dxa"/>
            <w:vMerge w:val="restart"/>
            <w:tcBorders>
              <w:top w:val="single" w:sz="4" w:space="0" w:color="auto"/>
              <w:left w:val="single" w:sz="4" w:space="0" w:color="auto"/>
              <w:right w:val="single" w:sz="4" w:space="0" w:color="auto"/>
            </w:tcBorders>
          </w:tcPr>
          <w:p w14:paraId="51DFE697" w14:textId="77777777" w:rsidR="0077497A" w:rsidRDefault="00432AD6">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159E1AD4" w14:textId="77777777" w:rsidR="0077497A" w:rsidRDefault="00432AD6">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r>
              <w:rPr>
                <w:rStyle w:val="anegp0gi0b9av8jahpyh"/>
                <w:rFonts w:ascii="Times New Roman" w:hAnsi="Times New Roman"/>
                <w:sz w:val="28"/>
                <w:szCs w:val="28"/>
              </w:rPr>
              <w:t>жылғы</w:t>
            </w:r>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6D780709" w14:textId="77777777" w:rsidR="0077497A" w:rsidRDefault="00432AD6">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r>
              <w:rPr>
                <w:rStyle w:val="anegp0gi0b9av8jahpyh"/>
                <w:rFonts w:ascii="Times New Roman" w:hAnsi="Times New Roman"/>
                <w:sz w:val="28"/>
                <w:szCs w:val="28"/>
              </w:rPr>
              <w:t>есепті</w:t>
            </w:r>
            <w:r>
              <w:rPr>
                <w:rFonts w:ascii="Times New Roman" w:hAnsi="Times New Roman"/>
                <w:sz w:val="28"/>
                <w:szCs w:val="28"/>
              </w:rPr>
              <w:t xml:space="preserve"> </w:t>
            </w:r>
            <w:r>
              <w:rPr>
                <w:rStyle w:val="anegp0gi0b9av8jahpyh"/>
                <w:rFonts w:ascii="Times New Roman" w:hAnsi="Times New Roman"/>
                <w:sz w:val="28"/>
                <w:szCs w:val="28"/>
              </w:rPr>
              <w:t>кезені</w:t>
            </w:r>
          </w:p>
        </w:tc>
        <w:tc>
          <w:tcPr>
            <w:tcW w:w="3572" w:type="dxa"/>
            <w:gridSpan w:val="3"/>
            <w:tcBorders>
              <w:top w:val="single" w:sz="4" w:space="0" w:color="auto"/>
              <w:left w:val="single" w:sz="4" w:space="0" w:color="auto"/>
              <w:bottom w:val="single" w:sz="4" w:space="0" w:color="auto"/>
              <w:right w:val="single" w:sz="4" w:space="0" w:color="auto"/>
            </w:tcBorders>
          </w:tcPr>
          <w:p w14:paraId="30B2E42C" w14:textId="77777777" w:rsidR="0077497A" w:rsidRDefault="00432AD6">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77497A" w14:paraId="53006FA7" w14:textId="77777777">
        <w:trPr>
          <w:trHeight w:val="369"/>
        </w:trPr>
        <w:tc>
          <w:tcPr>
            <w:tcW w:w="3119" w:type="dxa"/>
            <w:vMerge/>
            <w:tcBorders>
              <w:left w:val="single" w:sz="4" w:space="0" w:color="auto"/>
              <w:bottom w:val="single" w:sz="4" w:space="0" w:color="auto"/>
              <w:right w:val="single" w:sz="4" w:space="0" w:color="auto"/>
            </w:tcBorders>
          </w:tcPr>
          <w:p w14:paraId="3F277D30" w14:textId="77777777" w:rsidR="0077497A" w:rsidRDefault="0077497A">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68FA630A" w14:textId="77777777" w:rsidR="0077497A" w:rsidRDefault="0077497A">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68B67735" w14:textId="77777777" w:rsidR="0077497A" w:rsidRDefault="00432AD6">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екітілген</w:t>
            </w:r>
          </w:p>
        </w:tc>
        <w:tc>
          <w:tcPr>
            <w:tcW w:w="1276" w:type="dxa"/>
            <w:tcBorders>
              <w:top w:val="single" w:sz="4" w:space="0" w:color="auto"/>
              <w:left w:val="single" w:sz="4" w:space="0" w:color="auto"/>
              <w:bottom w:val="single" w:sz="4" w:space="0" w:color="auto"/>
              <w:right w:val="single" w:sz="4" w:space="0" w:color="auto"/>
            </w:tcBorders>
          </w:tcPr>
          <w:p w14:paraId="3B0820C5" w14:textId="77777777" w:rsidR="0077497A" w:rsidRDefault="00432AD6">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rPr>
              <w:t>Нақтыланған</w:t>
            </w:r>
          </w:p>
        </w:tc>
        <w:tc>
          <w:tcPr>
            <w:tcW w:w="1275" w:type="dxa"/>
            <w:tcBorders>
              <w:top w:val="single" w:sz="4" w:space="0" w:color="auto"/>
              <w:left w:val="single" w:sz="4" w:space="0" w:color="auto"/>
              <w:bottom w:val="single" w:sz="4" w:space="0" w:color="auto"/>
              <w:right w:val="single" w:sz="4" w:space="0" w:color="auto"/>
            </w:tcBorders>
          </w:tcPr>
          <w:p w14:paraId="41DDEA5A" w14:textId="77777777" w:rsidR="0077497A" w:rsidRDefault="00432AD6">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79744ECA" w14:textId="77777777" w:rsidR="0077497A" w:rsidRDefault="00432AD6">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7DFFA240" w14:textId="77777777" w:rsidR="0077497A" w:rsidRDefault="00432AD6">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77497A" w14:paraId="7F7054B3" w14:textId="77777777">
        <w:trPr>
          <w:trHeight w:val="1380"/>
        </w:trPr>
        <w:tc>
          <w:tcPr>
            <w:tcW w:w="3119" w:type="dxa"/>
          </w:tcPr>
          <w:p w14:paraId="52C843FE" w14:textId="77777777" w:rsidR="0077497A" w:rsidRDefault="00432AD6">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67E53772" w14:textId="77777777" w:rsidR="0077497A" w:rsidRDefault="00432AD6">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5F8CF7E3" w14:textId="77777777" w:rsidR="0077497A" w:rsidRDefault="00432AD6">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3E0EB9C0" w14:textId="77777777" w:rsidR="0077497A" w:rsidRDefault="0077497A">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55F8BF02" w14:textId="77777777" w:rsidR="0077497A" w:rsidRDefault="0077497A">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42C49BC6" w14:textId="77777777" w:rsidR="0077497A" w:rsidRDefault="0077497A">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0B98D1ED" w14:textId="77777777" w:rsidR="0077497A" w:rsidRDefault="0077497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00BA2028" w14:textId="77777777" w:rsidR="0077497A" w:rsidRDefault="0077497A">
            <w:pPr>
              <w:spacing w:after="0" w:line="240" w:lineRule="auto"/>
              <w:jc w:val="center"/>
              <w:rPr>
                <w:rFonts w:ascii="Times New Roman" w:hAnsi="Times New Roman"/>
                <w:sz w:val="24"/>
                <w:szCs w:val="24"/>
              </w:rPr>
            </w:pPr>
          </w:p>
        </w:tc>
      </w:tr>
      <w:tr w:rsidR="0077497A" w14:paraId="111DF032"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136E63BF" w14:textId="77777777" w:rsidR="0077497A" w:rsidRDefault="00432AD6">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0CF55A0D" w14:textId="77777777" w:rsidR="0077497A" w:rsidRDefault="00432AD6">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3B8C5906" w14:textId="77777777" w:rsidR="0077497A" w:rsidRDefault="0077497A">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12400CC8" w14:textId="77777777" w:rsidR="0077497A" w:rsidRDefault="0077497A">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3E3700B7" w14:textId="77777777" w:rsidR="0077497A" w:rsidRDefault="0077497A">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5F233ED3" w14:textId="77777777" w:rsidR="0077497A" w:rsidRDefault="0077497A">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62E1664" w14:textId="77777777" w:rsidR="0077497A" w:rsidRDefault="0077497A">
            <w:pPr>
              <w:spacing w:after="0" w:line="240" w:lineRule="auto"/>
              <w:contextualSpacing/>
              <w:jc w:val="center"/>
              <w:rPr>
                <w:rFonts w:ascii="Times New Roman" w:hAnsi="Times New Roman"/>
                <w:bCs/>
                <w:sz w:val="24"/>
                <w:szCs w:val="24"/>
                <w:lang w:val="kk-KZ"/>
              </w:rPr>
            </w:pPr>
          </w:p>
        </w:tc>
      </w:tr>
      <w:tr w:rsidR="0077497A" w14:paraId="6C7C33DA"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449456ED" w14:textId="77777777" w:rsidR="0077497A" w:rsidRDefault="00432AD6">
            <w:pPr>
              <w:spacing w:after="0" w:line="240" w:lineRule="auto"/>
              <w:rPr>
                <w:rFonts w:ascii="Times New Roman" w:hAnsi="Times New Roman"/>
                <w:bCs/>
                <w:sz w:val="24"/>
                <w:szCs w:val="28"/>
              </w:rPr>
            </w:pPr>
            <w:r>
              <w:rPr>
                <w:rStyle w:val="anegp0gi0b9av8jahpyh"/>
                <w:rFonts w:ascii="Times New Roman" w:hAnsi="Times New Roman"/>
                <w:sz w:val="24"/>
                <w:szCs w:val="28"/>
              </w:rPr>
              <w:t>агрометеорологиялық</w:t>
            </w:r>
          </w:p>
        </w:tc>
        <w:tc>
          <w:tcPr>
            <w:tcW w:w="1134" w:type="dxa"/>
            <w:tcBorders>
              <w:top w:val="single" w:sz="4" w:space="0" w:color="auto"/>
              <w:left w:val="single" w:sz="4" w:space="0" w:color="auto"/>
              <w:bottom w:val="single" w:sz="4" w:space="0" w:color="auto"/>
              <w:right w:val="single" w:sz="4" w:space="0" w:color="auto"/>
            </w:tcBorders>
            <w:vAlign w:val="center"/>
          </w:tcPr>
          <w:p w14:paraId="09D794BF" w14:textId="77777777" w:rsidR="0077497A" w:rsidRDefault="00432AD6">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2E722447" w14:textId="77777777" w:rsidR="0077497A" w:rsidRDefault="0077497A">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6BE676CE" w14:textId="77777777" w:rsidR="0077497A" w:rsidRDefault="0077497A">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0368B3D3" w14:textId="77777777" w:rsidR="0077497A" w:rsidRDefault="0077497A">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62C76A36" w14:textId="77777777" w:rsidR="0077497A" w:rsidRDefault="0077497A">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7427B2D" w14:textId="77777777" w:rsidR="0077497A" w:rsidRDefault="0077497A">
            <w:pPr>
              <w:spacing w:after="0" w:line="240" w:lineRule="auto"/>
              <w:contextualSpacing/>
              <w:jc w:val="center"/>
              <w:rPr>
                <w:rFonts w:ascii="Times New Roman" w:hAnsi="Times New Roman"/>
                <w:bCs/>
                <w:sz w:val="24"/>
                <w:szCs w:val="24"/>
                <w:lang w:val="kk-KZ"/>
              </w:rPr>
            </w:pPr>
          </w:p>
        </w:tc>
      </w:tr>
      <w:tr w:rsidR="0077497A" w14:paraId="2A2900CA" w14:textId="77777777">
        <w:tc>
          <w:tcPr>
            <w:tcW w:w="3119" w:type="dxa"/>
            <w:tcBorders>
              <w:top w:val="single" w:sz="4" w:space="0" w:color="auto"/>
              <w:left w:val="single" w:sz="4" w:space="0" w:color="auto"/>
              <w:bottom w:val="single" w:sz="4" w:space="0" w:color="auto"/>
              <w:right w:val="single" w:sz="4" w:space="0" w:color="auto"/>
            </w:tcBorders>
          </w:tcPr>
          <w:p w14:paraId="73DE2F79" w14:textId="77777777" w:rsidR="0077497A" w:rsidRDefault="00432AD6">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2DD029C6" w14:textId="77777777" w:rsidR="0077497A" w:rsidRDefault="0077497A">
            <w:pPr>
              <w:contextualSpacing/>
              <w:jc w:val="center"/>
              <w:rPr>
                <w:rFonts w:ascii="Times New Roman" w:hAnsi="Times New Roman"/>
                <w:bCs/>
                <w:sz w:val="24"/>
                <w:szCs w:val="24"/>
              </w:rPr>
            </w:pPr>
          </w:p>
          <w:p w14:paraId="25DF4B4D"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02588F8F" w14:textId="77777777" w:rsidR="0077497A" w:rsidRDefault="0077497A">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A881879" w14:textId="77777777" w:rsidR="0077497A" w:rsidRDefault="0077497A">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21FA449" w14:textId="77777777" w:rsidR="0077497A" w:rsidRDefault="0077497A">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2EE7C8E" w14:textId="77777777" w:rsidR="0077497A" w:rsidRDefault="0077497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2D2D20" w14:textId="77777777" w:rsidR="0077497A" w:rsidRDefault="0077497A">
            <w:pPr>
              <w:spacing w:after="0" w:line="240" w:lineRule="auto"/>
              <w:jc w:val="center"/>
              <w:rPr>
                <w:rFonts w:ascii="Times New Roman" w:hAnsi="Times New Roman"/>
                <w:sz w:val="24"/>
                <w:szCs w:val="24"/>
              </w:rPr>
            </w:pPr>
          </w:p>
        </w:tc>
      </w:tr>
      <w:tr w:rsidR="0077497A" w14:paraId="4F0B2F26" w14:textId="77777777">
        <w:tc>
          <w:tcPr>
            <w:tcW w:w="3119" w:type="dxa"/>
            <w:tcBorders>
              <w:top w:val="single" w:sz="4" w:space="0" w:color="auto"/>
              <w:left w:val="single" w:sz="4" w:space="0" w:color="auto"/>
              <w:bottom w:val="single" w:sz="4" w:space="0" w:color="auto"/>
              <w:right w:val="single" w:sz="4" w:space="0" w:color="auto"/>
            </w:tcBorders>
          </w:tcPr>
          <w:p w14:paraId="021008E6" w14:textId="77777777" w:rsidR="0077497A" w:rsidRDefault="00432AD6">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r>
              <w:rPr>
                <w:rStyle w:val="anegp0gi0b9av8jahpyh"/>
                <w:rFonts w:ascii="Times New Roman" w:hAnsi="Times New Roman"/>
                <w:sz w:val="24"/>
                <w:szCs w:val="28"/>
              </w:rPr>
              <w:t>жүргізу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r>
              <w:rPr>
                <w:rStyle w:val="anegp0gi0b9av8jahpyh"/>
                <w:rFonts w:ascii="Times New Roman" w:hAnsi="Times New Roman"/>
                <w:sz w:val="24"/>
                <w:szCs w:val="28"/>
              </w:rPr>
              <w:t>аумағын</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бақылау</w:t>
            </w:r>
            <w:r>
              <w:rPr>
                <w:rFonts w:ascii="Times New Roman" w:hAnsi="Times New Roman"/>
                <w:sz w:val="24"/>
                <w:szCs w:val="28"/>
              </w:rPr>
              <w:t xml:space="preserve"> </w:t>
            </w:r>
            <w:r>
              <w:rPr>
                <w:rStyle w:val="anegp0gi0b9av8jahpyh"/>
                <w:rFonts w:ascii="Times New Roman" w:hAnsi="Times New Roman"/>
                <w:sz w:val="24"/>
                <w:szCs w:val="28"/>
              </w:rPr>
              <w:t>желісімен</w:t>
            </w:r>
            <w:r>
              <w:rPr>
                <w:rFonts w:ascii="Times New Roman" w:hAnsi="Times New Roman"/>
                <w:sz w:val="24"/>
                <w:szCs w:val="28"/>
              </w:rPr>
              <w:t xml:space="preserve"> </w:t>
            </w:r>
            <w:r>
              <w:rPr>
                <w:rStyle w:val="anegp0gi0b9av8jahpyh"/>
                <w:rFonts w:ascii="Times New Roman" w:hAnsi="Times New Roman"/>
                <w:sz w:val="24"/>
                <w:szCs w:val="28"/>
              </w:rPr>
              <w:t>қамту</w:t>
            </w:r>
          </w:p>
        </w:tc>
        <w:tc>
          <w:tcPr>
            <w:tcW w:w="1134" w:type="dxa"/>
            <w:tcBorders>
              <w:top w:val="single" w:sz="4" w:space="0" w:color="auto"/>
              <w:left w:val="single" w:sz="4" w:space="0" w:color="auto"/>
              <w:bottom w:val="single" w:sz="4" w:space="0" w:color="auto"/>
              <w:right w:val="single" w:sz="4" w:space="0" w:color="auto"/>
            </w:tcBorders>
            <w:vAlign w:val="center"/>
          </w:tcPr>
          <w:p w14:paraId="3C3205EB" w14:textId="77777777" w:rsidR="0077497A" w:rsidRDefault="0077497A">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6619E236" w14:textId="77777777" w:rsidR="0077497A" w:rsidRDefault="0077497A">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A081A4C" w14:textId="77777777" w:rsidR="0077497A" w:rsidRDefault="0077497A">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3E57F91" w14:textId="77777777" w:rsidR="0077497A" w:rsidRDefault="0077497A">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65BD317" w14:textId="77777777" w:rsidR="0077497A" w:rsidRDefault="0077497A">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BDE51C" w14:textId="77777777" w:rsidR="0077497A" w:rsidRDefault="0077497A">
            <w:pPr>
              <w:spacing w:after="0" w:line="240" w:lineRule="auto"/>
              <w:jc w:val="center"/>
              <w:rPr>
                <w:rFonts w:ascii="Times New Roman" w:hAnsi="Times New Roman"/>
                <w:sz w:val="24"/>
                <w:szCs w:val="24"/>
              </w:rPr>
            </w:pPr>
          </w:p>
        </w:tc>
      </w:tr>
      <w:tr w:rsidR="0077497A" w14:paraId="177F9AB7" w14:textId="77777777">
        <w:tc>
          <w:tcPr>
            <w:tcW w:w="3119" w:type="dxa"/>
            <w:tcBorders>
              <w:top w:val="single" w:sz="4" w:space="0" w:color="auto"/>
              <w:left w:val="single" w:sz="4" w:space="0" w:color="auto"/>
              <w:bottom w:val="single" w:sz="4" w:space="0" w:color="auto"/>
              <w:right w:val="single" w:sz="4" w:space="0" w:color="auto"/>
            </w:tcBorders>
          </w:tcPr>
          <w:p w14:paraId="7B1CA5AF" w14:textId="77777777" w:rsidR="0077497A" w:rsidRDefault="00432AD6">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150D2576" w14:textId="77777777" w:rsidR="0077497A" w:rsidRDefault="0077497A">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62CF26"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4DB1AFE2"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34B54B17"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2A0E90F7"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0BDC24E2"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77497A" w14:paraId="1F80550F" w14:textId="77777777">
        <w:tc>
          <w:tcPr>
            <w:tcW w:w="3119" w:type="dxa"/>
            <w:tcBorders>
              <w:top w:val="single" w:sz="4" w:space="0" w:color="auto"/>
              <w:left w:val="single" w:sz="4" w:space="0" w:color="auto"/>
              <w:bottom w:val="single" w:sz="4" w:space="0" w:color="auto"/>
              <w:right w:val="single" w:sz="4" w:space="0" w:color="auto"/>
            </w:tcBorders>
          </w:tcPr>
          <w:p w14:paraId="155F2331" w14:textId="77777777" w:rsidR="0077497A" w:rsidRDefault="00432AD6">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DD5D7ED" w14:textId="77777777" w:rsidR="0077497A" w:rsidRDefault="0077497A">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0FC9AA18"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468F0C19"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78CFE974"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5B3C0731"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28ECCCFA"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77497A" w14:paraId="469DC238" w14:textId="77777777">
        <w:tc>
          <w:tcPr>
            <w:tcW w:w="3119" w:type="dxa"/>
            <w:tcBorders>
              <w:top w:val="single" w:sz="4" w:space="0" w:color="auto"/>
              <w:left w:val="single" w:sz="4" w:space="0" w:color="auto"/>
              <w:bottom w:val="single" w:sz="4" w:space="0" w:color="auto"/>
              <w:right w:val="single" w:sz="4" w:space="0" w:color="auto"/>
            </w:tcBorders>
          </w:tcPr>
          <w:p w14:paraId="194BE9CF" w14:textId="77777777" w:rsidR="0077497A" w:rsidRDefault="00432AD6">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0555702" w14:textId="77777777" w:rsidR="0077497A" w:rsidRDefault="0077497A">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F7B308"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1D9C0270"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051655F0"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44EB8418" w14:textId="77777777" w:rsidR="0077497A" w:rsidRDefault="0077497A">
            <w:pPr>
              <w:spacing w:after="0" w:line="240" w:lineRule="auto"/>
              <w:rPr>
                <w:rFonts w:ascii="Times New Roman" w:hAnsi="Times New Roman"/>
                <w:bCs/>
                <w:sz w:val="24"/>
                <w:szCs w:val="24"/>
              </w:rPr>
            </w:pPr>
          </w:p>
          <w:p w14:paraId="1A37777F"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5CEFF064" w14:textId="77777777" w:rsidR="0077497A" w:rsidRDefault="0077497A">
            <w:pPr>
              <w:spacing w:after="0" w:line="240" w:lineRule="auto"/>
              <w:jc w:val="center"/>
              <w:rPr>
                <w:rFonts w:ascii="Times New Roman" w:hAnsi="Times New Roman"/>
                <w:bCs/>
                <w:sz w:val="24"/>
                <w:szCs w:val="24"/>
              </w:rPr>
            </w:pPr>
          </w:p>
          <w:p w14:paraId="7BE62170" w14:textId="77777777" w:rsidR="0077497A" w:rsidRDefault="00432AD6">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77497A" w14:paraId="4AD7F691" w14:textId="77777777">
        <w:tc>
          <w:tcPr>
            <w:tcW w:w="3119" w:type="dxa"/>
            <w:tcBorders>
              <w:top w:val="single" w:sz="4" w:space="0" w:color="auto"/>
              <w:left w:val="single" w:sz="4" w:space="0" w:color="auto"/>
              <w:bottom w:val="single" w:sz="4" w:space="0" w:color="auto"/>
              <w:right w:val="single" w:sz="4" w:space="0" w:color="auto"/>
            </w:tcBorders>
          </w:tcPr>
          <w:p w14:paraId="2D30B3FD" w14:textId="77777777" w:rsidR="0077497A" w:rsidRDefault="00432AD6">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r>
              <w:rPr>
                <w:rStyle w:val="anegp0gi0b9av8jahpyh"/>
                <w:rFonts w:ascii="Times New Roman" w:hAnsi="Times New Roman"/>
                <w:b/>
                <w:sz w:val="24"/>
                <w:szCs w:val="28"/>
              </w:rPr>
              <w:t>нәтижелер</w:t>
            </w:r>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4075BBFD" w14:textId="77777777" w:rsidR="0077497A" w:rsidRDefault="0077497A">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7FB9B2E5" w14:textId="77777777" w:rsidR="0077497A" w:rsidRDefault="0077497A">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211012B" w14:textId="77777777" w:rsidR="0077497A" w:rsidRDefault="0077497A">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1667968" w14:textId="77777777" w:rsidR="0077497A" w:rsidRDefault="0077497A">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34C59C1" w14:textId="77777777" w:rsidR="0077497A" w:rsidRDefault="0077497A">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1C2C2F" w14:textId="77777777" w:rsidR="0077497A" w:rsidRDefault="0077497A">
            <w:pPr>
              <w:spacing w:after="0" w:line="240" w:lineRule="auto"/>
              <w:jc w:val="center"/>
              <w:rPr>
                <w:rFonts w:ascii="Times New Roman" w:hAnsi="Times New Roman"/>
                <w:bCs/>
                <w:sz w:val="24"/>
                <w:szCs w:val="24"/>
              </w:rPr>
            </w:pPr>
          </w:p>
        </w:tc>
      </w:tr>
      <w:tr w:rsidR="0077497A" w14:paraId="6B82B3D1" w14:textId="77777777">
        <w:tc>
          <w:tcPr>
            <w:tcW w:w="3119" w:type="dxa"/>
            <w:tcBorders>
              <w:top w:val="single" w:sz="4" w:space="0" w:color="auto"/>
              <w:left w:val="single" w:sz="4" w:space="0" w:color="auto"/>
              <w:bottom w:val="single" w:sz="4" w:space="0" w:color="auto"/>
              <w:right w:val="single" w:sz="4" w:space="0" w:color="auto"/>
            </w:tcBorders>
          </w:tcPr>
          <w:p w14:paraId="5A1AFD4E" w14:textId="77777777" w:rsidR="0077497A" w:rsidRDefault="00432AD6">
            <w:pPr>
              <w:spacing w:after="0" w:line="240" w:lineRule="auto"/>
              <w:rPr>
                <w:rFonts w:ascii="Times New Roman" w:hAnsi="Times New Roman"/>
                <w:bCs/>
                <w:sz w:val="24"/>
                <w:szCs w:val="28"/>
                <w:lang w:val="kk-KZ"/>
              </w:rPr>
            </w:pPr>
            <w:r>
              <w:rPr>
                <w:rFonts w:ascii="Times New Roman" w:hAnsi="Times New Roman"/>
                <w:sz w:val="24"/>
                <w:szCs w:val="28"/>
              </w:rPr>
              <w:t>Метеорологиялық мониторинг жүргізетін пункттер</w:t>
            </w:r>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58747100" w14:textId="77777777" w:rsidR="0077497A" w:rsidRDefault="0077497A">
            <w:pPr>
              <w:spacing w:after="0" w:line="240" w:lineRule="auto"/>
              <w:contextualSpacing/>
              <w:jc w:val="center"/>
              <w:rPr>
                <w:rFonts w:ascii="Times New Roman" w:hAnsi="Times New Roman"/>
                <w:bCs/>
                <w:sz w:val="24"/>
                <w:szCs w:val="24"/>
              </w:rPr>
            </w:pPr>
          </w:p>
          <w:p w14:paraId="061FFAC6"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13E43561" w14:textId="77777777" w:rsidR="0077497A" w:rsidRDefault="0077497A">
            <w:pPr>
              <w:spacing w:after="0" w:line="240" w:lineRule="auto"/>
              <w:contextualSpacing/>
              <w:jc w:val="center"/>
              <w:rPr>
                <w:rFonts w:ascii="Times New Roman" w:hAnsi="Times New Roman"/>
                <w:bCs/>
                <w:sz w:val="24"/>
                <w:szCs w:val="24"/>
                <w:lang w:val="en-US"/>
              </w:rPr>
            </w:pPr>
          </w:p>
          <w:p w14:paraId="34E08D9A"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25A50BBD" w14:textId="77777777" w:rsidR="0077497A" w:rsidRDefault="0077497A">
            <w:pPr>
              <w:spacing w:after="0" w:line="240" w:lineRule="auto"/>
              <w:contextualSpacing/>
              <w:jc w:val="center"/>
              <w:rPr>
                <w:rFonts w:ascii="Times New Roman" w:hAnsi="Times New Roman"/>
                <w:bCs/>
                <w:sz w:val="24"/>
                <w:szCs w:val="24"/>
                <w:lang w:val="en-US"/>
              </w:rPr>
            </w:pPr>
          </w:p>
          <w:p w14:paraId="47C00D61"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2DCE132A" w14:textId="77777777" w:rsidR="0077497A" w:rsidRDefault="0077497A">
            <w:pPr>
              <w:spacing w:after="0" w:line="240" w:lineRule="auto"/>
              <w:contextualSpacing/>
              <w:jc w:val="center"/>
              <w:rPr>
                <w:rFonts w:ascii="Times New Roman" w:hAnsi="Times New Roman"/>
                <w:bCs/>
                <w:sz w:val="24"/>
                <w:szCs w:val="24"/>
                <w:lang w:val="en-US"/>
              </w:rPr>
            </w:pPr>
          </w:p>
          <w:p w14:paraId="55C1EC54" w14:textId="77777777" w:rsidR="0077497A" w:rsidRDefault="00432AD6">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0B942397" w14:textId="77777777" w:rsidR="0077497A" w:rsidRDefault="0077497A">
            <w:pPr>
              <w:spacing w:after="0" w:line="240" w:lineRule="auto"/>
              <w:contextualSpacing/>
              <w:jc w:val="center"/>
              <w:rPr>
                <w:rFonts w:ascii="Times New Roman" w:hAnsi="Times New Roman"/>
                <w:bCs/>
                <w:sz w:val="24"/>
                <w:szCs w:val="24"/>
                <w:lang w:val="en-US"/>
              </w:rPr>
            </w:pPr>
          </w:p>
          <w:p w14:paraId="4D261FDC"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4AA12A1D" w14:textId="77777777" w:rsidR="0077497A" w:rsidRDefault="0077497A">
            <w:pPr>
              <w:spacing w:after="0" w:line="240" w:lineRule="auto"/>
              <w:contextualSpacing/>
              <w:jc w:val="center"/>
              <w:rPr>
                <w:rFonts w:ascii="Times New Roman" w:hAnsi="Times New Roman"/>
                <w:bCs/>
                <w:sz w:val="24"/>
                <w:szCs w:val="24"/>
                <w:lang w:val="en-US"/>
              </w:rPr>
            </w:pPr>
          </w:p>
          <w:p w14:paraId="23D989A8"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77497A" w14:paraId="223F9FC0" w14:textId="77777777">
        <w:tc>
          <w:tcPr>
            <w:tcW w:w="3119" w:type="dxa"/>
            <w:tcBorders>
              <w:top w:val="single" w:sz="4" w:space="0" w:color="auto"/>
              <w:left w:val="single" w:sz="4" w:space="0" w:color="auto"/>
              <w:bottom w:val="single" w:sz="4" w:space="0" w:color="auto"/>
              <w:right w:val="single" w:sz="4" w:space="0" w:color="auto"/>
            </w:tcBorders>
          </w:tcPr>
          <w:p w14:paraId="10394533" w14:textId="77777777" w:rsidR="0077497A" w:rsidRDefault="00432AD6">
            <w:pPr>
              <w:spacing w:after="0" w:line="240" w:lineRule="auto"/>
              <w:rPr>
                <w:rFonts w:ascii="Times New Roman" w:hAnsi="Times New Roman"/>
                <w:bCs/>
                <w:sz w:val="24"/>
                <w:szCs w:val="28"/>
              </w:rPr>
            </w:pPr>
            <w:r>
              <w:rPr>
                <w:rFonts w:ascii="Times New Roman" w:hAnsi="Times New Roman"/>
                <w:sz w:val="24"/>
                <w:szCs w:val="28"/>
              </w:rPr>
              <w:t>Гидрологиялық мониторинг жүргізетін пункттер саны</w:t>
            </w:r>
          </w:p>
        </w:tc>
        <w:tc>
          <w:tcPr>
            <w:tcW w:w="1134" w:type="dxa"/>
            <w:tcBorders>
              <w:top w:val="single" w:sz="4" w:space="0" w:color="auto"/>
              <w:left w:val="single" w:sz="4" w:space="0" w:color="auto"/>
              <w:bottom w:val="single" w:sz="4" w:space="0" w:color="auto"/>
              <w:right w:val="single" w:sz="4" w:space="0" w:color="auto"/>
            </w:tcBorders>
          </w:tcPr>
          <w:p w14:paraId="00207B24"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7920BDBC"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781BD533"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5ECEF026" w14:textId="77777777" w:rsidR="0077497A" w:rsidRDefault="00432AD6">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43DFCDED"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7BEBDB0E"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77497A" w14:paraId="29282F74" w14:textId="77777777">
        <w:tc>
          <w:tcPr>
            <w:tcW w:w="3119" w:type="dxa"/>
            <w:tcBorders>
              <w:top w:val="single" w:sz="4" w:space="0" w:color="auto"/>
              <w:left w:val="single" w:sz="4" w:space="0" w:color="auto"/>
              <w:bottom w:val="single" w:sz="4" w:space="0" w:color="auto"/>
              <w:right w:val="single" w:sz="4" w:space="0" w:color="auto"/>
            </w:tcBorders>
          </w:tcPr>
          <w:p w14:paraId="7DE03F5F" w14:textId="77777777" w:rsidR="0077497A" w:rsidRDefault="00432AD6">
            <w:pPr>
              <w:spacing w:after="0" w:line="240" w:lineRule="auto"/>
              <w:rPr>
                <w:rFonts w:ascii="Times New Roman" w:hAnsi="Times New Roman"/>
                <w:bCs/>
                <w:sz w:val="24"/>
                <w:szCs w:val="28"/>
              </w:rPr>
            </w:pPr>
            <w:r>
              <w:rPr>
                <w:rFonts w:ascii="Times New Roman" w:hAnsi="Times New Roman"/>
                <w:color w:val="000000"/>
                <w:sz w:val="24"/>
                <w:szCs w:val="28"/>
              </w:rPr>
              <w:t>Атмосфералық</w:t>
            </w:r>
            <w:r>
              <w:rPr>
                <w:rFonts w:ascii="Times New Roman" w:hAnsi="Times New Roman"/>
                <w:color w:val="000000"/>
                <w:sz w:val="24"/>
                <w:szCs w:val="28"/>
                <w:lang w:val="kk-KZ"/>
              </w:rPr>
              <w:t xml:space="preserve"> </w:t>
            </w:r>
            <w:r>
              <w:rPr>
                <w:rFonts w:ascii="Times New Roman" w:hAnsi="Times New Roman"/>
                <w:color w:val="000000"/>
                <w:sz w:val="24"/>
                <w:szCs w:val="28"/>
              </w:rPr>
              <w:t>ауа</w:t>
            </w:r>
            <w:r>
              <w:rPr>
                <w:rFonts w:ascii="Times New Roman" w:hAnsi="Times New Roman"/>
                <w:color w:val="000000"/>
                <w:sz w:val="24"/>
                <w:szCs w:val="28"/>
                <w:lang w:val="kk-KZ"/>
              </w:rPr>
              <w:t xml:space="preserve"> </w:t>
            </w:r>
            <w:r>
              <w:rPr>
                <w:rFonts w:ascii="Times New Roman" w:hAnsi="Times New Roman"/>
                <w:color w:val="000000"/>
                <w:sz w:val="24"/>
                <w:szCs w:val="28"/>
              </w:rPr>
              <w:t>жай-күйін</w:t>
            </w:r>
            <w:r>
              <w:rPr>
                <w:rFonts w:ascii="Times New Roman" w:hAnsi="Times New Roman"/>
                <w:color w:val="000000"/>
                <w:sz w:val="24"/>
                <w:szCs w:val="28"/>
                <w:lang w:val="kk-KZ"/>
              </w:rPr>
              <w:t xml:space="preserve"> </w:t>
            </w:r>
            <w:r>
              <w:rPr>
                <w:rFonts w:ascii="Times New Roman" w:hAnsi="Times New Roman"/>
                <w:color w:val="000000"/>
                <w:sz w:val="24"/>
                <w:szCs w:val="28"/>
              </w:rPr>
              <w:t>бақылаушы</w:t>
            </w:r>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1EEC0950" w14:textId="77777777" w:rsidR="0077497A" w:rsidRDefault="0077497A">
            <w:pPr>
              <w:spacing w:after="0" w:line="240" w:lineRule="auto"/>
              <w:contextualSpacing/>
              <w:jc w:val="center"/>
              <w:rPr>
                <w:rFonts w:ascii="Times New Roman" w:hAnsi="Times New Roman"/>
                <w:bCs/>
                <w:sz w:val="24"/>
                <w:szCs w:val="24"/>
              </w:rPr>
            </w:pPr>
          </w:p>
          <w:p w14:paraId="602E07D2"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60EEE13F" w14:textId="77777777" w:rsidR="0077497A" w:rsidRDefault="0077497A">
            <w:pPr>
              <w:spacing w:after="0" w:line="240" w:lineRule="auto"/>
              <w:contextualSpacing/>
              <w:jc w:val="center"/>
              <w:rPr>
                <w:rFonts w:ascii="Times New Roman" w:hAnsi="Times New Roman"/>
                <w:bCs/>
                <w:sz w:val="24"/>
                <w:szCs w:val="24"/>
              </w:rPr>
            </w:pPr>
          </w:p>
          <w:p w14:paraId="4744258C"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1C6148C6" w14:textId="77777777" w:rsidR="0077497A" w:rsidRDefault="0077497A">
            <w:pPr>
              <w:spacing w:after="0" w:line="240" w:lineRule="auto"/>
              <w:contextualSpacing/>
              <w:jc w:val="center"/>
              <w:rPr>
                <w:rFonts w:ascii="Times New Roman" w:hAnsi="Times New Roman"/>
                <w:bCs/>
                <w:sz w:val="24"/>
                <w:szCs w:val="24"/>
              </w:rPr>
            </w:pPr>
          </w:p>
          <w:p w14:paraId="5B319065" w14:textId="77777777" w:rsidR="0077497A" w:rsidRDefault="00432AD6">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177D62F0" w14:textId="77777777" w:rsidR="0077497A" w:rsidRDefault="0077497A">
            <w:pPr>
              <w:spacing w:after="0" w:line="240" w:lineRule="auto"/>
              <w:contextualSpacing/>
              <w:jc w:val="center"/>
              <w:rPr>
                <w:rFonts w:ascii="Times New Roman" w:hAnsi="Times New Roman"/>
                <w:bCs/>
                <w:sz w:val="24"/>
                <w:szCs w:val="24"/>
              </w:rPr>
            </w:pPr>
          </w:p>
          <w:p w14:paraId="40494869"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566BB8F6" w14:textId="77777777" w:rsidR="0077497A" w:rsidRDefault="0077497A">
            <w:pPr>
              <w:spacing w:after="0" w:line="240" w:lineRule="auto"/>
              <w:contextualSpacing/>
              <w:jc w:val="center"/>
              <w:rPr>
                <w:rFonts w:ascii="Times New Roman" w:hAnsi="Times New Roman"/>
                <w:bCs/>
                <w:sz w:val="24"/>
                <w:szCs w:val="24"/>
              </w:rPr>
            </w:pPr>
          </w:p>
          <w:p w14:paraId="7DA3A6E1"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0A460D10" w14:textId="77777777" w:rsidR="0077497A" w:rsidRDefault="0077497A">
            <w:pPr>
              <w:spacing w:after="0" w:line="240" w:lineRule="auto"/>
              <w:contextualSpacing/>
              <w:jc w:val="center"/>
              <w:rPr>
                <w:rFonts w:ascii="Times New Roman" w:hAnsi="Times New Roman"/>
                <w:bCs/>
                <w:sz w:val="24"/>
                <w:szCs w:val="24"/>
              </w:rPr>
            </w:pPr>
          </w:p>
          <w:p w14:paraId="3C6FD416" w14:textId="77777777" w:rsidR="0077497A" w:rsidRDefault="00432AD6">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77497A" w14:paraId="2510AFAF" w14:textId="77777777">
        <w:tc>
          <w:tcPr>
            <w:tcW w:w="3119" w:type="dxa"/>
            <w:tcBorders>
              <w:top w:val="single" w:sz="4" w:space="0" w:color="auto"/>
              <w:left w:val="single" w:sz="4" w:space="0" w:color="auto"/>
              <w:bottom w:val="single" w:sz="4" w:space="0" w:color="auto"/>
              <w:right w:val="single" w:sz="4" w:space="0" w:color="auto"/>
            </w:tcBorders>
          </w:tcPr>
          <w:p w14:paraId="05B1385B" w14:textId="77777777" w:rsidR="0077497A" w:rsidRDefault="00432AD6">
            <w:pPr>
              <w:spacing w:after="0" w:line="240" w:lineRule="auto"/>
              <w:rPr>
                <w:rFonts w:ascii="Times New Roman" w:hAnsi="Times New Roman"/>
                <w:color w:val="000000"/>
                <w:sz w:val="24"/>
                <w:szCs w:val="28"/>
              </w:rPr>
            </w:pPr>
            <w:r>
              <w:rPr>
                <w:rStyle w:val="anegp0gi0b9av8jahpyh"/>
                <w:rFonts w:ascii="Times New Roman" w:hAnsi="Times New Roman"/>
                <w:sz w:val="24"/>
                <w:szCs w:val="28"/>
              </w:rPr>
              <w:t>Бюджеттік</w:t>
            </w:r>
            <w:r>
              <w:rPr>
                <w:rFonts w:ascii="Times New Roman" w:hAnsi="Times New Roman"/>
                <w:sz w:val="24"/>
                <w:szCs w:val="28"/>
              </w:rPr>
              <w:t xml:space="preserve"> </w:t>
            </w:r>
            <w:r>
              <w:rPr>
                <w:rStyle w:val="anegp0gi0b9av8jahpyh"/>
                <w:rFonts w:ascii="Times New Roman" w:hAnsi="Times New Roman"/>
                <w:sz w:val="24"/>
                <w:szCs w:val="28"/>
              </w:rPr>
              <w:t>бағдарламаның</w:t>
            </w:r>
            <w:r>
              <w:rPr>
                <w:rFonts w:ascii="Times New Roman" w:hAnsi="Times New Roman"/>
                <w:sz w:val="24"/>
                <w:szCs w:val="28"/>
              </w:rPr>
              <w:t xml:space="preserve"> </w:t>
            </w:r>
            <w:r>
              <w:rPr>
                <w:rStyle w:val="anegp0gi0b9av8jahpyh"/>
                <w:rFonts w:ascii="Times New Roman" w:hAnsi="Times New Roman"/>
                <w:sz w:val="24"/>
                <w:szCs w:val="28"/>
              </w:rPr>
              <w:t>түпкілікті</w:t>
            </w:r>
            <w:r>
              <w:rPr>
                <w:rFonts w:ascii="Times New Roman" w:hAnsi="Times New Roman"/>
                <w:sz w:val="24"/>
                <w:szCs w:val="28"/>
              </w:rPr>
              <w:t xml:space="preserve"> </w:t>
            </w:r>
            <w:r>
              <w:rPr>
                <w:rStyle w:val="anegp0gi0b9av8jahpyh"/>
                <w:rFonts w:ascii="Times New Roman" w:hAnsi="Times New Roman"/>
                <w:sz w:val="24"/>
                <w:szCs w:val="28"/>
              </w:rPr>
              <w:t>нәтижесінің</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индикаторларынан</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құжаттардан</w:t>
            </w:r>
            <w:r>
              <w:rPr>
                <w:rFonts w:ascii="Times New Roman" w:hAnsi="Times New Roman"/>
                <w:sz w:val="24"/>
                <w:szCs w:val="28"/>
              </w:rPr>
              <w:t xml:space="preserve"> </w:t>
            </w:r>
            <w:r>
              <w:rPr>
                <w:rStyle w:val="anegp0gi0b9av8jahpyh"/>
                <w:rFonts w:ascii="Times New Roman" w:hAnsi="Times New Roman"/>
                <w:sz w:val="24"/>
                <w:szCs w:val="28"/>
              </w:rPr>
              <w:t>ауытқуы</w:t>
            </w:r>
          </w:p>
        </w:tc>
        <w:tc>
          <w:tcPr>
            <w:tcW w:w="1134" w:type="dxa"/>
            <w:tcBorders>
              <w:top w:val="single" w:sz="4" w:space="0" w:color="auto"/>
              <w:left w:val="single" w:sz="4" w:space="0" w:color="auto"/>
              <w:bottom w:val="single" w:sz="4" w:space="0" w:color="auto"/>
              <w:right w:val="single" w:sz="4" w:space="0" w:color="auto"/>
            </w:tcBorders>
          </w:tcPr>
          <w:p w14:paraId="7ACBABE9"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728EF3F7"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71324157"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30019520"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47C2C377"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5D19A14"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77497A" w14:paraId="758BBE66" w14:textId="77777777">
        <w:tc>
          <w:tcPr>
            <w:tcW w:w="3119" w:type="dxa"/>
            <w:tcBorders>
              <w:top w:val="single" w:sz="4" w:space="0" w:color="auto"/>
              <w:left w:val="single" w:sz="4" w:space="0" w:color="auto"/>
              <w:bottom w:val="single" w:sz="4" w:space="0" w:color="auto"/>
              <w:right w:val="single" w:sz="4" w:space="0" w:color="auto"/>
            </w:tcBorders>
          </w:tcPr>
          <w:p w14:paraId="0C308BD1" w14:textId="77777777" w:rsidR="0077497A" w:rsidRDefault="00432AD6">
            <w:pPr>
              <w:spacing w:after="0" w:line="240" w:lineRule="auto"/>
              <w:rPr>
                <w:rFonts w:ascii="Times New Roman" w:hAnsi="Times New Roman"/>
                <w:bCs/>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жүйесінің</w:t>
            </w:r>
            <w:r>
              <w:rPr>
                <w:rFonts w:ascii="Times New Roman" w:hAnsi="Times New Roman"/>
                <w:sz w:val="24"/>
                <w:szCs w:val="28"/>
              </w:rPr>
              <w:t xml:space="preserve"> құжаттарына,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w:t>
            </w:r>
            <w:r>
              <w:rPr>
                <w:rStyle w:val="anegp0gi0b9av8jahpyh"/>
                <w:rFonts w:ascii="Times New Roman" w:hAnsi="Times New Roman"/>
                <w:sz w:val="24"/>
                <w:szCs w:val="28"/>
              </w:rPr>
              <w:t>сәйкес</w:t>
            </w:r>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r>
              <w:rPr>
                <w:rStyle w:val="anegp0gi0b9av8jahpyh"/>
                <w:rFonts w:ascii="Times New Roman" w:hAnsi="Times New Roman"/>
                <w:sz w:val="24"/>
                <w:szCs w:val="28"/>
              </w:rPr>
              <w:t>қаражатына</w:t>
            </w:r>
            <w:r>
              <w:rPr>
                <w:rFonts w:ascii="Times New Roman" w:hAnsi="Times New Roman"/>
                <w:sz w:val="24"/>
                <w:szCs w:val="28"/>
              </w:rPr>
              <w:t xml:space="preserve"> </w:t>
            </w:r>
            <w:r>
              <w:rPr>
                <w:rStyle w:val="anegp0gi0b9av8jahpyh"/>
                <w:rFonts w:ascii="Times New Roman" w:hAnsi="Times New Roman"/>
                <w:sz w:val="24"/>
                <w:szCs w:val="28"/>
              </w:rPr>
              <w:t>қажеттілік</w:t>
            </w:r>
          </w:p>
        </w:tc>
        <w:tc>
          <w:tcPr>
            <w:tcW w:w="1134" w:type="dxa"/>
            <w:tcBorders>
              <w:top w:val="single" w:sz="4" w:space="0" w:color="auto"/>
              <w:left w:val="single" w:sz="4" w:space="0" w:color="auto"/>
              <w:bottom w:val="single" w:sz="4" w:space="0" w:color="auto"/>
              <w:right w:val="single" w:sz="4" w:space="0" w:color="auto"/>
            </w:tcBorders>
            <w:vAlign w:val="center"/>
          </w:tcPr>
          <w:p w14:paraId="3D709017" w14:textId="77777777" w:rsidR="0077497A" w:rsidRDefault="00432AD6">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2254A0EB" w14:textId="77777777" w:rsidR="0077497A" w:rsidRDefault="00432AD6">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23AE13B1" w14:textId="77777777" w:rsidR="0077497A" w:rsidRDefault="00432AD6">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6836293E" w14:textId="77777777" w:rsidR="0077497A" w:rsidRDefault="00432AD6">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00D9155B" w14:textId="77777777" w:rsidR="0077497A" w:rsidRDefault="00432AD6">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2314F1C4" w14:textId="77777777" w:rsidR="0077497A" w:rsidRDefault="00432AD6">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77497A" w14:paraId="434B99BD"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0D143E5D" w14:textId="77777777" w:rsidR="0077497A" w:rsidRDefault="00432AD6">
            <w:pPr>
              <w:spacing w:after="0" w:line="240" w:lineRule="auto"/>
              <w:contextualSpacing/>
              <w:jc w:val="both"/>
              <w:rPr>
                <w:rFonts w:ascii="Times New Roman" w:hAnsi="Times New Roman"/>
                <w:bCs/>
                <w:sz w:val="24"/>
                <w:szCs w:val="28"/>
              </w:rPr>
            </w:pPr>
            <w:r>
              <w:rPr>
                <w:rStyle w:val="anegp0gi0b9av8jahpyh"/>
                <w:rFonts w:ascii="Times New Roman" w:hAnsi="Times New Roman"/>
                <w:sz w:val="24"/>
                <w:szCs w:val="28"/>
              </w:rPr>
              <w:t>Жоспар</w:t>
            </w:r>
            <w:r>
              <w:rPr>
                <w:rFonts w:ascii="Times New Roman" w:hAnsi="Times New Roman"/>
                <w:sz w:val="24"/>
                <w:szCs w:val="28"/>
              </w:rPr>
              <w:t xml:space="preserve"> </w:t>
            </w:r>
            <w:r>
              <w:rPr>
                <w:rStyle w:val="anegp0gi0b9av8jahpyh"/>
                <w:rFonts w:ascii="Times New Roman" w:hAnsi="Times New Roman"/>
                <w:sz w:val="24"/>
                <w:szCs w:val="28"/>
              </w:rPr>
              <w:t>(бекітілген</w:t>
            </w:r>
            <w:r>
              <w:rPr>
                <w:rFonts w:ascii="Times New Roman" w:hAnsi="Times New Roman"/>
                <w:sz w:val="24"/>
                <w:szCs w:val="28"/>
              </w:rPr>
              <w:t xml:space="preserve"> </w:t>
            </w:r>
            <w:r>
              <w:rPr>
                <w:rStyle w:val="anegp0gi0b9av8jahpyh"/>
                <w:rFonts w:ascii="Times New Roman" w:hAnsi="Times New Roman"/>
                <w:sz w:val="24"/>
                <w:szCs w:val="28"/>
              </w:rPr>
              <w:t>лимиттер)</w:t>
            </w:r>
          </w:p>
        </w:tc>
        <w:tc>
          <w:tcPr>
            <w:tcW w:w="1134" w:type="dxa"/>
            <w:tcBorders>
              <w:top w:val="single" w:sz="4" w:space="0" w:color="auto"/>
              <w:left w:val="single" w:sz="4" w:space="0" w:color="auto"/>
              <w:bottom w:val="single" w:sz="4" w:space="0" w:color="auto"/>
              <w:right w:val="single" w:sz="4" w:space="0" w:color="auto"/>
            </w:tcBorders>
          </w:tcPr>
          <w:p w14:paraId="5CA935D9" w14:textId="77777777" w:rsidR="0077497A" w:rsidRDefault="00432AD6">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6283AB48" w14:textId="77777777" w:rsidR="0077497A" w:rsidRDefault="00432AD6">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704EE71C" w14:textId="77777777" w:rsidR="0077497A" w:rsidRDefault="00432AD6">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1E0503FA" w14:textId="77777777" w:rsidR="0077497A" w:rsidRDefault="00432AD6">
            <w:pPr>
              <w:shd w:val="clear" w:color="auto" w:fill="FFFFFF"/>
              <w:spacing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41764963" w14:textId="77777777" w:rsidR="0077497A" w:rsidRDefault="00432AD6">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71EA4450" w14:textId="77777777" w:rsidR="0077497A" w:rsidRDefault="00432AD6">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77497A" w14:paraId="17361EB9" w14:textId="77777777">
        <w:tc>
          <w:tcPr>
            <w:tcW w:w="3119" w:type="dxa"/>
            <w:tcBorders>
              <w:top w:val="single" w:sz="4" w:space="0" w:color="auto"/>
              <w:left w:val="single" w:sz="4" w:space="0" w:color="auto"/>
              <w:bottom w:val="single" w:sz="4" w:space="0" w:color="auto"/>
              <w:right w:val="single" w:sz="4" w:space="0" w:color="auto"/>
            </w:tcBorders>
          </w:tcPr>
          <w:p w14:paraId="4655B80F" w14:textId="77777777" w:rsidR="0077497A" w:rsidRDefault="00432AD6">
            <w:pPr>
              <w:spacing w:after="0" w:line="240" w:lineRule="auto"/>
              <w:contextualSpacing/>
              <w:jc w:val="both"/>
              <w:rPr>
                <w:rFonts w:ascii="Times New Roman" w:hAnsi="Times New Roman"/>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қол </w:t>
            </w:r>
            <w:r>
              <w:rPr>
                <w:rStyle w:val="anegp0gi0b9av8jahpyh"/>
                <w:rFonts w:ascii="Times New Roman" w:hAnsi="Times New Roman"/>
                <w:sz w:val="24"/>
                <w:szCs w:val="28"/>
              </w:rPr>
              <w:t>жеткізу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жоспардың</w:t>
            </w:r>
            <w:r>
              <w:rPr>
                <w:rFonts w:ascii="Times New Roman" w:hAnsi="Times New Roman"/>
                <w:sz w:val="24"/>
                <w:szCs w:val="28"/>
              </w:rPr>
              <w:t xml:space="preserve"> </w:t>
            </w:r>
            <w:r>
              <w:rPr>
                <w:rStyle w:val="anegp0gi0b9av8jahpyh"/>
                <w:rFonts w:ascii="Times New Roman" w:hAnsi="Times New Roman"/>
                <w:sz w:val="24"/>
                <w:szCs w:val="28"/>
              </w:rPr>
              <w:t>жоспарланған</w:t>
            </w:r>
            <w:r>
              <w:rPr>
                <w:rFonts w:ascii="Times New Roman" w:hAnsi="Times New Roman"/>
                <w:sz w:val="24"/>
                <w:szCs w:val="28"/>
              </w:rPr>
              <w:t xml:space="preserve"> </w:t>
            </w:r>
            <w:r>
              <w:rPr>
                <w:rStyle w:val="anegp0gi0b9av8jahpyh"/>
                <w:rFonts w:ascii="Times New Roman" w:hAnsi="Times New Roman"/>
                <w:sz w:val="24"/>
                <w:szCs w:val="28"/>
              </w:rPr>
              <w:t>қаражаттан</w:t>
            </w:r>
            <w:r>
              <w:rPr>
                <w:rFonts w:ascii="Times New Roman" w:hAnsi="Times New Roman"/>
                <w:sz w:val="24"/>
                <w:szCs w:val="28"/>
              </w:rPr>
              <w:t xml:space="preserve"> </w:t>
            </w:r>
            <w:r>
              <w:rPr>
                <w:rStyle w:val="anegp0gi0b9av8jahpyh"/>
                <w:rFonts w:ascii="Times New Roman" w:hAnsi="Times New Roman"/>
                <w:sz w:val="24"/>
                <w:szCs w:val="28"/>
              </w:rPr>
              <w:t>ауытқуы</w:t>
            </w:r>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ҰДП</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индикаторына</w:t>
            </w:r>
            <w:r>
              <w:rPr>
                <w:rFonts w:ascii="Times New Roman" w:hAnsi="Times New Roman"/>
                <w:sz w:val="24"/>
                <w:szCs w:val="28"/>
              </w:rPr>
              <w:t xml:space="preserve"> </w:t>
            </w:r>
            <w:r>
              <w:rPr>
                <w:rStyle w:val="anegp0gi0b9av8jahpyh"/>
                <w:rFonts w:ascii="Times New Roman" w:hAnsi="Times New Roman"/>
                <w:sz w:val="24"/>
                <w:szCs w:val="28"/>
              </w:rPr>
              <w:t>қол</w:t>
            </w:r>
            <w:r>
              <w:rPr>
                <w:rFonts w:ascii="Times New Roman" w:hAnsi="Times New Roman"/>
                <w:sz w:val="24"/>
                <w:szCs w:val="28"/>
              </w:rPr>
              <w:t xml:space="preserve"> </w:t>
            </w:r>
            <w:r>
              <w:rPr>
                <w:rStyle w:val="anegp0gi0b9av8jahpyh"/>
                <w:rFonts w:ascii="Times New Roman" w:hAnsi="Times New Roman"/>
                <w:sz w:val="24"/>
                <w:szCs w:val="28"/>
              </w:rPr>
              <w:t>жеткізуге</w:t>
            </w:r>
            <w:r>
              <w:rPr>
                <w:rFonts w:ascii="Times New Roman" w:hAnsi="Times New Roman"/>
                <w:sz w:val="24"/>
                <w:szCs w:val="28"/>
              </w:rPr>
              <w:t xml:space="preserve"> </w:t>
            </w:r>
            <w:r>
              <w:rPr>
                <w:rStyle w:val="anegp0gi0b9av8jahpyh"/>
                <w:rFonts w:ascii="Times New Roman" w:hAnsi="Times New Roman"/>
                <w:sz w:val="24"/>
                <w:szCs w:val="28"/>
              </w:rPr>
              <w:t>әсер</w:t>
            </w:r>
            <w:r>
              <w:rPr>
                <w:rFonts w:ascii="Times New Roman" w:hAnsi="Times New Roman"/>
                <w:sz w:val="24"/>
                <w:szCs w:val="28"/>
              </w:rPr>
              <w:t xml:space="preserve"> еткен </w:t>
            </w:r>
            <w:r>
              <w:rPr>
                <w:rStyle w:val="anegp0gi0b9av8jahpyh"/>
                <w:rFonts w:ascii="Times New Roman" w:hAnsi="Times New Roman"/>
                <w:sz w:val="24"/>
                <w:szCs w:val="28"/>
              </w:rPr>
              <w:t>жағдайда</w:t>
            </w:r>
            <w:r>
              <w:rPr>
                <w:rFonts w:ascii="Times New Roman" w:hAnsi="Times New Roman"/>
                <w:sz w:val="24"/>
                <w:szCs w:val="28"/>
              </w:rPr>
              <w:t xml:space="preserve"> </w:t>
            </w:r>
            <w:r>
              <w:rPr>
                <w:rStyle w:val="anegp0gi0b9av8jahpyh"/>
                <w:rFonts w:ascii="Times New Roman" w:hAnsi="Times New Roman"/>
                <w:sz w:val="24"/>
                <w:szCs w:val="28"/>
              </w:rPr>
              <w:t>көрсетіледі)</w:t>
            </w:r>
          </w:p>
        </w:tc>
        <w:tc>
          <w:tcPr>
            <w:tcW w:w="1134" w:type="dxa"/>
            <w:tcBorders>
              <w:top w:val="single" w:sz="4" w:space="0" w:color="auto"/>
              <w:left w:val="single" w:sz="4" w:space="0" w:color="auto"/>
              <w:bottom w:val="single" w:sz="4" w:space="0" w:color="auto"/>
              <w:right w:val="single" w:sz="4" w:space="0" w:color="auto"/>
            </w:tcBorders>
          </w:tcPr>
          <w:p w14:paraId="6182ED77" w14:textId="77777777" w:rsidR="0077497A" w:rsidRDefault="0077497A">
            <w:pPr>
              <w:spacing w:line="240" w:lineRule="auto"/>
              <w:contextualSpacing/>
              <w:jc w:val="center"/>
              <w:rPr>
                <w:rFonts w:ascii="Times New Roman" w:hAnsi="Times New Roman"/>
                <w:bCs/>
                <w:sz w:val="24"/>
                <w:szCs w:val="24"/>
              </w:rPr>
            </w:pPr>
          </w:p>
          <w:p w14:paraId="76DCDC26" w14:textId="77777777" w:rsidR="0077497A" w:rsidRDefault="00432AD6">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11F6898E" w14:textId="77777777" w:rsidR="0077497A" w:rsidRDefault="0077497A">
            <w:pPr>
              <w:spacing w:line="240" w:lineRule="auto"/>
              <w:contextualSpacing/>
              <w:jc w:val="center"/>
              <w:rPr>
                <w:rFonts w:ascii="Times New Roman" w:hAnsi="Times New Roman"/>
                <w:bCs/>
                <w:sz w:val="24"/>
                <w:szCs w:val="24"/>
              </w:rPr>
            </w:pPr>
          </w:p>
          <w:p w14:paraId="3A07C7DB" w14:textId="77777777" w:rsidR="0077497A" w:rsidRDefault="00432AD6">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78AEA09" w14:textId="77777777" w:rsidR="0077497A" w:rsidRDefault="0077497A">
            <w:pPr>
              <w:spacing w:line="240" w:lineRule="auto"/>
              <w:contextualSpacing/>
              <w:jc w:val="center"/>
              <w:rPr>
                <w:rFonts w:ascii="Times New Roman" w:hAnsi="Times New Roman"/>
                <w:bCs/>
                <w:sz w:val="24"/>
                <w:szCs w:val="24"/>
              </w:rPr>
            </w:pPr>
          </w:p>
          <w:p w14:paraId="07412E12" w14:textId="77777777" w:rsidR="0077497A" w:rsidRDefault="00432AD6">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6A911100" w14:textId="77777777" w:rsidR="0077497A" w:rsidRDefault="00432AD6">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5A460A22" w14:textId="77777777" w:rsidR="0077497A" w:rsidRDefault="00432AD6">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4BFFB216" w14:textId="77777777" w:rsidR="0077497A" w:rsidRDefault="0077497A">
            <w:pPr>
              <w:spacing w:line="240" w:lineRule="auto"/>
              <w:contextualSpacing/>
              <w:jc w:val="center"/>
              <w:rPr>
                <w:rFonts w:ascii="Times New Roman" w:hAnsi="Times New Roman"/>
                <w:bCs/>
                <w:sz w:val="24"/>
                <w:szCs w:val="24"/>
              </w:rPr>
            </w:pPr>
          </w:p>
        </w:tc>
        <w:tc>
          <w:tcPr>
            <w:tcW w:w="1134" w:type="dxa"/>
          </w:tcPr>
          <w:p w14:paraId="2B5FD9E0" w14:textId="77777777" w:rsidR="0077497A" w:rsidRDefault="00432AD6">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12456977" w14:textId="77777777" w:rsidR="0077497A" w:rsidRDefault="0077497A">
      <w:pPr>
        <w:spacing w:after="0"/>
        <w:ind w:firstLine="709"/>
        <w:rPr>
          <w:rFonts w:ascii="Times New Roman" w:eastAsia="Times New Roman" w:hAnsi="Times New Roman"/>
          <w:sz w:val="28"/>
          <w:szCs w:val="28"/>
          <w:lang w:val="kk-KZ"/>
        </w:rPr>
      </w:pPr>
    </w:p>
    <w:p w14:paraId="0BEBADEF"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атауы мен коды: </w:t>
      </w:r>
      <w:r>
        <w:rPr>
          <w:rFonts w:ascii="Times New Roman" w:hAnsi="Times New Roman"/>
          <w:sz w:val="28"/>
          <w:szCs w:val="28"/>
          <w:lang w:val="kk-KZ"/>
        </w:rPr>
        <w:t>100 «Қоршаған ортаның жай-күйіне бақылау жүргізу»</w:t>
      </w:r>
    </w:p>
    <w:p w14:paraId="6B7C6A09" w14:textId="77777777" w:rsidR="0077497A" w:rsidRDefault="0077497A">
      <w:pPr>
        <w:spacing w:after="0" w:line="240" w:lineRule="auto"/>
        <w:contextualSpacing/>
        <w:jc w:val="both"/>
        <w:rPr>
          <w:rFonts w:ascii="Times New Roman" w:hAnsi="Times New Roman"/>
          <w:sz w:val="28"/>
          <w:szCs w:val="28"/>
          <w:lang w:val="kk-KZ"/>
        </w:rPr>
      </w:pPr>
    </w:p>
    <w:p w14:paraId="1EFCCEA9" w14:textId="77777777" w:rsidR="0077497A" w:rsidRDefault="00432AD6">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tbl>
      <w:tblPr>
        <w:tblpPr w:leftFromText="180" w:rightFromText="180" w:vertAnchor="text" w:horzAnchor="margin"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134"/>
        <w:gridCol w:w="1134"/>
        <w:gridCol w:w="1021"/>
        <w:gridCol w:w="1105"/>
        <w:gridCol w:w="1134"/>
        <w:gridCol w:w="1021"/>
        <w:gridCol w:w="1134"/>
      </w:tblGrid>
      <w:tr w:rsidR="0077497A" w14:paraId="3638B67E" w14:textId="77777777">
        <w:trPr>
          <w:trHeight w:val="1463"/>
        </w:trPr>
        <w:tc>
          <w:tcPr>
            <w:tcW w:w="2518" w:type="dxa"/>
          </w:tcPr>
          <w:p w14:paraId="6390F8BE"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4BA37893" w14:textId="77777777" w:rsidR="0077497A" w:rsidRDefault="00432AD6">
            <w:pPr>
              <w:spacing w:after="0" w:line="240" w:lineRule="auto"/>
              <w:contextualSpacing/>
              <w:jc w:val="center"/>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59557A4A" w14:textId="77777777" w:rsidR="0077497A" w:rsidRDefault="00432AD6">
            <w:pPr>
              <w:spacing w:after="0" w:line="240" w:lineRule="auto"/>
              <w:contextualSpacing/>
              <w:jc w:val="center"/>
              <w:rPr>
                <w:rStyle w:val="anegp0gi0b9av8jahpyh"/>
              </w:rPr>
            </w:pPr>
            <w:r>
              <w:rPr>
                <w:rStyle w:val="anegp0gi0b9av8jahpyh"/>
                <w:rFonts w:ascii="Times New Roman" w:hAnsi="Times New Roman"/>
                <w:sz w:val="28"/>
                <w:szCs w:val="28"/>
              </w:rPr>
              <w:t>МӨК құжатының көрсеткіші</w:t>
            </w:r>
          </w:p>
        </w:tc>
        <w:tc>
          <w:tcPr>
            <w:tcW w:w="1021" w:type="dxa"/>
          </w:tcPr>
          <w:p w14:paraId="3F414F63"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478F4F06"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w:t>
            </w:r>
            <w:r>
              <w:rPr>
                <w:rStyle w:val="anegp0gi0b9av8jahpyh"/>
                <w:rFonts w:ascii="Times New Roman" w:hAnsi="Times New Roman"/>
                <w:sz w:val="28"/>
                <w:szCs w:val="28"/>
              </w:rPr>
              <w:t>ар</w:t>
            </w:r>
          </w:p>
        </w:tc>
        <w:tc>
          <w:tcPr>
            <w:tcW w:w="1134" w:type="dxa"/>
          </w:tcPr>
          <w:p w14:paraId="5FD76CA6" w14:textId="77777777" w:rsidR="0077497A" w:rsidRDefault="00432AD6">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6670037B"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72426417"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7806C176" w14:textId="77777777" w:rsidR="0077497A" w:rsidRDefault="00432AD6">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76618657" w14:textId="77777777">
        <w:trPr>
          <w:trHeight w:val="548"/>
        </w:trPr>
        <w:tc>
          <w:tcPr>
            <w:tcW w:w="2518" w:type="dxa"/>
          </w:tcPr>
          <w:p w14:paraId="38BDC588" w14:textId="77777777" w:rsidR="0077497A" w:rsidRDefault="00432AD6">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w:t>
            </w:r>
            <w:r>
              <w:rPr>
                <w:rFonts w:ascii="Times New Roman" w:hAnsi="Times New Roman"/>
                <w:sz w:val="24"/>
                <w:szCs w:val="28"/>
              </w:rPr>
              <w:t xml:space="preserve"> ортаның жай-күйіне бақылау жүргізу</w:t>
            </w:r>
          </w:p>
        </w:tc>
        <w:tc>
          <w:tcPr>
            <w:tcW w:w="1134" w:type="dxa"/>
          </w:tcPr>
          <w:p w14:paraId="634FD05D" w14:textId="77777777" w:rsidR="0077497A" w:rsidRDefault="00432AD6">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07F97773" w14:textId="77777777" w:rsidR="0077497A" w:rsidRDefault="00432AD6">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08682D54"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1F9FABFC" w14:textId="77777777" w:rsidR="0077497A" w:rsidRDefault="00432AD6">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4B95AC6D" w14:textId="77777777" w:rsidR="0077497A" w:rsidRDefault="00432AD6">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021" w:type="dxa"/>
          </w:tcPr>
          <w:p w14:paraId="4804AF2F"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76C172E4" w14:textId="77777777" w:rsidR="0077497A" w:rsidRDefault="00432AD6">
            <w:pPr>
              <w:spacing w:after="0" w:line="240" w:lineRule="auto"/>
              <w:contextualSpacing/>
              <w:jc w:val="center"/>
              <w:rPr>
                <w:rFonts w:ascii="Times New Roman" w:hAnsi="Times New Roman"/>
                <w:sz w:val="24"/>
                <w:szCs w:val="28"/>
              </w:rPr>
            </w:pPr>
            <w:r>
              <w:rPr>
                <w:rFonts w:ascii="Times New Roman" w:hAnsi="Times New Roman"/>
                <w:bCs/>
                <w:sz w:val="24"/>
                <w:szCs w:val="28"/>
              </w:rPr>
              <w:t>-</w:t>
            </w:r>
          </w:p>
        </w:tc>
      </w:tr>
    </w:tbl>
    <w:p w14:paraId="166BBF01" w14:textId="77777777" w:rsidR="0077497A" w:rsidRDefault="0077497A">
      <w:pPr>
        <w:spacing w:after="0" w:line="240" w:lineRule="auto"/>
        <w:contextualSpacing/>
        <w:jc w:val="both"/>
        <w:rPr>
          <w:rFonts w:ascii="Times New Roman" w:hAnsi="Times New Roman"/>
          <w:sz w:val="28"/>
          <w:szCs w:val="28"/>
        </w:rPr>
      </w:pPr>
    </w:p>
    <w:p w14:paraId="3E8B4588" w14:textId="77777777" w:rsidR="0077497A" w:rsidRDefault="00432AD6">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7FF746C6" w14:textId="77777777" w:rsidR="0077497A" w:rsidRDefault="0077497A">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77497A" w14:paraId="4F91E206" w14:textId="77777777">
        <w:trPr>
          <w:trHeight w:val="1463"/>
        </w:trPr>
        <w:tc>
          <w:tcPr>
            <w:tcW w:w="2523" w:type="dxa"/>
          </w:tcPr>
          <w:p w14:paraId="4C630800" w14:textId="77777777" w:rsidR="0077497A" w:rsidRDefault="00432AD6">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Pr>
          <w:p w14:paraId="0E36BB66" w14:textId="77777777" w:rsidR="0077497A" w:rsidRDefault="00432AD6">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Pr>
          <w:p w14:paraId="64BFF1E6"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Pr>
          <w:p w14:paraId="32AFE716"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21410B5D"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575DB67E" w14:textId="77777777" w:rsidR="0077497A" w:rsidRDefault="00432AD6">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412ED318"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3C6518F5"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0D7B55A9"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48867ED9" w14:textId="77777777">
        <w:trPr>
          <w:trHeight w:val="548"/>
        </w:trPr>
        <w:tc>
          <w:tcPr>
            <w:tcW w:w="2523" w:type="dxa"/>
          </w:tcPr>
          <w:p w14:paraId="2A98F1C6" w14:textId="77777777" w:rsidR="0077497A" w:rsidRDefault="00432AD6">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w:t>
            </w:r>
            <w:r>
              <w:rPr>
                <w:rFonts w:ascii="Times New Roman" w:hAnsi="Times New Roman"/>
                <w:sz w:val="24"/>
                <w:szCs w:val="28"/>
              </w:rPr>
              <w:t xml:space="preserve"> ортаның жай-күйіне бақылау жүргізу</w:t>
            </w:r>
          </w:p>
        </w:tc>
        <w:tc>
          <w:tcPr>
            <w:tcW w:w="1134" w:type="dxa"/>
          </w:tcPr>
          <w:p w14:paraId="487FFA7E" w14:textId="77777777" w:rsidR="0077497A" w:rsidRDefault="00432AD6">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70B98B23"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191BB5FA"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5720FFD3"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280330D9"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3 677 787</w:t>
            </w:r>
          </w:p>
        </w:tc>
        <w:tc>
          <w:tcPr>
            <w:tcW w:w="1021" w:type="dxa"/>
          </w:tcPr>
          <w:p w14:paraId="1D75BD97"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48F70BA4" w14:textId="77777777" w:rsidR="0077497A" w:rsidRDefault="00432AD6">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r>
    </w:tbl>
    <w:p w14:paraId="6ABD36BA" w14:textId="77777777" w:rsidR="0077497A" w:rsidRDefault="0077497A">
      <w:pPr>
        <w:spacing w:after="0" w:line="240" w:lineRule="auto"/>
        <w:contextualSpacing/>
        <w:jc w:val="both"/>
        <w:rPr>
          <w:rFonts w:ascii="Times New Roman" w:hAnsi="Times New Roman"/>
          <w:b/>
          <w:sz w:val="28"/>
          <w:szCs w:val="28"/>
        </w:rPr>
      </w:pPr>
    </w:p>
    <w:p w14:paraId="77E96CFC" w14:textId="77777777" w:rsidR="0077497A" w:rsidRDefault="00432AD6">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1070392" w14:textId="77777777" w:rsidR="0077497A" w:rsidRDefault="0077497A">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77497A" w14:paraId="6E37C4D9" w14:textId="77777777">
        <w:trPr>
          <w:trHeight w:val="274"/>
        </w:trPr>
        <w:tc>
          <w:tcPr>
            <w:tcW w:w="2523" w:type="dxa"/>
          </w:tcPr>
          <w:p w14:paraId="1520D3FB" w14:textId="77777777" w:rsidR="0077497A" w:rsidRDefault="00432AD6">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Borders>
              <w:bottom w:val="single" w:sz="4" w:space="0" w:color="auto"/>
            </w:tcBorders>
          </w:tcPr>
          <w:p w14:paraId="2770F2CA" w14:textId="77777777" w:rsidR="0077497A" w:rsidRDefault="00432AD6">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Borders>
              <w:bottom w:val="single" w:sz="4" w:space="0" w:color="auto"/>
            </w:tcBorders>
          </w:tcPr>
          <w:p w14:paraId="331F0879"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Borders>
              <w:bottom w:val="single" w:sz="4" w:space="0" w:color="auto"/>
            </w:tcBorders>
          </w:tcPr>
          <w:p w14:paraId="4894E2AC"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Borders>
              <w:bottom w:val="single" w:sz="4" w:space="0" w:color="auto"/>
            </w:tcBorders>
          </w:tcPr>
          <w:p w14:paraId="12C8BCB9"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Borders>
              <w:bottom w:val="single" w:sz="4" w:space="0" w:color="auto"/>
            </w:tcBorders>
          </w:tcPr>
          <w:p w14:paraId="39FCCFB0" w14:textId="77777777" w:rsidR="0077497A" w:rsidRDefault="00432AD6">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32B85B8B"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Borders>
              <w:bottom w:val="single" w:sz="4" w:space="0" w:color="auto"/>
            </w:tcBorders>
          </w:tcPr>
          <w:p w14:paraId="659CBDB5"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Borders>
              <w:bottom w:val="single" w:sz="4" w:space="0" w:color="auto"/>
            </w:tcBorders>
          </w:tcPr>
          <w:p w14:paraId="4926BD44"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059E7673" w14:textId="77777777">
        <w:trPr>
          <w:trHeight w:val="548"/>
        </w:trPr>
        <w:tc>
          <w:tcPr>
            <w:tcW w:w="2523" w:type="dxa"/>
            <w:tcBorders>
              <w:right w:val="single" w:sz="4" w:space="0" w:color="auto"/>
            </w:tcBorders>
          </w:tcPr>
          <w:p w14:paraId="6C87AF4B"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Қоршаған</w:t>
            </w:r>
            <w:r>
              <w:rPr>
                <w:rFonts w:ascii="Times New Roman" w:hAnsi="Times New Roman"/>
                <w:sz w:val="24"/>
                <w:szCs w:val="24"/>
              </w:rPr>
              <w:t xml:space="preserve"> ортаның жай-күйіне бақылау жүргізу</w:t>
            </w:r>
          </w:p>
        </w:tc>
        <w:tc>
          <w:tcPr>
            <w:tcW w:w="1134" w:type="dxa"/>
            <w:tcBorders>
              <w:top w:val="single" w:sz="4" w:space="0" w:color="auto"/>
              <w:left w:val="single" w:sz="4" w:space="0" w:color="auto"/>
              <w:bottom w:val="single" w:sz="4" w:space="0" w:color="auto"/>
              <w:right w:val="single" w:sz="4" w:space="0" w:color="auto"/>
            </w:tcBorders>
          </w:tcPr>
          <w:p w14:paraId="2C5CB0D5" w14:textId="77777777" w:rsidR="0077497A" w:rsidRDefault="00432AD6">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Borders>
              <w:top w:val="single" w:sz="4" w:space="0" w:color="auto"/>
              <w:left w:val="single" w:sz="4" w:space="0" w:color="auto"/>
              <w:bottom w:val="single" w:sz="4" w:space="0" w:color="auto"/>
              <w:right w:val="single" w:sz="4" w:space="0" w:color="auto"/>
            </w:tcBorders>
          </w:tcPr>
          <w:p w14:paraId="7AF89419"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021" w:type="dxa"/>
            <w:tcBorders>
              <w:top w:val="single" w:sz="4" w:space="0" w:color="auto"/>
              <w:left w:val="single" w:sz="4" w:space="0" w:color="auto"/>
              <w:bottom w:val="single" w:sz="4" w:space="0" w:color="auto"/>
              <w:right w:val="single" w:sz="4" w:space="0" w:color="auto"/>
            </w:tcBorders>
          </w:tcPr>
          <w:p w14:paraId="2D56702E"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05" w:type="dxa"/>
            <w:tcBorders>
              <w:top w:val="single" w:sz="4" w:space="0" w:color="auto"/>
              <w:left w:val="single" w:sz="4" w:space="0" w:color="auto"/>
              <w:bottom w:val="single" w:sz="4" w:space="0" w:color="auto"/>
              <w:right w:val="single" w:sz="4" w:space="0" w:color="auto"/>
            </w:tcBorders>
          </w:tcPr>
          <w:p w14:paraId="681A5A2B"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c>
          <w:tcPr>
            <w:tcW w:w="1134" w:type="dxa"/>
            <w:tcBorders>
              <w:top w:val="single" w:sz="4" w:space="0" w:color="auto"/>
              <w:left w:val="single" w:sz="4" w:space="0" w:color="auto"/>
              <w:bottom w:val="single" w:sz="4" w:space="0" w:color="auto"/>
              <w:right w:val="single" w:sz="4" w:space="0" w:color="auto"/>
            </w:tcBorders>
          </w:tcPr>
          <w:p w14:paraId="56020C12"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3 677 787</w:t>
            </w:r>
          </w:p>
        </w:tc>
        <w:tc>
          <w:tcPr>
            <w:tcW w:w="1021" w:type="dxa"/>
            <w:tcBorders>
              <w:top w:val="single" w:sz="4" w:space="0" w:color="auto"/>
              <w:left w:val="single" w:sz="4" w:space="0" w:color="auto"/>
              <w:bottom w:val="single" w:sz="4" w:space="0" w:color="auto"/>
              <w:right w:val="single" w:sz="4" w:space="0" w:color="auto"/>
            </w:tcBorders>
          </w:tcPr>
          <w:p w14:paraId="2795F053"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3E315534" w14:textId="77777777" w:rsidR="0077497A" w:rsidRDefault="00432AD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c>
      </w:tr>
    </w:tbl>
    <w:p w14:paraId="2B32C2FD" w14:textId="77777777" w:rsidR="0077497A" w:rsidRDefault="0077497A">
      <w:pPr>
        <w:spacing w:after="0"/>
        <w:jc w:val="both"/>
        <w:rPr>
          <w:rFonts w:ascii="Times New Roman" w:hAnsi="Times New Roman"/>
          <w:b/>
          <w:sz w:val="28"/>
          <w:szCs w:val="28"/>
        </w:rPr>
      </w:pPr>
    </w:p>
    <w:p w14:paraId="556F3A00" w14:textId="77777777" w:rsidR="0077497A" w:rsidRDefault="0077497A">
      <w:pPr>
        <w:spacing w:after="0"/>
        <w:jc w:val="both"/>
        <w:rPr>
          <w:rFonts w:ascii="Times New Roman" w:hAnsi="Times New Roman"/>
          <w:b/>
          <w:sz w:val="28"/>
          <w:szCs w:val="28"/>
        </w:rPr>
      </w:pPr>
    </w:p>
    <w:p w14:paraId="271106E4" w14:textId="77777777" w:rsidR="0077497A" w:rsidRDefault="00432AD6">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кіші бағдарламаның атауы және коды: </w:t>
      </w:r>
      <w:r>
        <w:rPr>
          <w:rFonts w:ascii="Times New Roman" w:hAnsi="Times New Roman"/>
          <w:sz w:val="28"/>
          <w:szCs w:val="28"/>
        </w:rPr>
        <w:t>102 «Гидрометеорологиялық мониторинг жүргізу»</w:t>
      </w:r>
    </w:p>
    <w:p w14:paraId="53421A17" w14:textId="77777777" w:rsidR="0077497A" w:rsidRDefault="0077497A">
      <w:pPr>
        <w:spacing w:after="0" w:line="240" w:lineRule="auto"/>
        <w:contextualSpacing/>
        <w:jc w:val="both"/>
        <w:rPr>
          <w:rFonts w:ascii="Times New Roman" w:hAnsi="Times New Roman"/>
          <w:b/>
          <w:sz w:val="28"/>
          <w:szCs w:val="28"/>
        </w:rPr>
      </w:pPr>
    </w:p>
    <w:p w14:paraId="29EFC637" w14:textId="77777777" w:rsidR="0077497A" w:rsidRDefault="0077497A">
      <w:pPr>
        <w:spacing w:after="0" w:line="240" w:lineRule="auto"/>
        <w:contextualSpacing/>
        <w:jc w:val="both"/>
        <w:rPr>
          <w:rFonts w:ascii="Times New Roman" w:hAnsi="Times New Roman"/>
          <w:b/>
          <w:sz w:val="28"/>
          <w:szCs w:val="28"/>
        </w:rPr>
      </w:pPr>
    </w:p>
    <w:p w14:paraId="6E93E7FF" w14:textId="77777777" w:rsidR="0077497A" w:rsidRDefault="00432AD6">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жылға                                                                                  16 416 576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3B380E6F" w14:textId="77777777" w:rsidR="0077497A" w:rsidRDefault="0077497A">
      <w:pPr>
        <w:spacing w:after="0" w:line="240" w:lineRule="auto"/>
        <w:contextualSpacing/>
        <w:jc w:val="both"/>
        <w:rPr>
          <w:rStyle w:val="anegp0gi0b9av8jahpyh"/>
          <w:rFonts w:ascii="Times New Roman" w:hAnsi="Times New Roman"/>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92"/>
        <w:gridCol w:w="1134"/>
        <w:gridCol w:w="1134"/>
        <w:gridCol w:w="1021"/>
        <w:gridCol w:w="1134"/>
      </w:tblGrid>
      <w:tr w:rsidR="0077497A" w14:paraId="23AF7DFB" w14:textId="77777777">
        <w:trPr>
          <w:trHeight w:val="1463"/>
        </w:trPr>
        <w:tc>
          <w:tcPr>
            <w:tcW w:w="2523" w:type="dxa"/>
          </w:tcPr>
          <w:p w14:paraId="708E8845"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270EB801" w14:textId="77777777" w:rsidR="0077497A" w:rsidRDefault="00432AD6">
            <w:pPr>
              <w:spacing w:after="0" w:line="240" w:lineRule="auto"/>
              <w:contextualSpacing/>
              <w:jc w:val="both"/>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7AB5B86E"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992" w:type="dxa"/>
          </w:tcPr>
          <w:p w14:paraId="28714B66"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1D665037"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791FFE62" w14:textId="77777777" w:rsidR="0077497A" w:rsidRDefault="00432AD6">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5B6EDC7A"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470D1D4B"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5D29B271" w14:textId="77777777" w:rsidR="0077497A" w:rsidRDefault="00432AD6">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77497A" w14:paraId="70121B7A" w14:textId="77777777">
        <w:trPr>
          <w:trHeight w:val="1281"/>
        </w:trPr>
        <w:tc>
          <w:tcPr>
            <w:tcW w:w="2523" w:type="dxa"/>
          </w:tcPr>
          <w:p w14:paraId="1E80D35D"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4F394DB5" w14:textId="77777777" w:rsidR="0077497A" w:rsidRDefault="0077497A">
            <w:pPr>
              <w:spacing w:after="0" w:line="240" w:lineRule="auto"/>
              <w:contextualSpacing/>
              <w:jc w:val="both"/>
              <w:rPr>
                <w:rFonts w:ascii="Times New Roman" w:hAnsi="Times New Roman"/>
                <w:bCs/>
                <w:sz w:val="24"/>
                <w:szCs w:val="24"/>
              </w:rPr>
            </w:pPr>
          </w:p>
        </w:tc>
        <w:tc>
          <w:tcPr>
            <w:tcW w:w="1134" w:type="dxa"/>
          </w:tcPr>
          <w:p w14:paraId="6466F810" w14:textId="77777777" w:rsidR="0077497A" w:rsidRDefault="00432AD6">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5D475973"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92" w:type="dxa"/>
          </w:tcPr>
          <w:p w14:paraId="153F703D"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3DC1975F"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Pr>
          <w:p w14:paraId="46D8EEBA" w14:textId="77777777" w:rsidR="0077497A" w:rsidRDefault="0077497A">
            <w:pPr>
              <w:spacing w:after="0" w:line="240" w:lineRule="auto"/>
              <w:contextualSpacing/>
              <w:jc w:val="center"/>
              <w:rPr>
                <w:rFonts w:ascii="Times New Roman" w:hAnsi="Times New Roman"/>
                <w:color w:val="000000"/>
                <w:sz w:val="24"/>
                <w:szCs w:val="24"/>
                <w:lang w:val="kk-KZ"/>
              </w:rPr>
            </w:pPr>
          </w:p>
          <w:p w14:paraId="0B4B3FE6" w14:textId="77777777" w:rsidR="0077497A" w:rsidRDefault="00432AD6">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c>
          <w:tcPr>
            <w:tcW w:w="1134" w:type="dxa"/>
          </w:tcPr>
          <w:p w14:paraId="60DF045D" w14:textId="77777777" w:rsidR="0077497A" w:rsidRDefault="0077497A">
            <w:pPr>
              <w:spacing w:after="0" w:line="240" w:lineRule="auto"/>
              <w:contextualSpacing/>
              <w:jc w:val="center"/>
              <w:rPr>
                <w:rFonts w:ascii="Times New Roman" w:hAnsi="Times New Roman"/>
                <w:bCs/>
                <w:sz w:val="24"/>
                <w:szCs w:val="24"/>
              </w:rPr>
            </w:pPr>
          </w:p>
          <w:p w14:paraId="66B74B42"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16 672 120</w:t>
            </w:r>
          </w:p>
        </w:tc>
        <w:tc>
          <w:tcPr>
            <w:tcW w:w="1021" w:type="dxa"/>
          </w:tcPr>
          <w:p w14:paraId="20CF1D43" w14:textId="77777777" w:rsidR="0077497A" w:rsidRDefault="0077497A">
            <w:pPr>
              <w:spacing w:after="0" w:line="240" w:lineRule="auto"/>
              <w:contextualSpacing/>
              <w:jc w:val="center"/>
              <w:rPr>
                <w:rFonts w:ascii="Times New Roman" w:hAnsi="Times New Roman"/>
                <w:bCs/>
                <w:sz w:val="24"/>
                <w:szCs w:val="24"/>
                <w:lang w:val="kk-KZ"/>
              </w:rPr>
            </w:pPr>
          </w:p>
          <w:p w14:paraId="44A25799" w14:textId="77777777" w:rsidR="0077497A" w:rsidRDefault="00432AD6">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34" w:type="dxa"/>
          </w:tcPr>
          <w:p w14:paraId="230774A1" w14:textId="77777777" w:rsidR="0077497A" w:rsidRDefault="00432AD6">
            <w:pPr>
              <w:spacing w:after="0" w:line="240" w:lineRule="auto"/>
              <w:contextualSpacing/>
              <w:jc w:val="both"/>
              <w:rPr>
                <w:rFonts w:ascii="Times New Roman" w:hAnsi="Times New Roman"/>
                <w:bCs/>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bl>
    <w:p w14:paraId="01B5131B" w14:textId="77777777" w:rsidR="0077497A" w:rsidRDefault="0077497A">
      <w:pPr>
        <w:spacing w:after="0" w:line="240" w:lineRule="auto"/>
        <w:contextualSpacing/>
        <w:jc w:val="both"/>
        <w:rPr>
          <w:rFonts w:ascii="Times New Roman" w:hAnsi="Times New Roman"/>
          <w:b/>
          <w:sz w:val="28"/>
          <w:szCs w:val="28"/>
          <w:lang w:val="kk-KZ"/>
        </w:rPr>
      </w:pPr>
    </w:p>
    <w:p w14:paraId="1AAAA8FC" w14:textId="77777777" w:rsidR="0077497A" w:rsidRDefault="0077497A">
      <w:pPr>
        <w:spacing w:after="0" w:line="240" w:lineRule="auto"/>
        <w:contextualSpacing/>
        <w:jc w:val="both"/>
        <w:rPr>
          <w:rFonts w:ascii="Times New Roman" w:hAnsi="Times New Roman"/>
          <w:b/>
          <w:sz w:val="28"/>
          <w:szCs w:val="28"/>
          <w:lang w:val="kk-KZ"/>
        </w:rPr>
      </w:pPr>
    </w:p>
    <w:p w14:paraId="20218B8A" w14:textId="77777777" w:rsidR="0077497A" w:rsidRDefault="00432AD6">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41F2FC42" w14:textId="77777777" w:rsidR="0077497A" w:rsidRDefault="0077497A">
      <w:pPr>
        <w:spacing w:after="0" w:line="240" w:lineRule="auto"/>
        <w:contextualSpacing/>
        <w:jc w:val="both"/>
        <w:rPr>
          <w:rFonts w:ascii="Times New Roman" w:hAnsi="Times New Roman"/>
          <w:b/>
          <w:sz w:val="28"/>
          <w:szCs w:val="2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77497A" w14:paraId="42BA53E9" w14:textId="77777777">
        <w:trPr>
          <w:trHeight w:val="841"/>
        </w:trPr>
        <w:tc>
          <w:tcPr>
            <w:tcW w:w="2523" w:type="dxa"/>
          </w:tcPr>
          <w:p w14:paraId="21C442A0"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013CB504" w14:textId="77777777" w:rsidR="0077497A" w:rsidRDefault="00432AD6">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10F91979"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3F52E138"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6996F167"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5EB7ECA9" w14:textId="77777777" w:rsidR="0077497A" w:rsidRDefault="00432AD6">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50FEECFB"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5ED62E00"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59AFA784"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77497A" w14:paraId="5E91D756" w14:textId="77777777">
        <w:trPr>
          <w:trHeight w:val="1196"/>
        </w:trPr>
        <w:tc>
          <w:tcPr>
            <w:tcW w:w="2523" w:type="dxa"/>
          </w:tcPr>
          <w:p w14:paraId="0131ED23"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736302DF" w14:textId="77777777" w:rsidR="0077497A" w:rsidRDefault="0077497A">
            <w:pPr>
              <w:spacing w:after="0" w:line="240" w:lineRule="auto"/>
              <w:contextualSpacing/>
              <w:jc w:val="both"/>
              <w:rPr>
                <w:rFonts w:ascii="Times New Roman" w:hAnsi="Times New Roman"/>
                <w:bCs/>
                <w:sz w:val="24"/>
                <w:szCs w:val="24"/>
              </w:rPr>
            </w:pPr>
          </w:p>
        </w:tc>
        <w:tc>
          <w:tcPr>
            <w:tcW w:w="1134" w:type="dxa"/>
          </w:tcPr>
          <w:p w14:paraId="387216D4" w14:textId="77777777" w:rsidR="0077497A" w:rsidRDefault="00432AD6">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0BE2A51A"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10E48102"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2935E3CC"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Pr>
          <w:p w14:paraId="1370DA2F" w14:textId="77777777" w:rsidR="0077497A" w:rsidRDefault="0077497A">
            <w:pPr>
              <w:spacing w:after="0" w:line="240" w:lineRule="auto"/>
              <w:contextualSpacing/>
              <w:jc w:val="center"/>
              <w:rPr>
                <w:rFonts w:ascii="Times New Roman" w:hAnsi="Times New Roman"/>
                <w:bCs/>
                <w:sz w:val="24"/>
                <w:szCs w:val="24"/>
              </w:rPr>
            </w:pPr>
          </w:p>
          <w:p w14:paraId="6B6F0514"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1D22BF76" w14:textId="77777777" w:rsidR="0077497A" w:rsidRDefault="0077497A">
            <w:pPr>
              <w:spacing w:after="0" w:line="240" w:lineRule="auto"/>
              <w:contextualSpacing/>
              <w:jc w:val="center"/>
              <w:rPr>
                <w:rFonts w:ascii="Times New Roman" w:hAnsi="Times New Roman"/>
                <w:bCs/>
                <w:sz w:val="24"/>
                <w:szCs w:val="24"/>
              </w:rPr>
            </w:pPr>
          </w:p>
          <w:p w14:paraId="5917DA9F"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16 717 237</w:t>
            </w:r>
          </w:p>
        </w:tc>
        <w:tc>
          <w:tcPr>
            <w:tcW w:w="993" w:type="dxa"/>
          </w:tcPr>
          <w:p w14:paraId="032AEDEB" w14:textId="77777777" w:rsidR="0077497A" w:rsidRDefault="0077497A">
            <w:pPr>
              <w:spacing w:after="0" w:line="240" w:lineRule="auto"/>
              <w:contextualSpacing/>
              <w:jc w:val="center"/>
              <w:rPr>
                <w:rFonts w:ascii="Times New Roman" w:hAnsi="Times New Roman"/>
                <w:bCs/>
                <w:sz w:val="24"/>
                <w:szCs w:val="24"/>
                <w:highlight w:val="yellow"/>
              </w:rPr>
            </w:pPr>
          </w:p>
          <w:p w14:paraId="20F5EFEB" w14:textId="77777777" w:rsidR="0077497A" w:rsidRDefault="00432AD6">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3 793 604</w:t>
            </w:r>
          </w:p>
        </w:tc>
        <w:tc>
          <w:tcPr>
            <w:tcW w:w="1134" w:type="dxa"/>
          </w:tcPr>
          <w:p w14:paraId="1601CFE9"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Салалық бағдарламалардың басым жобаларын қаржыландыруға байланысты</w:t>
            </w:r>
          </w:p>
        </w:tc>
      </w:tr>
    </w:tbl>
    <w:p w14:paraId="1BFEF934" w14:textId="77777777" w:rsidR="0077497A" w:rsidRDefault="0077497A">
      <w:pPr>
        <w:spacing w:after="0" w:line="240" w:lineRule="auto"/>
        <w:ind w:firstLine="720"/>
        <w:contextualSpacing/>
        <w:jc w:val="both"/>
        <w:rPr>
          <w:rFonts w:ascii="Times New Roman" w:hAnsi="Times New Roman"/>
          <w:sz w:val="28"/>
          <w:szCs w:val="24"/>
        </w:rPr>
      </w:pPr>
    </w:p>
    <w:p w14:paraId="1FAAF624" w14:textId="77777777" w:rsidR="0077497A" w:rsidRDefault="0077497A">
      <w:pPr>
        <w:spacing w:after="0" w:line="240" w:lineRule="auto"/>
        <w:ind w:firstLine="720"/>
        <w:contextualSpacing/>
        <w:jc w:val="both"/>
        <w:rPr>
          <w:rFonts w:ascii="Times New Roman" w:hAnsi="Times New Roman"/>
          <w:sz w:val="28"/>
          <w:szCs w:val="24"/>
        </w:rPr>
      </w:pPr>
    </w:p>
    <w:p w14:paraId="7CB18A08" w14:textId="77777777" w:rsidR="0077497A" w:rsidRDefault="00432AD6">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420955A2" w14:textId="77777777" w:rsidR="0077497A" w:rsidRDefault="0077497A">
      <w:pPr>
        <w:spacing w:after="0" w:line="240" w:lineRule="auto"/>
        <w:contextualSpacing/>
        <w:jc w:val="both"/>
        <w:rPr>
          <w:rFonts w:ascii="Times New Roman" w:hAnsi="Times New Roman"/>
          <w:b/>
          <w:sz w:val="28"/>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77497A" w14:paraId="4B1F2929" w14:textId="77777777">
        <w:trPr>
          <w:trHeight w:val="720"/>
        </w:trPr>
        <w:tc>
          <w:tcPr>
            <w:tcW w:w="2523" w:type="dxa"/>
          </w:tcPr>
          <w:p w14:paraId="7B270416"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22D4B0D6" w14:textId="77777777" w:rsidR="0077497A" w:rsidRDefault="00432AD6">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5490CA7F"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51B55249"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3422A6CB"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30657F48" w14:textId="77777777" w:rsidR="0077497A" w:rsidRDefault="00432AD6">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40D0B636"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21EB1348"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524F6694" w14:textId="77777777" w:rsidR="0077497A" w:rsidRDefault="00432AD6">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77497A" w14:paraId="36F56F01" w14:textId="77777777">
        <w:trPr>
          <w:trHeight w:val="1112"/>
        </w:trPr>
        <w:tc>
          <w:tcPr>
            <w:tcW w:w="2523" w:type="dxa"/>
          </w:tcPr>
          <w:p w14:paraId="057AEB3B"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579EE809" w14:textId="77777777" w:rsidR="0077497A" w:rsidRDefault="0077497A">
            <w:pPr>
              <w:spacing w:after="0" w:line="240" w:lineRule="auto"/>
              <w:contextualSpacing/>
              <w:jc w:val="both"/>
              <w:rPr>
                <w:rFonts w:ascii="Times New Roman" w:hAnsi="Times New Roman"/>
                <w:bCs/>
                <w:sz w:val="24"/>
                <w:szCs w:val="24"/>
              </w:rPr>
            </w:pPr>
          </w:p>
        </w:tc>
        <w:tc>
          <w:tcPr>
            <w:tcW w:w="1134" w:type="dxa"/>
          </w:tcPr>
          <w:p w14:paraId="0638848E" w14:textId="77777777" w:rsidR="0077497A" w:rsidRDefault="00432AD6">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4141E28D"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179D0016"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163" w:type="dxa"/>
          </w:tcPr>
          <w:p w14:paraId="7D18FCB1" w14:textId="77777777" w:rsidR="0077497A" w:rsidRDefault="0077497A">
            <w:pPr>
              <w:spacing w:after="0" w:line="240" w:lineRule="auto"/>
              <w:contextualSpacing/>
              <w:jc w:val="center"/>
              <w:rPr>
                <w:rFonts w:ascii="Times New Roman" w:hAnsi="Times New Roman"/>
                <w:color w:val="000000"/>
                <w:sz w:val="24"/>
                <w:szCs w:val="24"/>
              </w:rPr>
            </w:pPr>
          </w:p>
          <w:p w14:paraId="42A3150D"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056B6C38" w14:textId="77777777" w:rsidR="0077497A" w:rsidRDefault="0077497A">
            <w:pPr>
              <w:spacing w:after="0" w:line="240" w:lineRule="auto"/>
              <w:contextualSpacing/>
              <w:jc w:val="center"/>
              <w:rPr>
                <w:rFonts w:ascii="Times New Roman" w:hAnsi="Times New Roman"/>
                <w:bCs/>
                <w:sz w:val="24"/>
                <w:szCs w:val="24"/>
              </w:rPr>
            </w:pPr>
          </w:p>
          <w:p w14:paraId="05234151" w14:textId="77777777" w:rsidR="0077497A" w:rsidRDefault="00432AD6">
            <w:pPr>
              <w:spacing w:after="0" w:line="240" w:lineRule="auto"/>
              <w:contextualSpacing/>
              <w:jc w:val="center"/>
              <w:rPr>
                <w:rFonts w:ascii="Times New Roman" w:hAnsi="Times New Roman"/>
                <w:bCs/>
                <w:sz w:val="24"/>
                <w:szCs w:val="24"/>
              </w:rPr>
            </w:pPr>
            <w:r>
              <w:rPr>
                <w:rFonts w:ascii="Times New Roman" w:hAnsi="Times New Roman"/>
                <w:bCs/>
                <w:sz w:val="24"/>
                <w:szCs w:val="24"/>
              </w:rPr>
              <w:t>16 745       170</w:t>
            </w:r>
          </w:p>
        </w:tc>
        <w:tc>
          <w:tcPr>
            <w:tcW w:w="993" w:type="dxa"/>
          </w:tcPr>
          <w:p w14:paraId="348D70E8" w14:textId="77777777" w:rsidR="0077497A" w:rsidRDefault="0077497A">
            <w:pPr>
              <w:spacing w:after="0" w:line="240" w:lineRule="auto"/>
              <w:contextualSpacing/>
              <w:jc w:val="center"/>
              <w:rPr>
                <w:rFonts w:ascii="Times New Roman" w:hAnsi="Times New Roman"/>
                <w:bCs/>
                <w:sz w:val="24"/>
                <w:szCs w:val="24"/>
              </w:rPr>
            </w:pPr>
          </w:p>
          <w:p w14:paraId="31313BC4" w14:textId="77777777" w:rsidR="0077497A" w:rsidRDefault="00432AD6">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3 821 537</w:t>
            </w:r>
          </w:p>
        </w:tc>
        <w:tc>
          <w:tcPr>
            <w:tcW w:w="1134" w:type="dxa"/>
          </w:tcPr>
          <w:p w14:paraId="48CE8C9E" w14:textId="77777777" w:rsidR="0077497A" w:rsidRDefault="00432AD6">
            <w:pPr>
              <w:spacing w:after="0" w:line="240" w:lineRule="auto"/>
              <w:contextualSpacing/>
              <w:jc w:val="both"/>
              <w:rPr>
                <w:rFonts w:ascii="Times New Roman" w:hAnsi="Times New Roman"/>
                <w:bCs/>
                <w:sz w:val="24"/>
                <w:szCs w:val="24"/>
              </w:rPr>
            </w:pPr>
            <w:r>
              <w:rPr>
                <w:rFonts w:ascii="Times New Roman" w:hAnsi="Times New Roman"/>
                <w:sz w:val="24"/>
                <w:szCs w:val="24"/>
              </w:rPr>
              <w:t>Салалық бағдарламалардың басым жобаларын қаржыландыруға байланысты</w:t>
            </w:r>
          </w:p>
        </w:tc>
      </w:tr>
    </w:tbl>
    <w:p w14:paraId="00B03888" w14:textId="77777777" w:rsidR="0077497A" w:rsidRDefault="0077497A">
      <w:pPr>
        <w:spacing w:after="0" w:line="240" w:lineRule="auto"/>
        <w:jc w:val="both"/>
        <w:rPr>
          <w:rFonts w:ascii="Times New Roman" w:hAnsi="Times New Roman"/>
          <w:b/>
          <w:sz w:val="28"/>
          <w:szCs w:val="28"/>
        </w:rPr>
      </w:pPr>
    </w:p>
    <w:p w14:paraId="0375719B"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4B9403A0" w14:textId="77777777" w:rsidR="0077497A" w:rsidRDefault="00432AD6">
      <w:pPr>
        <w:spacing w:after="0"/>
        <w:ind w:firstLine="709"/>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85BFEEE" w14:textId="77777777" w:rsidR="0077497A" w:rsidRDefault="0077497A">
      <w:pPr>
        <w:spacing w:after="0"/>
        <w:ind w:firstLine="709"/>
        <w:rPr>
          <w:rFonts w:ascii="Times New Roman" w:hAnsi="Times New Roman"/>
          <w:color w:val="000000"/>
          <w:sz w:val="28"/>
          <w:szCs w:val="28"/>
          <w:lang w:val="kk-KZ"/>
        </w:rPr>
      </w:pPr>
    </w:p>
    <w:p w14:paraId="4C4FB6F8" w14:textId="77777777" w:rsidR="0077497A" w:rsidRDefault="0077497A">
      <w:pPr>
        <w:spacing w:after="0"/>
        <w:ind w:firstLine="709"/>
        <w:rPr>
          <w:rFonts w:ascii="Times New Roman" w:hAnsi="Times New Roman"/>
          <w:color w:val="000000"/>
          <w:sz w:val="28"/>
          <w:szCs w:val="28"/>
          <w:lang w:val="kk-KZ"/>
        </w:rPr>
      </w:pPr>
    </w:p>
    <w:p w14:paraId="292B1F03" w14:textId="77777777" w:rsidR="0077497A" w:rsidRDefault="0077497A">
      <w:pPr>
        <w:spacing w:after="0"/>
        <w:ind w:firstLine="709"/>
        <w:rPr>
          <w:rFonts w:ascii="Times New Roman" w:hAnsi="Times New Roman"/>
          <w:color w:val="000000"/>
          <w:sz w:val="28"/>
          <w:szCs w:val="28"/>
          <w:lang w:val="kk-KZ"/>
        </w:rPr>
      </w:pPr>
    </w:p>
    <w:p w14:paraId="76518489" w14:textId="77777777" w:rsidR="0077497A" w:rsidRDefault="0077497A">
      <w:pPr>
        <w:spacing w:after="0"/>
        <w:ind w:firstLine="709"/>
        <w:rPr>
          <w:rFonts w:ascii="Times New Roman" w:hAnsi="Times New Roman"/>
          <w:color w:val="000000"/>
          <w:sz w:val="28"/>
          <w:szCs w:val="28"/>
          <w:lang w:val="kk-KZ"/>
        </w:rPr>
      </w:pPr>
    </w:p>
    <w:p w14:paraId="305682CB" w14:textId="77777777" w:rsidR="0077497A" w:rsidRDefault="0077497A">
      <w:pPr>
        <w:spacing w:after="0"/>
        <w:ind w:firstLine="709"/>
        <w:rPr>
          <w:rFonts w:ascii="Times New Roman" w:hAnsi="Times New Roman"/>
          <w:color w:val="000000"/>
          <w:sz w:val="28"/>
          <w:szCs w:val="28"/>
          <w:lang w:val="kk-KZ"/>
        </w:rPr>
      </w:pPr>
    </w:p>
    <w:p w14:paraId="01E46584" w14:textId="77777777" w:rsidR="0077497A" w:rsidRDefault="0077497A">
      <w:pPr>
        <w:spacing w:after="0"/>
        <w:ind w:firstLine="709"/>
        <w:rPr>
          <w:rFonts w:ascii="Times New Roman" w:hAnsi="Times New Roman"/>
          <w:color w:val="000000"/>
          <w:sz w:val="28"/>
          <w:szCs w:val="28"/>
          <w:lang w:val="kk-KZ"/>
        </w:rPr>
      </w:pPr>
    </w:p>
    <w:p w14:paraId="32171C2C" w14:textId="77777777" w:rsidR="0077497A" w:rsidRDefault="0077497A">
      <w:pPr>
        <w:spacing w:after="0"/>
        <w:ind w:firstLine="709"/>
        <w:rPr>
          <w:rFonts w:ascii="Times New Roman" w:hAnsi="Times New Roman"/>
          <w:color w:val="000000"/>
          <w:sz w:val="28"/>
          <w:szCs w:val="28"/>
          <w:lang w:val="kk-KZ"/>
        </w:rPr>
      </w:pPr>
    </w:p>
    <w:p w14:paraId="3BA085B3" w14:textId="77777777" w:rsidR="0077497A" w:rsidRDefault="0077497A">
      <w:pPr>
        <w:spacing w:after="0"/>
        <w:ind w:firstLine="709"/>
        <w:rPr>
          <w:rFonts w:ascii="Times New Roman" w:hAnsi="Times New Roman"/>
          <w:color w:val="000000"/>
          <w:sz w:val="28"/>
          <w:szCs w:val="28"/>
          <w:lang w:val="kk-KZ"/>
        </w:rPr>
      </w:pPr>
    </w:p>
    <w:p w14:paraId="1835F9F9" w14:textId="77777777" w:rsidR="0077497A" w:rsidRDefault="0077497A">
      <w:pPr>
        <w:spacing w:after="0"/>
        <w:ind w:firstLine="709"/>
        <w:rPr>
          <w:rFonts w:ascii="Times New Roman" w:hAnsi="Times New Roman"/>
          <w:color w:val="000000"/>
          <w:sz w:val="28"/>
          <w:szCs w:val="28"/>
          <w:lang w:val="kk-KZ"/>
        </w:rPr>
      </w:pPr>
    </w:p>
    <w:p w14:paraId="69C3860B" w14:textId="77777777" w:rsidR="0077497A" w:rsidRDefault="0077497A">
      <w:pPr>
        <w:spacing w:after="0"/>
        <w:ind w:firstLine="709"/>
        <w:rPr>
          <w:rFonts w:ascii="Times New Roman" w:hAnsi="Times New Roman"/>
          <w:color w:val="000000"/>
          <w:sz w:val="28"/>
          <w:szCs w:val="28"/>
          <w:lang w:val="kk-KZ"/>
        </w:rPr>
      </w:pPr>
    </w:p>
    <w:p w14:paraId="0CFA43DE" w14:textId="77777777" w:rsidR="0077497A" w:rsidRDefault="0077497A">
      <w:pPr>
        <w:spacing w:after="0"/>
        <w:ind w:firstLine="709"/>
        <w:rPr>
          <w:rFonts w:ascii="Times New Roman" w:hAnsi="Times New Roman"/>
          <w:color w:val="000000"/>
          <w:sz w:val="28"/>
          <w:szCs w:val="28"/>
          <w:lang w:val="kk-KZ"/>
        </w:rPr>
      </w:pPr>
    </w:p>
    <w:p w14:paraId="780A5664" w14:textId="77777777" w:rsidR="0077497A" w:rsidRDefault="0077497A">
      <w:pPr>
        <w:spacing w:after="0"/>
        <w:ind w:firstLine="709"/>
        <w:rPr>
          <w:rFonts w:ascii="Times New Roman" w:hAnsi="Times New Roman"/>
          <w:color w:val="000000"/>
          <w:sz w:val="28"/>
          <w:szCs w:val="28"/>
          <w:lang w:val="kk-KZ"/>
        </w:rPr>
      </w:pPr>
    </w:p>
    <w:p w14:paraId="3FA123C1" w14:textId="77777777" w:rsidR="0077497A" w:rsidRDefault="0077497A">
      <w:pPr>
        <w:spacing w:after="0"/>
        <w:ind w:firstLine="709"/>
        <w:rPr>
          <w:rFonts w:ascii="Times New Roman" w:hAnsi="Times New Roman"/>
          <w:color w:val="000000"/>
          <w:sz w:val="28"/>
          <w:szCs w:val="28"/>
          <w:lang w:val="kk-KZ"/>
        </w:rPr>
      </w:pPr>
    </w:p>
    <w:p w14:paraId="23E56C78" w14:textId="77777777" w:rsidR="0077497A" w:rsidRDefault="0077497A">
      <w:pPr>
        <w:spacing w:after="0"/>
        <w:ind w:firstLine="709"/>
        <w:rPr>
          <w:rFonts w:ascii="Times New Roman" w:hAnsi="Times New Roman"/>
          <w:color w:val="000000"/>
          <w:sz w:val="28"/>
          <w:szCs w:val="28"/>
          <w:lang w:val="kk-KZ"/>
        </w:rPr>
      </w:pPr>
    </w:p>
    <w:p w14:paraId="337F0AC4" w14:textId="77777777" w:rsidR="0077497A" w:rsidRDefault="0077497A">
      <w:pPr>
        <w:spacing w:after="0"/>
        <w:ind w:firstLine="709"/>
        <w:rPr>
          <w:rFonts w:ascii="Times New Roman" w:hAnsi="Times New Roman"/>
          <w:color w:val="000000"/>
          <w:sz w:val="28"/>
          <w:szCs w:val="28"/>
          <w:lang w:val="kk-KZ"/>
        </w:rPr>
      </w:pPr>
    </w:p>
    <w:p w14:paraId="2BCCCC82" w14:textId="77777777" w:rsidR="0077497A" w:rsidRDefault="0077497A">
      <w:pPr>
        <w:spacing w:after="0"/>
        <w:ind w:firstLine="709"/>
        <w:rPr>
          <w:rFonts w:ascii="Times New Roman" w:hAnsi="Times New Roman"/>
          <w:color w:val="000000"/>
          <w:sz w:val="28"/>
          <w:szCs w:val="28"/>
          <w:lang w:val="kk-KZ"/>
        </w:rPr>
      </w:pPr>
    </w:p>
    <w:p w14:paraId="6ACE5FC1" w14:textId="77777777" w:rsidR="0077497A" w:rsidRDefault="0077497A">
      <w:pPr>
        <w:spacing w:after="0"/>
        <w:ind w:firstLine="709"/>
        <w:rPr>
          <w:rFonts w:ascii="Times New Roman" w:hAnsi="Times New Roman"/>
          <w:color w:val="000000"/>
          <w:sz w:val="28"/>
          <w:szCs w:val="28"/>
          <w:lang w:val="kk-KZ"/>
        </w:rPr>
      </w:pPr>
    </w:p>
    <w:p w14:paraId="0A3C68BA" w14:textId="77777777" w:rsidR="0077497A" w:rsidRDefault="0077497A">
      <w:pPr>
        <w:spacing w:after="0"/>
        <w:ind w:firstLine="709"/>
        <w:rPr>
          <w:rFonts w:ascii="Times New Roman" w:hAnsi="Times New Roman"/>
          <w:color w:val="000000"/>
          <w:sz w:val="28"/>
          <w:szCs w:val="28"/>
          <w:lang w:val="kk-KZ"/>
        </w:rPr>
      </w:pPr>
    </w:p>
    <w:p w14:paraId="4A8A538E" w14:textId="77777777" w:rsidR="0077497A" w:rsidRDefault="0077497A">
      <w:pPr>
        <w:spacing w:after="0"/>
        <w:ind w:firstLine="709"/>
        <w:rPr>
          <w:rFonts w:ascii="Times New Roman" w:hAnsi="Times New Roman"/>
          <w:color w:val="000000"/>
          <w:sz w:val="28"/>
          <w:szCs w:val="28"/>
          <w:lang w:val="kk-KZ"/>
        </w:rPr>
      </w:pPr>
    </w:p>
    <w:p w14:paraId="37B439F7" w14:textId="77777777" w:rsidR="0077497A" w:rsidRDefault="0077497A">
      <w:pPr>
        <w:spacing w:after="0"/>
        <w:ind w:firstLine="709"/>
        <w:rPr>
          <w:rFonts w:ascii="Times New Roman" w:hAnsi="Times New Roman"/>
          <w:color w:val="000000"/>
          <w:sz w:val="28"/>
          <w:szCs w:val="28"/>
          <w:lang w:val="kk-KZ"/>
        </w:rPr>
      </w:pPr>
    </w:p>
    <w:p w14:paraId="1820883B" w14:textId="77777777" w:rsidR="0077497A" w:rsidRDefault="0077497A">
      <w:pPr>
        <w:spacing w:after="0"/>
        <w:ind w:firstLine="709"/>
        <w:rPr>
          <w:rFonts w:ascii="Times New Roman" w:hAnsi="Times New Roman"/>
          <w:color w:val="000000"/>
          <w:sz w:val="28"/>
          <w:szCs w:val="28"/>
          <w:lang w:val="kk-KZ"/>
        </w:rPr>
      </w:pPr>
    </w:p>
    <w:p w14:paraId="33170E8F" w14:textId="77777777" w:rsidR="0077497A" w:rsidRDefault="0077497A">
      <w:pPr>
        <w:spacing w:after="0"/>
        <w:ind w:firstLine="709"/>
        <w:rPr>
          <w:rFonts w:ascii="Times New Roman" w:hAnsi="Times New Roman"/>
          <w:color w:val="000000"/>
          <w:sz w:val="28"/>
          <w:szCs w:val="28"/>
          <w:lang w:val="kk-KZ"/>
        </w:rPr>
      </w:pPr>
    </w:p>
    <w:p w14:paraId="16965699" w14:textId="77777777" w:rsidR="0077497A" w:rsidRDefault="0077497A">
      <w:pPr>
        <w:spacing w:after="0"/>
        <w:ind w:firstLine="709"/>
        <w:rPr>
          <w:rFonts w:ascii="Times New Roman" w:hAnsi="Times New Roman"/>
          <w:color w:val="000000"/>
          <w:sz w:val="28"/>
          <w:szCs w:val="28"/>
          <w:lang w:val="kk-KZ"/>
        </w:rPr>
      </w:pPr>
    </w:p>
    <w:p w14:paraId="2084EC79" w14:textId="77777777" w:rsidR="0077497A" w:rsidRDefault="0077497A">
      <w:pPr>
        <w:spacing w:after="0"/>
        <w:ind w:firstLine="709"/>
        <w:rPr>
          <w:rFonts w:ascii="Times New Roman" w:hAnsi="Times New Roman"/>
          <w:color w:val="000000"/>
          <w:sz w:val="28"/>
          <w:szCs w:val="28"/>
          <w:lang w:val="kk-KZ"/>
        </w:rPr>
      </w:pPr>
    </w:p>
    <w:p w14:paraId="26709CF9" w14:textId="77777777" w:rsidR="0077497A" w:rsidRDefault="0077497A">
      <w:pPr>
        <w:spacing w:after="0"/>
        <w:ind w:firstLine="709"/>
        <w:rPr>
          <w:rFonts w:ascii="Times New Roman" w:hAnsi="Times New Roman"/>
          <w:color w:val="000000"/>
          <w:sz w:val="28"/>
          <w:szCs w:val="28"/>
          <w:lang w:val="kk-KZ"/>
        </w:rPr>
      </w:pPr>
    </w:p>
    <w:p w14:paraId="4942CD14" w14:textId="77777777" w:rsidR="0077497A" w:rsidRDefault="0077497A">
      <w:pPr>
        <w:spacing w:after="0"/>
        <w:ind w:firstLine="709"/>
        <w:rPr>
          <w:rFonts w:ascii="Times New Roman" w:hAnsi="Times New Roman"/>
          <w:color w:val="000000"/>
          <w:sz w:val="28"/>
          <w:szCs w:val="28"/>
          <w:lang w:val="kk-KZ"/>
        </w:rPr>
      </w:pPr>
    </w:p>
    <w:p w14:paraId="22C26331" w14:textId="77777777" w:rsidR="0077497A" w:rsidRDefault="0077497A">
      <w:pPr>
        <w:spacing w:after="0"/>
        <w:ind w:firstLine="709"/>
        <w:rPr>
          <w:rFonts w:ascii="Times New Roman" w:hAnsi="Times New Roman"/>
          <w:color w:val="000000"/>
          <w:sz w:val="28"/>
          <w:szCs w:val="28"/>
          <w:lang w:val="kk-KZ"/>
        </w:rPr>
      </w:pPr>
    </w:p>
    <w:p w14:paraId="166409FF" w14:textId="77777777" w:rsidR="0077497A" w:rsidRDefault="0077497A">
      <w:pPr>
        <w:spacing w:after="0"/>
        <w:ind w:firstLine="709"/>
        <w:rPr>
          <w:rFonts w:ascii="Times New Roman" w:hAnsi="Times New Roman"/>
          <w:color w:val="000000"/>
          <w:sz w:val="28"/>
          <w:szCs w:val="28"/>
          <w:lang w:val="kk-KZ"/>
        </w:rPr>
      </w:pPr>
    </w:p>
    <w:p w14:paraId="16E04226" w14:textId="77777777" w:rsidR="0077497A" w:rsidRDefault="0077497A">
      <w:pPr>
        <w:spacing w:after="0"/>
        <w:ind w:firstLine="709"/>
        <w:rPr>
          <w:rFonts w:ascii="Times New Roman" w:hAnsi="Times New Roman"/>
          <w:color w:val="000000"/>
          <w:sz w:val="28"/>
          <w:szCs w:val="28"/>
          <w:lang w:val="kk-KZ"/>
        </w:rPr>
      </w:pPr>
    </w:p>
    <w:p w14:paraId="34565C5C"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702203DF"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3FB62AB" w14:textId="77777777" w:rsidR="0077497A" w:rsidRDefault="00432AD6">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3E052040" w14:textId="77777777" w:rsidR="0077497A" w:rsidRDefault="0077497A">
      <w:pPr>
        <w:spacing w:after="0"/>
        <w:jc w:val="center"/>
        <w:rPr>
          <w:rFonts w:ascii="Times New Roman" w:hAnsi="Times New Roman"/>
          <w:b/>
          <w:sz w:val="28"/>
          <w:szCs w:val="28"/>
          <w:lang w:val="kk-KZ"/>
        </w:rPr>
      </w:pPr>
    </w:p>
    <w:p w14:paraId="65B300D4" w14:textId="77777777" w:rsidR="0077497A" w:rsidRDefault="00432AD6">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2" w:name="_Hlk190853833"/>
      <w:r>
        <w:rPr>
          <w:rFonts w:ascii="Times New Roman" w:eastAsia="MS Mincho" w:hAnsi="Times New Roman"/>
          <w:sz w:val="28"/>
          <w:szCs w:val="28"/>
          <w:lang w:val="kk-KZ"/>
        </w:rPr>
        <w:t>044 «</w:t>
      </w:r>
      <w:r>
        <w:rPr>
          <w:rFonts w:ascii="Times New Roman" w:eastAsia="Times New Roman" w:hAnsi="Times New Roman"/>
          <w:iCs/>
          <w:sz w:val="28"/>
          <w:szCs w:val="28"/>
          <w:lang w:val="kk-KZ" w:eastAsia="ru-RU"/>
        </w:rPr>
        <w:t>Технологиялар мен озық тәжірибелерді ілгерілету, бизнес пен инвестицияларды дамыту арқылы Қазақстанның жасыл экономикаға ж</w:t>
      </w:r>
      <w:r>
        <w:rPr>
          <w:rFonts w:ascii="Times New Roman" w:eastAsia="Times New Roman" w:hAnsi="Times New Roman"/>
          <w:iCs/>
          <w:sz w:val="28"/>
          <w:szCs w:val="28"/>
          <w:lang w:val="kk-KZ" w:eastAsia="ru-RU"/>
        </w:rPr>
        <w:t>едел көшуіне жәрдемдесу»</w:t>
      </w:r>
      <w:bookmarkEnd w:id="2"/>
    </w:p>
    <w:p w14:paraId="1F33AD18"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w:t>
      </w:r>
      <w:r>
        <w:rPr>
          <w:rFonts w:ascii="Times New Roman" w:eastAsia="MS Mincho" w:hAnsi="Times New Roman"/>
          <w:sz w:val="28"/>
          <w:szCs w:val="28"/>
          <w:lang w:val="kk-KZ"/>
        </w:rPr>
        <w:t>н қорғау, жер қатынастары»</w:t>
      </w:r>
    </w:p>
    <w:p w14:paraId="1C8430A9" w14:textId="77777777" w:rsidR="0077497A" w:rsidRDefault="00432AD6">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164B8D0D"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6B6EF467"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1AA2F49A" w14:textId="77777777" w:rsidR="0077497A" w:rsidRDefault="00432AD6">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w:t>
      </w:r>
      <w:r>
        <w:rPr>
          <w:rFonts w:ascii="Times New Roman" w:eastAsia="Times New Roman" w:hAnsi="Times New Roman"/>
          <w:iCs/>
          <w:sz w:val="28"/>
          <w:szCs w:val="28"/>
          <w:lang w:val="kk-KZ" w:eastAsia="ru-RU"/>
        </w:rPr>
        <w:t>егі Тұжырымдамасын іс жүзінде іске асыруға, Қазақстан Республикасының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w:t>
      </w:r>
      <w:r>
        <w:rPr>
          <w:rFonts w:ascii="Times New Roman" w:eastAsia="Times New Roman" w:hAnsi="Times New Roman"/>
          <w:iCs/>
          <w:sz w:val="28"/>
          <w:szCs w:val="28"/>
          <w:lang w:val="kk-KZ" w:eastAsia="ru-RU"/>
        </w:rPr>
        <w:t>асыз ету жөніндегі іс-шараларды ұйымдастыруға, тізілімді жүргізуді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w:t>
      </w:r>
      <w:r>
        <w:rPr>
          <w:rFonts w:ascii="Times New Roman" w:eastAsia="Times New Roman" w:hAnsi="Times New Roman"/>
          <w:iCs/>
          <w:sz w:val="28"/>
          <w:szCs w:val="28"/>
          <w:lang w:val="kk-KZ" w:eastAsia="ru-RU"/>
        </w:rPr>
        <w:t>дік қолжетімді техникалар (ҚДТ) саласында және Қазақстанның төмен көміртекті экономикаға көшу мәселелері бойынша халықты ақпаратпен қамту бойынша ақпараттық жұмысты ұйымдастыруға бағытталған.</w:t>
      </w:r>
    </w:p>
    <w:p w14:paraId="788E820C"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Қазақстанның алдында орнықты, теңгерімді "жасыл" өсуге қол жеткі</w:t>
      </w:r>
      <w:r>
        <w:rPr>
          <w:rFonts w:ascii="Times New Roman" w:eastAsia="Times New Roman" w:hAnsi="Times New Roman"/>
          <w:iCs/>
          <w:sz w:val="28"/>
          <w:szCs w:val="28"/>
          <w:lang w:val="kk-KZ" w:eastAsia="ru-RU"/>
        </w:rPr>
        <w:t xml:space="preserve">зу жөніндегі ауқымды міндет тұр. </w:t>
      </w:r>
    </w:p>
    <w:p w14:paraId="0E1FF8DA"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 Республикасының 2021 жылғы 2 қаңтардағы Экологиялық кодексінің 113-бабына сәйкес ЕҚТ қағидаттарына көшу көзделген.</w:t>
      </w:r>
    </w:p>
    <w:p w14:paraId="7B9A8BA6"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w:t>
      </w:r>
      <w:r>
        <w:rPr>
          <w:rFonts w:ascii="Times New Roman" w:eastAsia="Times New Roman" w:hAnsi="Times New Roman"/>
          <w:iCs/>
          <w:sz w:val="28"/>
          <w:szCs w:val="28"/>
          <w:lang w:val="kk-KZ" w:eastAsia="ru-RU"/>
        </w:rPr>
        <w:t>, электр энергиясы және т.б.) тиімді тұтыну есебінен қаражатты үнемдеу болып табылады.</w:t>
      </w:r>
    </w:p>
    <w:p w14:paraId="72EC51F1"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w:t>
      </w:r>
      <w:r>
        <w:rPr>
          <w:rFonts w:ascii="Times New Roman" w:eastAsia="Times New Roman" w:hAnsi="Times New Roman"/>
          <w:iCs/>
          <w:sz w:val="28"/>
          <w:szCs w:val="28"/>
          <w:lang w:val="kk-KZ" w:eastAsia="ru-RU"/>
        </w:rPr>
        <w:t>анысты негізгі халықаралық нарықтарға қолжетімділікті сақтау).</w:t>
      </w:r>
    </w:p>
    <w:p w14:paraId="6F108774"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6829658C"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1729A82B"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t>Бюдже</w:t>
      </w:r>
      <w:r>
        <w:rPr>
          <w:rFonts w:ascii="Times New Roman" w:eastAsia="Times New Roman" w:hAnsi="Times New Roman"/>
          <w:b/>
          <w:iCs/>
          <w:sz w:val="28"/>
          <w:szCs w:val="28"/>
          <w:lang w:val="kk-KZ" w:eastAsia="ru-RU"/>
        </w:rPr>
        <w:t>ттік бағдарлама</w:t>
      </w:r>
      <w:r>
        <w:rPr>
          <w:rFonts w:ascii="Times New Roman" w:eastAsia="Times New Roman" w:hAnsi="Times New Roman"/>
          <w:iCs/>
          <w:sz w:val="28"/>
          <w:szCs w:val="28"/>
          <w:lang w:val="kk-KZ" w:eastAsia="ru-RU"/>
        </w:rPr>
        <w:t xml:space="preserve"> Қазақстан Республикасының 2021 жылғы 2 қаңтардағы Қазақстан Республикасының Экологиялық кодексін орындау қажеттілігіне </w:t>
      </w:r>
      <w:r>
        <w:rPr>
          <w:rFonts w:ascii="Times New Roman" w:eastAsia="Times New Roman" w:hAnsi="Times New Roman"/>
          <w:b/>
          <w:iCs/>
          <w:sz w:val="28"/>
          <w:szCs w:val="28"/>
          <w:lang w:val="kk-KZ" w:eastAsia="ru-RU"/>
        </w:rPr>
        <w:t>байланысты жоспарланып</w:t>
      </w:r>
      <w:r>
        <w:rPr>
          <w:rFonts w:ascii="Times New Roman" w:eastAsia="Times New Roman" w:hAnsi="Times New Roman"/>
          <w:iCs/>
          <w:sz w:val="28"/>
          <w:szCs w:val="28"/>
          <w:lang w:val="kk-KZ" w:eastAsia="ru-RU"/>
        </w:rPr>
        <w:t xml:space="preserve"> отыр, онда ЕҚТ қағидаттарына көшу көзделген.</w:t>
      </w:r>
    </w:p>
    <w:p w14:paraId="34253A36"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t>Бюджеттік бағдарлама</w:t>
      </w:r>
      <w:r>
        <w:rPr>
          <w:rFonts w:ascii="Times New Roman" w:eastAsia="Times New Roman" w:hAnsi="Times New Roman"/>
          <w:iCs/>
          <w:sz w:val="28"/>
          <w:szCs w:val="28"/>
          <w:lang w:val="kk-KZ" w:eastAsia="ru-RU"/>
        </w:rPr>
        <w:t xml:space="preserve"> Қазақстан Республикасы Экология </w:t>
      </w:r>
      <w:r>
        <w:rPr>
          <w:rFonts w:ascii="Times New Roman" w:eastAsia="Times New Roman" w:hAnsi="Times New Roman"/>
          <w:iCs/>
          <w:sz w:val="28"/>
          <w:szCs w:val="28"/>
          <w:lang w:val="kk-KZ" w:eastAsia="ru-RU"/>
        </w:rPr>
        <w:t xml:space="preserve">және табиғи ресурстар министрлігінің Даму жоспарында көзделген жобаларды </w:t>
      </w:r>
      <w:r>
        <w:rPr>
          <w:rFonts w:ascii="Times New Roman" w:eastAsia="Times New Roman" w:hAnsi="Times New Roman"/>
          <w:b/>
          <w:iCs/>
          <w:sz w:val="28"/>
          <w:szCs w:val="28"/>
          <w:lang w:val="kk-KZ" w:eastAsia="ru-RU"/>
        </w:rPr>
        <w:t>іске асыруға</w:t>
      </w:r>
      <w:r>
        <w:rPr>
          <w:rFonts w:ascii="Times New Roman" w:eastAsia="Times New Roman" w:hAnsi="Times New Roman"/>
          <w:iCs/>
          <w:sz w:val="28"/>
          <w:szCs w:val="28"/>
          <w:lang w:val="kk-KZ" w:eastAsia="ru-RU"/>
        </w:rPr>
        <w:t xml:space="preserve"> бағытталатын болады.</w:t>
      </w:r>
    </w:p>
    <w:p w14:paraId="1336F320" w14:textId="77777777" w:rsidR="0077497A" w:rsidRDefault="00432AD6">
      <w:pPr>
        <w:spacing w:after="0" w:line="240" w:lineRule="auto"/>
        <w:ind w:firstLine="567"/>
        <w:contextualSpacing/>
        <w:jc w:val="both"/>
        <w:rPr>
          <w:rFonts w:ascii="Times New Roman" w:eastAsia="Times New Roman" w:hAnsi="Times New Roman"/>
          <w:b/>
          <w:iCs/>
          <w:sz w:val="28"/>
          <w:szCs w:val="28"/>
          <w:lang w:val="kk-KZ" w:eastAsia="ru-RU"/>
        </w:rPr>
      </w:pPr>
      <w:r>
        <w:rPr>
          <w:rFonts w:ascii="Times New Roman" w:eastAsia="Times New Roman" w:hAnsi="Times New Roman"/>
          <w:b/>
          <w:iCs/>
          <w:sz w:val="28"/>
          <w:szCs w:val="28"/>
          <w:lang w:val="kk-KZ" w:eastAsia="ru-RU"/>
        </w:rPr>
        <w:t>Бағдарламаны жүзеге асыру мүмкіндік береді</w:t>
      </w:r>
    </w:p>
    <w:p w14:paraId="3E19CD5F"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Ластаушы заттардың шығарындыларын азайту арқылы қоршаған ортаға антропогендік әсерді азайту;</w:t>
      </w:r>
    </w:p>
    <w:p w14:paraId="7EE87892"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Парниктік газдар шығарындыларын азайту;</w:t>
      </w:r>
    </w:p>
    <w:p w14:paraId="376668AF"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Қоршаған ортаның сапасының жақсаруы есебінен халықтың денсаулығына төнетін қауіпті азайту;</w:t>
      </w:r>
    </w:p>
    <w:p w14:paraId="6ECACDEC"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Инвестицияларды тарту;</w:t>
      </w:r>
    </w:p>
    <w:p w14:paraId="754ADA75"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жасыл жоб</w:t>
      </w:r>
      <w:r>
        <w:rPr>
          <w:rFonts w:ascii="Times New Roman" w:eastAsia="Times New Roman" w:hAnsi="Times New Roman"/>
          <w:iCs/>
          <w:sz w:val="28"/>
          <w:szCs w:val="28"/>
          <w:lang w:val="kk-KZ" w:eastAsia="ru-RU"/>
        </w:rPr>
        <w:t>аларды жүзеге асыру;</w:t>
      </w:r>
    </w:p>
    <w:p w14:paraId="53ABA0EE"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Технологиялық жаңғырту;</w:t>
      </w:r>
    </w:p>
    <w:p w14:paraId="7A49AFFC"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Тұрақты экономикалық өсуді қамтамасыз ету (жасыл өсу).</w:t>
      </w:r>
    </w:p>
    <w:p w14:paraId="77F15B77" w14:textId="77777777" w:rsidR="0077497A" w:rsidRDefault="00432AD6">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Экологиялық, әлеуметтік және экономикалық әсерлерге ұзақ мерзімді перспективада ЕҚТ енгізу, жасыл технологияларды ілгерілету арқылы қол жеткізілетін болады.</w:t>
      </w:r>
    </w:p>
    <w:p w14:paraId="014EED6E" w14:textId="77777777" w:rsidR="0077497A" w:rsidRDefault="00432AD6">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4BF7388D"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66415DC7" w14:textId="77777777" w:rsidR="0077497A" w:rsidRDefault="00432AD6">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74B77774" w14:textId="77777777" w:rsidR="0077497A" w:rsidRDefault="00432AD6">
      <w:pPr>
        <w:spacing w:after="0"/>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іске асыру тәсіліне байланысты: ағым</w:t>
      </w:r>
      <w:r>
        <w:rPr>
          <w:rFonts w:ascii="Times New Roman" w:eastAsia="Times New Roman" w:hAnsi="Times New Roman"/>
          <w:sz w:val="28"/>
          <w:szCs w:val="28"/>
          <w:lang w:val="kk-KZ" w:eastAsia="ru-RU"/>
        </w:rPr>
        <w:t>дағы</w:t>
      </w:r>
    </w:p>
    <w:p w14:paraId="3D6E8704" w14:textId="77777777" w:rsidR="0077497A" w:rsidRDefault="0077497A">
      <w:pPr>
        <w:spacing w:after="0"/>
        <w:ind w:firstLine="709"/>
        <w:rPr>
          <w:rFonts w:ascii="Times New Roman" w:eastAsia="Times New Roman" w:hAnsi="Times New Roman"/>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77497A" w14:paraId="01BA1499"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543E7141"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7A8BAB6B"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Факт 2024 жылдың</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3C1BC9"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Есепті кезең 2025 жылдың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2C02C7DC"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77497A" w14:paraId="1C3AC787"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5AB4E49B" w14:textId="77777777" w:rsidR="0077497A" w:rsidRDefault="0077497A">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68B302E6" w14:textId="77777777" w:rsidR="0077497A" w:rsidRDefault="0077497A">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6831450"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5DAF03F9"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1E38492A"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705BA4B3"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06CA5C12" w14:textId="77777777" w:rsidR="0077497A" w:rsidRDefault="00432AD6">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77497A" w14:paraId="729BEC50"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1605473C"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638A7D52" w14:textId="77777777" w:rsidR="0077497A" w:rsidRDefault="00432AD6">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Қамту: </w:t>
            </w:r>
          </w:p>
          <w:p w14:paraId="52F6994A" w14:textId="77777777" w:rsidR="0077497A" w:rsidRDefault="00432AD6">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 бойынша анықтамалықтардың жобалары әзірленетін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техникаларды қолдану салаларын, бірлік</w:t>
            </w:r>
          </w:p>
          <w:p w14:paraId="5963984E" w14:textId="77777777" w:rsidR="0077497A" w:rsidRDefault="0077497A">
            <w:pPr>
              <w:spacing w:after="0" w:line="240" w:lineRule="auto"/>
              <w:contextualSpacing/>
              <w:jc w:val="both"/>
              <w:rPr>
                <w:rFonts w:ascii="Times New Roman" w:eastAsia="Times New Roman" w:hAnsi="Times New Roman"/>
                <w:sz w:val="24"/>
                <w:szCs w:val="24"/>
                <w:lang w:eastAsia="ru-RU"/>
              </w:rPr>
            </w:pPr>
          </w:p>
          <w:p w14:paraId="5CD6BBCE"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халыққа ең озық қолжетімді техникалар (ОҚТ) саласындағы және Қазақстанның төмен көміртекті экономикаға көшу мәселелері бойынш</w:t>
            </w:r>
            <w:r>
              <w:rPr>
                <w:rFonts w:ascii="Times New Roman" w:eastAsia="Times New Roman" w:hAnsi="Times New Roman"/>
                <w:sz w:val="24"/>
                <w:szCs w:val="24"/>
                <w:lang w:eastAsia="ru-RU"/>
              </w:rPr>
              <w:t>а ақпаратпен қамтамасыз ету, %</w:t>
            </w:r>
          </w:p>
        </w:tc>
        <w:tc>
          <w:tcPr>
            <w:tcW w:w="1134" w:type="dxa"/>
            <w:tcBorders>
              <w:top w:val="single" w:sz="4" w:space="0" w:color="auto"/>
              <w:left w:val="single" w:sz="4" w:space="0" w:color="auto"/>
              <w:bottom w:val="single" w:sz="4" w:space="0" w:color="auto"/>
              <w:right w:val="single" w:sz="4" w:space="0" w:color="auto"/>
            </w:tcBorders>
            <w:vAlign w:val="center"/>
          </w:tcPr>
          <w:p w14:paraId="34EFB503" w14:textId="77777777" w:rsidR="0077497A" w:rsidRDefault="0077497A">
            <w:pPr>
              <w:contextualSpacing/>
              <w:jc w:val="center"/>
              <w:rPr>
                <w:bCs/>
                <w:sz w:val="24"/>
                <w:szCs w:val="28"/>
                <w:lang w:val="kk-KZ"/>
              </w:rPr>
            </w:pPr>
          </w:p>
          <w:p w14:paraId="6B00127F" w14:textId="77777777" w:rsidR="0077497A" w:rsidRDefault="0077497A">
            <w:pPr>
              <w:contextualSpacing/>
              <w:jc w:val="center"/>
              <w:rPr>
                <w:bCs/>
                <w:sz w:val="24"/>
                <w:szCs w:val="28"/>
                <w:lang w:val="kk-KZ"/>
              </w:rPr>
            </w:pPr>
          </w:p>
          <w:p w14:paraId="7CD28D3E" w14:textId="77777777" w:rsidR="0077497A" w:rsidRDefault="0077497A">
            <w:pPr>
              <w:contextualSpacing/>
              <w:jc w:val="center"/>
              <w:rPr>
                <w:bCs/>
                <w:sz w:val="24"/>
                <w:szCs w:val="28"/>
                <w:lang w:val="kk-KZ"/>
              </w:rPr>
            </w:pPr>
          </w:p>
          <w:p w14:paraId="34816E26" w14:textId="77777777" w:rsidR="0077497A" w:rsidRDefault="00432AD6">
            <w:pPr>
              <w:contextualSpacing/>
              <w:jc w:val="center"/>
              <w:rPr>
                <w:bCs/>
                <w:sz w:val="24"/>
                <w:szCs w:val="28"/>
                <w:lang w:val="kk-KZ"/>
              </w:rPr>
            </w:pPr>
            <w:r>
              <w:rPr>
                <w:bCs/>
                <w:sz w:val="24"/>
                <w:szCs w:val="28"/>
                <w:lang w:val="kk-KZ"/>
              </w:rPr>
              <w:t xml:space="preserve">42 </w:t>
            </w:r>
          </w:p>
          <w:p w14:paraId="646B6D90" w14:textId="77777777" w:rsidR="0077497A" w:rsidRDefault="0077497A">
            <w:pPr>
              <w:contextualSpacing/>
              <w:jc w:val="center"/>
              <w:rPr>
                <w:bCs/>
                <w:sz w:val="24"/>
                <w:szCs w:val="28"/>
                <w:lang w:val="kk-KZ"/>
              </w:rPr>
            </w:pPr>
          </w:p>
          <w:p w14:paraId="08570B47" w14:textId="77777777" w:rsidR="0077497A" w:rsidRDefault="0077497A">
            <w:pPr>
              <w:contextualSpacing/>
              <w:jc w:val="center"/>
              <w:rPr>
                <w:bCs/>
                <w:sz w:val="24"/>
                <w:szCs w:val="28"/>
                <w:lang w:val="kk-KZ"/>
              </w:rPr>
            </w:pPr>
          </w:p>
          <w:p w14:paraId="0E584DBB" w14:textId="77777777" w:rsidR="0077497A" w:rsidRDefault="0077497A">
            <w:pPr>
              <w:contextualSpacing/>
              <w:jc w:val="center"/>
              <w:rPr>
                <w:bCs/>
                <w:sz w:val="24"/>
                <w:szCs w:val="28"/>
                <w:lang w:val="kk-KZ"/>
              </w:rPr>
            </w:pPr>
          </w:p>
          <w:p w14:paraId="6CAAB57B" w14:textId="77777777" w:rsidR="0077497A" w:rsidRDefault="0077497A">
            <w:pPr>
              <w:contextualSpacing/>
              <w:jc w:val="center"/>
              <w:rPr>
                <w:bCs/>
                <w:sz w:val="24"/>
                <w:szCs w:val="28"/>
                <w:lang w:val="kk-KZ"/>
              </w:rPr>
            </w:pPr>
          </w:p>
          <w:p w14:paraId="6C011283" w14:textId="77777777" w:rsidR="0077497A" w:rsidRDefault="0077497A">
            <w:pPr>
              <w:contextualSpacing/>
              <w:jc w:val="center"/>
              <w:rPr>
                <w:bCs/>
                <w:sz w:val="24"/>
                <w:szCs w:val="28"/>
                <w:lang w:val="kk-KZ"/>
              </w:rPr>
            </w:pPr>
          </w:p>
          <w:p w14:paraId="00301BE9" w14:textId="77777777" w:rsidR="0077497A" w:rsidRDefault="00432AD6">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0AB77E9" w14:textId="77777777" w:rsidR="0077497A" w:rsidRDefault="0077497A">
            <w:pPr>
              <w:contextualSpacing/>
              <w:jc w:val="center"/>
              <w:rPr>
                <w:bCs/>
                <w:sz w:val="24"/>
                <w:szCs w:val="28"/>
              </w:rPr>
            </w:pPr>
          </w:p>
          <w:p w14:paraId="5D23FD50" w14:textId="77777777" w:rsidR="0077497A" w:rsidRDefault="0077497A">
            <w:pPr>
              <w:contextualSpacing/>
              <w:jc w:val="center"/>
              <w:rPr>
                <w:bCs/>
                <w:sz w:val="24"/>
                <w:szCs w:val="28"/>
              </w:rPr>
            </w:pPr>
          </w:p>
          <w:p w14:paraId="48B9BBDB" w14:textId="77777777" w:rsidR="0077497A" w:rsidRDefault="0077497A">
            <w:pPr>
              <w:contextualSpacing/>
              <w:jc w:val="center"/>
              <w:rPr>
                <w:bCs/>
                <w:sz w:val="24"/>
                <w:szCs w:val="28"/>
              </w:rPr>
            </w:pPr>
          </w:p>
          <w:p w14:paraId="18689993" w14:textId="77777777" w:rsidR="0077497A" w:rsidRDefault="00432AD6">
            <w:pPr>
              <w:contextualSpacing/>
              <w:jc w:val="center"/>
              <w:rPr>
                <w:bCs/>
                <w:sz w:val="24"/>
                <w:szCs w:val="28"/>
              </w:rPr>
            </w:pPr>
            <w:r>
              <w:rPr>
                <w:bCs/>
                <w:sz w:val="24"/>
                <w:szCs w:val="28"/>
              </w:rPr>
              <w:t xml:space="preserve">54 </w:t>
            </w:r>
          </w:p>
          <w:p w14:paraId="7FD86E25" w14:textId="77777777" w:rsidR="0077497A" w:rsidRDefault="0077497A">
            <w:pPr>
              <w:contextualSpacing/>
              <w:jc w:val="center"/>
              <w:rPr>
                <w:bCs/>
                <w:sz w:val="24"/>
                <w:szCs w:val="28"/>
              </w:rPr>
            </w:pPr>
          </w:p>
          <w:p w14:paraId="2D06882A" w14:textId="77777777" w:rsidR="0077497A" w:rsidRDefault="0077497A">
            <w:pPr>
              <w:contextualSpacing/>
              <w:jc w:val="center"/>
              <w:rPr>
                <w:bCs/>
                <w:sz w:val="24"/>
                <w:szCs w:val="28"/>
              </w:rPr>
            </w:pPr>
          </w:p>
          <w:p w14:paraId="6EA27D82" w14:textId="77777777" w:rsidR="0077497A" w:rsidRDefault="0077497A">
            <w:pPr>
              <w:contextualSpacing/>
              <w:jc w:val="center"/>
              <w:rPr>
                <w:bCs/>
                <w:sz w:val="24"/>
                <w:szCs w:val="28"/>
              </w:rPr>
            </w:pPr>
          </w:p>
          <w:p w14:paraId="6AB5E4A7" w14:textId="77777777" w:rsidR="0077497A" w:rsidRDefault="0077497A">
            <w:pPr>
              <w:contextualSpacing/>
              <w:jc w:val="center"/>
              <w:rPr>
                <w:bCs/>
                <w:sz w:val="24"/>
                <w:szCs w:val="28"/>
              </w:rPr>
            </w:pPr>
          </w:p>
          <w:p w14:paraId="5F11C165" w14:textId="77777777" w:rsidR="0077497A" w:rsidRDefault="0077497A">
            <w:pPr>
              <w:contextualSpacing/>
              <w:jc w:val="center"/>
              <w:rPr>
                <w:bCs/>
                <w:sz w:val="24"/>
                <w:szCs w:val="28"/>
              </w:rPr>
            </w:pPr>
          </w:p>
          <w:p w14:paraId="47351AA7" w14:textId="77777777" w:rsidR="0077497A" w:rsidRDefault="00432AD6">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5B4C6623" w14:textId="77777777" w:rsidR="0077497A" w:rsidRDefault="0077497A">
            <w:pPr>
              <w:contextualSpacing/>
              <w:jc w:val="center"/>
              <w:rPr>
                <w:bCs/>
                <w:sz w:val="24"/>
                <w:szCs w:val="28"/>
              </w:rPr>
            </w:pPr>
          </w:p>
          <w:p w14:paraId="1CF73504" w14:textId="77777777" w:rsidR="0077497A" w:rsidRDefault="0077497A">
            <w:pPr>
              <w:contextualSpacing/>
              <w:jc w:val="center"/>
              <w:rPr>
                <w:bCs/>
                <w:sz w:val="24"/>
                <w:szCs w:val="28"/>
              </w:rPr>
            </w:pPr>
          </w:p>
          <w:p w14:paraId="52B9AE4C" w14:textId="77777777" w:rsidR="0077497A" w:rsidRDefault="0077497A">
            <w:pPr>
              <w:contextualSpacing/>
              <w:jc w:val="center"/>
              <w:rPr>
                <w:bCs/>
                <w:sz w:val="24"/>
                <w:szCs w:val="28"/>
              </w:rPr>
            </w:pPr>
          </w:p>
          <w:p w14:paraId="38607D44" w14:textId="77777777" w:rsidR="0077497A" w:rsidRDefault="00432AD6">
            <w:pPr>
              <w:contextualSpacing/>
              <w:jc w:val="center"/>
              <w:rPr>
                <w:bCs/>
                <w:sz w:val="24"/>
                <w:szCs w:val="28"/>
              </w:rPr>
            </w:pPr>
            <w:r>
              <w:rPr>
                <w:bCs/>
                <w:sz w:val="24"/>
                <w:szCs w:val="28"/>
              </w:rPr>
              <w:t xml:space="preserve">54 </w:t>
            </w:r>
          </w:p>
          <w:p w14:paraId="68B26381" w14:textId="77777777" w:rsidR="0077497A" w:rsidRDefault="0077497A">
            <w:pPr>
              <w:contextualSpacing/>
              <w:jc w:val="center"/>
              <w:rPr>
                <w:bCs/>
                <w:sz w:val="24"/>
                <w:szCs w:val="28"/>
              </w:rPr>
            </w:pPr>
          </w:p>
          <w:p w14:paraId="1EA048D9" w14:textId="77777777" w:rsidR="0077497A" w:rsidRDefault="0077497A">
            <w:pPr>
              <w:contextualSpacing/>
              <w:jc w:val="center"/>
              <w:rPr>
                <w:bCs/>
                <w:sz w:val="24"/>
                <w:szCs w:val="28"/>
              </w:rPr>
            </w:pPr>
          </w:p>
          <w:p w14:paraId="06175F6A" w14:textId="77777777" w:rsidR="0077497A" w:rsidRDefault="0077497A">
            <w:pPr>
              <w:contextualSpacing/>
              <w:jc w:val="center"/>
              <w:rPr>
                <w:bCs/>
                <w:sz w:val="24"/>
                <w:szCs w:val="28"/>
              </w:rPr>
            </w:pPr>
          </w:p>
          <w:p w14:paraId="49B409EC" w14:textId="77777777" w:rsidR="0077497A" w:rsidRDefault="0077497A">
            <w:pPr>
              <w:contextualSpacing/>
              <w:jc w:val="center"/>
              <w:rPr>
                <w:bCs/>
                <w:sz w:val="24"/>
                <w:szCs w:val="28"/>
              </w:rPr>
            </w:pPr>
          </w:p>
          <w:p w14:paraId="1AED8737" w14:textId="77777777" w:rsidR="0077497A" w:rsidRDefault="0077497A">
            <w:pPr>
              <w:contextualSpacing/>
              <w:jc w:val="center"/>
              <w:rPr>
                <w:bCs/>
                <w:sz w:val="24"/>
                <w:szCs w:val="28"/>
              </w:rPr>
            </w:pPr>
          </w:p>
          <w:p w14:paraId="256912B6" w14:textId="77777777" w:rsidR="0077497A" w:rsidRDefault="00432AD6">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4AFF9FC4"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BA0FF44"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7A6D9E1B"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A5759CF"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41D3888"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00EAD8B"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E249C2A" w14:textId="77777777" w:rsidR="0077497A" w:rsidRDefault="00432AD6">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3D87DBF6"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200E4B01"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F6028A6"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0704467E"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A110F9D"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0B90CA96" w14:textId="77777777" w:rsidR="0077497A" w:rsidRDefault="00432AD6">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4CB89A1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60FBFD4E"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3E3185D5"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0CE816D2"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3EC032FB"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E70A5F7" w14:textId="77777777" w:rsidR="0077497A" w:rsidRDefault="00432AD6">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77497A" w14:paraId="20720F2C"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62C5B55E" w14:textId="77777777" w:rsidR="0077497A" w:rsidRDefault="00432AD6">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Түпкілікті нәтижелер: </w:t>
            </w:r>
          </w:p>
          <w:p w14:paraId="55CBBE2D" w14:textId="77777777" w:rsidR="0077497A" w:rsidRDefault="00432AD6">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Әзірленген және бекітілген (ОҚТ) анықтамалықтарының саны, бірлік</w:t>
            </w:r>
          </w:p>
          <w:p w14:paraId="044B94D3" w14:textId="77777777" w:rsidR="0077497A" w:rsidRDefault="0077497A">
            <w:pPr>
              <w:spacing w:after="0" w:line="240" w:lineRule="auto"/>
              <w:contextualSpacing/>
              <w:jc w:val="both"/>
              <w:rPr>
                <w:rFonts w:ascii="Times New Roman" w:eastAsia="Times New Roman" w:hAnsi="Times New Roman"/>
                <w:sz w:val="24"/>
                <w:szCs w:val="24"/>
                <w:lang w:eastAsia="ru-RU"/>
              </w:rPr>
            </w:pPr>
          </w:p>
          <w:p w14:paraId="62991946" w14:textId="77777777" w:rsidR="0077497A" w:rsidRDefault="00432AD6">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Қазақстанның төмен көміртекті экономикаға көшу мәселелері бойынша ең үздік қолжетімді техникалар (ОҚТ) саласындағы ақпаратпен қамтылған адамдардың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266B7C3B" w14:textId="77777777" w:rsidR="0077497A" w:rsidRDefault="00432AD6">
            <w:pPr>
              <w:spacing w:after="0"/>
              <w:contextualSpacing/>
              <w:jc w:val="center"/>
              <w:rPr>
                <w:bCs/>
                <w:sz w:val="24"/>
                <w:szCs w:val="28"/>
                <w:lang w:val="kk-KZ"/>
              </w:rPr>
            </w:pPr>
            <w:r>
              <w:rPr>
                <w:bCs/>
                <w:sz w:val="24"/>
                <w:szCs w:val="28"/>
                <w:lang w:val="kk-KZ"/>
              </w:rPr>
              <w:t xml:space="preserve">20 </w:t>
            </w:r>
          </w:p>
          <w:p w14:paraId="0489A932" w14:textId="77777777" w:rsidR="0077497A" w:rsidRDefault="0077497A">
            <w:pPr>
              <w:contextualSpacing/>
              <w:jc w:val="center"/>
              <w:rPr>
                <w:bCs/>
                <w:sz w:val="24"/>
                <w:szCs w:val="28"/>
                <w:lang w:val="kk-KZ"/>
              </w:rPr>
            </w:pPr>
          </w:p>
          <w:p w14:paraId="302C9AC3" w14:textId="77777777" w:rsidR="0077497A" w:rsidRDefault="0077497A">
            <w:pPr>
              <w:contextualSpacing/>
              <w:jc w:val="center"/>
              <w:rPr>
                <w:bCs/>
                <w:sz w:val="24"/>
                <w:szCs w:val="28"/>
                <w:lang w:val="kk-KZ"/>
              </w:rPr>
            </w:pPr>
          </w:p>
          <w:p w14:paraId="3A39FC23" w14:textId="77777777" w:rsidR="0077497A" w:rsidRDefault="0077497A">
            <w:pPr>
              <w:contextualSpacing/>
              <w:jc w:val="center"/>
              <w:rPr>
                <w:bCs/>
                <w:sz w:val="24"/>
                <w:szCs w:val="28"/>
                <w:lang w:val="kk-KZ"/>
              </w:rPr>
            </w:pPr>
          </w:p>
          <w:p w14:paraId="5D8AA7A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2B4D87F5" w14:textId="77777777" w:rsidR="0077497A" w:rsidRDefault="00432AD6">
            <w:pPr>
              <w:spacing w:after="0"/>
              <w:contextualSpacing/>
              <w:jc w:val="center"/>
              <w:rPr>
                <w:bCs/>
                <w:sz w:val="24"/>
                <w:szCs w:val="28"/>
              </w:rPr>
            </w:pPr>
            <w:r>
              <w:rPr>
                <w:bCs/>
                <w:sz w:val="24"/>
                <w:szCs w:val="28"/>
              </w:rPr>
              <w:t xml:space="preserve">24 </w:t>
            </w:r>
          </w:p>
          <w:p w14:paraId="58658BE2" w14:textId="77777777" w:rsidR="0077497A" w:rsidRDefault="0077497A">
            <w:pPr>
              <w:spacing w:after="0"/>
              <w:contextualSpacing/>
              <w:jc w:val="center"/>
              <w:rPr>
                <w:bCs/>
                <w:sz w:val="24"/>
                <w:szCs w:val="28"/>
              </w:rPr>
            </w:pPr>
          </w:p>
          <w:p w14:paraId="4AB43AB0" w14:textId="77777777" w:rsidR="0077497A" w:rsidRDefault="0077497A">
            <w:pPr>
              <w:spacing w:after="0"/>
              <w:contextualSpacing/>
              <w:jc w:val="center"/>
              <w:rPr>
                <w:bCs/>
                <w:sz w:val="24"/>
                <w:szCs w:val="28"/>
              </w:rPr>
            </w:pPr>
          </w:p>
          <w:p w14:paraId="7F3C46C1" w14:textId="77777777" w:rsidR="0077497A" w:rsidRDefault="0077497A">
            <w:pPr>
              <w:spacing w:after="0"/>
              <w:contextualSpacing/>
              <w:jc w:val="center"/>
              <w:rPr>
                <w:bCs/>
                <w:sz w:val="24"/>
                <w:szCs w:val="28"/>
              </w:rPr>
            </w:pPr>
          </w:p>
          <w:p w14:paraId="46734BA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50294085" w14:textId="77777777" w:rsidR="0077497A" w:rsidRDefault="00432AD6">
            <w:pPr>
              <w:spacing w:after="0"/>
              <w:contextualSpacing/>
              <w:jc w:val="center"/>
              <w:rPr>
                <w:bCs/>
                <w:sz w:val="24"/>
                <w:szCs w:val="28"/>
              </w:rPr>
            </w:pPr>
            <w:r>
              <w:rPr>
                <w:bCs/>
                <w:sz w:val="24"/>
                <w:szCs w:val="28"/>
              </w:rPr>
              <w:t xml:space="preserve">24 </w:t>
            </w:r>
          </w:p>
          <w:p w14:paraId="599D10C5" w14:textId="77777777" w:rsidR="0077497A" w:rsidRDefault="0077497A">
            <w:pPr>
              <w:spacing w:after="0"/>
              <w:contextualSpacing/>
              <w:jc w:val="center"/>
              <w:rPr>
                <w:bCs/>
                <w:sz w:val="24"/>
                <w:szCs w:val="28"/>
              </w:rPr>
            </w:pPr>
          </w:p>
          <w:p w14:paraId="79994954" w14:textId="77777777" w:rsidR="0077497A" w:rsidRDefault="0077497A">
            <w:pPr>
              <w:spacing w:after="0"/>
              <w:contextualSpacing/>
              <w:jc w:val="center"/>
              <w:rPr>
                <w:bCs/>
                <w:sz w:val="24"/>
                <w:szCs w:val="28"/>
              </w:rPr>
            </w:pPr>
          </w:p>
          <w:p w14:paraId="089F0DB6" w14:textId="77777777" w:rsidR="0077497A" w:rsidRDefault="0077497A">
            <w:pPr>
              <w:spacing w:after="0"/>
              <w:contextualSpacing/>
              <w:jc w:val="center"/>
              <w:rPr>
                <w:bCs/>
                <w:sz w:val="24"/>
                <w:szCs w:val="28"/>
              </w:rPr>
            </w:pPr>
          </w:p>
          <w:p w14:paraId="58DDABB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4B10CECA"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ED9F046"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69E3A5EA"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5D60DED8"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851E054"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2817EAE2"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389A96F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1D9DC09F"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7F34D28"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5BE3D69D"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EAD3221"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56907CF"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095D78A7"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1EA5A16"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768ED967"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137355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1E05F3E5"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656A4EE3"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3A614B3C"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18FFE6F"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p w14:paraId="4C20C6A9"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700 920 </w:t>
            </w:r>
          </w:p>
        </w:tc>
      </w:tr>
      <w:tr w:rsidR="0077497A" w14:paraId="07EFCBED"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52BCD34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3102A296"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243320"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00CA3C47"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977279D"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1B37983E"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ED8382C" w14:textId="77777777" w:rsidR="0077497A" w:rsidRDefault="0077497A">
            <w:pPr>
              <w:spacing w:after="0" w:line="240" w:lineRule="auto"/>
              <w:contextualSpacing/>
              <w:jc w:val="center"/>
              <w:rPr>
                <w:rFonts w:ascii="Times New Roman" w:eastAsia="Times New Roman" w:hAnsi="Times New Roman"/>
                <w:b/>
                <w:bCs/>
                <w:sz w:val="24"/>
                <w:szCs w:val="24"/>
                <w:lang w:eastAsia="ru-RU"/>
              </w:rPr>
            </w:pPr>
          </w:p>
        </w:tc>
      </w:tr>
      <w:tr w:rsidR="0077497A" w14:paraId="22F8EC69"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156EF1B5" w14:textId="77777777" w:rsidR="0077497A" w:rsidRDefault="00432AD6">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Мемлекеттік жоспарлау жүйесінің құжаттарына, ББӘ қызметінің көрсеткіштерін белгілейтін өз құжаттарына сәйкес бюджет қаражатына қажеттілік </w:t>
            </w:r>
          </w:p>
        </w:tc>
        <w:tc>
          <w:tcPr>
            <w:tcW w:w="1134" w:type="dxa"/>
            <w:tcBorders>
              <w:top w:val="single" w:sz="4" w:space="0" w:color="auto"/>
              <w:left w:val="single" w:sz="4" w:space="0" w:color="auto"/>
              <w:bottom w:val="single" w:sz="4" w:space="0" w:color="auto"/>
              <w:right w:val="single" w:sz="4" w:space="0" w:color="auto"/>
            </w:tcBorders>
            <w:vAlign w:val="center"/>
          </w:tcPr>
          <w:p w14:paraId="5C3B5F7B"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6CCACA65" w14:textId="77777777" w:rsidR="0077497A" w:rsidRDefault="00432AD6">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3AC3874B"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7A2A12CC"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3B20120C"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58612C9A"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77497A" w14:paraId="6B0CA620"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4292312A" w14:textId="77777777" w:rsidR="0077497A" w:rsidRDefault="00432AD6">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7D74FADC"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0BC8CBA0"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31387CC9"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5F1805AE"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379EDC2C"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64715667"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77497A" w14:paraId="22BDFD9F"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5F4E0B5D" w14:textId="77777777" w:rsidR="0077497A" w:rsidRDefault="00432AD6">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5016E4CC" w14:textId="77777777" w:rsidR="0077497A" w:rsidRDefault="00432AD6">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(ӨДМ Нысаналы индикаторына қол жеткізуге ықпал еткен жағдайда көрсет</w:t>
            </w:r>
            <w:r>
              <w:rPr>
                <w:rFonts w:ascii="Times New Roman" w:eastAsia="Times New Roman" w:hAnsi="Times New Roman"/>
                <w:i/>
                <w:sz w:val="24"/>
                <w:szCs w:val="24"/>
                <w:lang w:eastAsia="ru-RU"/>
              </w:rPr>
              <w:t>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954432C"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50A1B963"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6751F2F7"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4DE2CC11"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10BB75F4"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02A8D9F3" w14:textId="77777777" w:rsidR="0077497A" w:rsidRDefault="00432AD6">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6DB77508" w14:textId="77777777" w:rsidR="0077497A" w:rsidRDefault="0077497A">
      <w:pPr>
        <w:spacing w:after="0"/>
        <w:ind w:firstLine="709"/>
        <w:rPr>
          <w:rFonts w:ascii="Times New Roman" w:eastAsia="Times New Roman" w:hAnsi="Times New Roman"/>
          <w:sz w:val="28"/>
          <w:szCs w:val="28"/>
          <w:lang w:val="kk-KZ"/>
        </w:rPr>
      </w:pPr>
    </w:p>
    <w:p w14:paraId="3211B48F" w14:textId="77777777" w:rsidR="0077497A" w:rsidRDefault="00432AD6">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2026 жыл</w:t>
      </w:r>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5"/>
        <w:gridCol w:w="1276"/>
        <w:gridCol w:w="1133"/>
        <w:gridCol w:w="1134"/>
      </w:tblGrid>
      <w:tr w:rsidR="0077497A" w14:paraId="2FC0324C" w14:textId="77777777">
        <w:trPr>
          <w:trHeight w:val="989"/>
          <w:tblHeader/>
        </w:trPr>
        <w:tc>
          <w:tcPr>
            <w:tcW w:w="2376" w:type="dxa"/>
            <w:vAlign w:val="center"/>
          </w:tcPr>
          <w:p w14:paraId="6C48A72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3A40FE13"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6A5FEB41"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7CD0F9F8"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w:t>
            </w:r>
          </w:p>
        </w:tc>
        <w:tc>
          <w:tcPr>
            <w:tcW w:w="1135" w:type="dxa"/>
            <w:vAlign w:val="center"/>
          </w:tcPr>
          <w:p w14:paraId="7812ABBB"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Шығыстар</w:t>
            </w:r>
          </w:p>
        </w:tc>
        <w:tc>
          <w:tcPr>
            <w:tcW w:w="1276" w:type="dxa"/>
            <w:vAlign w:val="center"/>
          </w:tcPr>
          <w:p w14:paraId="7F5322E2"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МЖЖ құжатының сомасы</w:t>
            </w:r>
          </w:p>
        </w:tc>
        <w:tc>
          <w:tcPr>
            <w:tcW w:w="1133" w:type="dxa"/>
            <w:vAlign w:val="center"/>
          </w:tcPr>
          <w:p w14:paraId="336E4558"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Еңкеюде</w:t>
            </w:r>
          </w:p>
          <w:p w14:paraId="28670395"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тік</w:t>
            </w:r>
          </w:p>
        </w:tc>
        <w:tc>
          <w:tcPr>
            <w:tcW w:w="1134" w:type="dxa"/>
            <w:vAlign w:val="center"/>
          </w:tcPr>
          <w:p w14:paraId="130130F7" w14:textId="77777777" w:rsidR="0077497A" w:rsidRDefault="00432AD6">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Ауытқудың себебі</w:t>
            </w:r>
          </w:p>
        </w:tc>
      </w:tr>
      <w:tr w:rsidR="0077497A" w14:paraId="3066E812" w14:textId="77777777">
        <w:trPr>
          <w:trHeight w:val="548"/>
        </w:trPr>
        <w:tc>
          <w:tcPr>
            <w:tcW w:w="2376" w:type="dxa"/>
            <w:vAlign w:val="center"/>
          </w:tcPr>
          <w:p w14:paraId="7B565AC8" w14:textId="77777777" w:rsidR="0077497A" w:rsidRDefault="00432AD6">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3AE5AE4E"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134" w:type="dxa"/>
            <w:vAlign w:val="center"/>
          </w:tcPr>
          <w:p w14:paraId="185CC5B9"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992" w:type="dxa"/>
            <w:vAlign w:val="center"/>
          </w:tcPr>
          <w:p w14:paraId="3A1A067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5" w:type="dxa"/>
            <w:vAlign w:val="center"/>
          </w:tcPr>
          <w:p w14:paraId="1376451E"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3B46537C"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745 466</w:t>
            </w:r>
          </w:p>
        </w:tc>
        <w:tc>
          <w:tcPr>
            <w:tcW w:w="1133" w:type="dxa"/>
            <w:vAlign w:val="center"/>
          </w:tcPr>
          <w:p w14:paraId="13FD8FBF"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133 836</w:t>
            </w:r>
          </w:p>
        </w:tc>
        <w:tc>
          <w:tcPr>
            <w:tcW w:w="1134" w:type="dxa"/>
            <w:vMerge w:val="restart"/>
            <w:vAlign w:val="center"/>
          </w:tcPr>
          <w:p w14:paraId="018041BF"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77497A" w14:paraId="4145F589" w14:textId="77777777">
        <w:trPr>
          <w:trHeight w:val="548"/>
        </w:trPr>
        <w:tc>
          <w:tcPr>
            <w:tcW w:w="2376" w:type="dxa"/>
            <w:vAlign w:val="center"/>
          </w:tcPr>
          <w:p w14:paraId="76E1D06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993" w:type="dxa"/>
            <w:vAlign w:val="center"/>
          </w:tcPr>
          <w:p w14:paraId="5005114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6D743A16"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1EE55CC6"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5" w:type="dxa"/>
            <w:vAlign w:val="center"/>
          </w:tcPr>
          <w:p w14:paraId="6024D84B"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 xml:space="preserve">68 </w:t>
            </w:r>
            <w:r>
              <w:rPr>
                <w:rFonts w:ascii="Times New Roman" w:hAnsi="Times New Roman"/>
                <w:bCs/>
                <w:sz w:val="24"/>
                <w:szCs w:val="24"/>
                <w:lang w:val="kk-KZ"/>
              </w:rPr>
              <w:t>785</w:t>
            </w:r>
          </w:p>
        </w:tc>
        <w:tc>
          <w:tcPr>
            <w:tcW w:w="1276" w:type="dxa"/>
            <w:vAlign w:val="center"/>
          </w:tcPr>
          <w:p w14:paraId="008A9037"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3" w:type="dxa"/>
            <w:vAlign w:val="center"/>
          </w:tcPr>
          <w:p w14:paraId="5ECB2EB9"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33CC5782" w14:textId="77777777" w:rsidR="0077497A" w:rsidRDefault="0077497A">
            <w:pPr>
              <w:spacing w:after="0" w:line="240" w:lineRule="auto"/>
              <w:contextualSpacing/>
              <w:jc w:val="center"/>
              <w:rPr>
                <w:rFonts w:ascii="Times New Roman" w:eastAsia="Times New Roman" w:hAnsi="Times New Roman"/>
                <w:sz w:val="24"/>
                <w:szCs w:val="24"/>
                <w:lang w:eastAsia="ru-RU"/>
              </w:rPr>
            </w:pPr>
          </w:p>
        </w:tc>
      </w:tr>
    </w:tbl>
    <w:p w14:paraId="33E96468" w14:textId="77777777" w:rsidR="0077497A" w:rsidRDefault="0077497A">
      <w:pPr>
        <w:spacing w:after="0" w:line="240" w:lineRule="auto"/>
        <w:contextualSpacing/>
        <w:jc w:val="both"/>
        <w:rPr>
          <w:rFonts w:ascii="Times New Roman" w:eastAsia="Times New Roman" w:hAnsi="Times New Roman"/>
          <w:sz w:val="28"/>
          <w:szCs w:val="28"/>
          <w:lang w:eastAsia="ru-RU"/>
        </w:rPr>
      </w:pPr>
    </w:p>
    <w:p w14:paraId="1BBDC93E" w14:textId="77777777" w:rsidR="0077497A" w:rsidRDefault="00432AD6">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 жыл</w:t>
      </w:r>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77497A" w14:paraId="17E4D147" w14:textId="77777777">
        <w:trPr>
          <w:trHeight w:val="989"/>
          <w:tblHeader/>
        </w:trPr>
        <w:tc>
          <w:tcPr>
            <w:tcW w:w="2376" w:type="dxa"/>
            <w:vAlign w:val="center"/>
          </w:tcPr>
          <w:p w14:paraId="5ADE12BC"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14818D84"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491EC4EA"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3C75152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134" w:type="dxa"/>
            <w:vAlign w:val="center"/>
          </w:tcPr>
          <w:p w14:paraId="72BA6D2F"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c>
          <w:tcPr>
            <w:tcW w:w="1276" w:type="dxa"/>
            <w:vAlign w:val="center"/>
          </w:tcPr>
          <w:p w14:paraId="74FB9E5B"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73F6F3AE"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63EF4655"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тік</w:t>
            </w:r>
          </w:p>
        </w:tc>
        <w:tc>
          <w:tcPr>
            <w:tcW w:w="1134" w:type="dxa"/>
            <w:vAlign w:val="center"/>
          </w:tcPr>
          <w:p w14:paraId="6D6A08E9"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Ауытқудың себебі</w:t>
            </w:r>
          </w:p>
        </w:tc>
      </w:tr>
      <w:tr w:rsidR="0077497A" w14:paraId="3DFB0CAA" w14:textId="77777777">
        <w:trPr>
          <w:trHeight w:val="355"/>
        </w:trPr>
        <w:tc>
          <w:tcPr>
            <w:tcW w:w="2376" w:type="dxa"/>
          </w:tcPr>
          <w:p w14:paraId="403D435F" w14:textId="77777777" w:rsidR="0077497A" w:rsidRDefault="00432AD6">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ОҚТ анықтамалықтарын әзірлеу бойынша жұмыстарды ұйымдастыру және үйлестіру</w:t>
            </w:r>
          </w:p>
        </w:tc>
        <w:tc>
          <w:tcPr>
            <w:tcW w:w="993" w:type="dxa"/>
            <w:vAlign w:val="center"/>
          </w:tcPr>
          <w:p w14:paraId="094E5E4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134" w:type="dxa"/>
            <w:vAlign w:val="center"/>
          </w:tcPr>
          <w:p w14:paraId="1E84215D"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4E00B684" w14:textId="77777777" w:rsidR="0077497A" w:rsidRDefault="00432AD6">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134" w:type="dxa"/>
            <w:vAlign w:val="center"/>
          </w:tcPr>
          <w:p w14:paraId="0C66B59B" w14:textId="77777777" w:rsidR="0077497A" w:rsidRDefault="00432AD6">
            <w:pPr>
              <w:contextualSpacing/>
              <w:jc w:val="center"/>
              <w:rPr>
                <w:rFonts w:ascii="Times New Roman" w:hAnsi="Times New Roman"/>
                <w:sz w:val="24"/>
                <w:szCs w:val="24"/>
                <w:lang w:val="kk-KZ"/>
              </w:rPr>
            </w:pPr>
            <w:r>
              <w:rPr>
                <w:rFonts w:ascii="Times New Roman" w:hAnsi="Times New Roman"/>
                <w:bCs/>
                <w:sz w:val="24"/>
                <w:szCs w:val="24"/>
                <w:lang w:val="kk-KZ"/>
              </w:rPr>
              <w:t>611 630</w:t>
            </w:r>
          </w:p>
        </w:tc>
        <w:tc>
          <w:tcPr>
            <w:tcW w:w="1276" w:type="dxa"/>
            <w:vAlign w:val="center"/>
          </w:tcPr>
          <w:p w14:paraId="5B51B201" w14:textId="77777777" w:rsidR="0077497A" w:rsidRDefault="00432AD6">
            <w:pPr>
              <w:contextualSpacing/>
              <w:jc w:val="center"/>
              <w:rPr>
                <w:rFonts w:ascii="Times New Roman" w:hAnsi="Times New Roman"/>
                <w:sz w:val="24"/>
                <w:szCs w:val="24"/>
              </w:rPr>
            </w:pPr>
            <w:r>
              <w:rPr>
                <w:rFonts w:ascii="Times New Roman" w:hAnsi="Times New Roman"/>
                <w:bCs/>
                <w:sz w:val="24"/>
                <w:szCs w:val="24"/>
              </w:rPr>
              <w:t>745 466</w:t>
            </w:r>
          </w:p>
        </w:tc>
        <w:tc>
          <w:tcPr>
            <w:tcW w:w="1134" w:type="dxa"/>
            <w:vAlign w:val="center"/>
          </w:tcPr>
          <w:p w14:paraId="6826C121"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31CBF6FD" w14:textId="77777777" w:rsidR="0077497A" w:rsidRDefault="00432AD6">
            <w:pPr>
              <w:contextualSpacing/>
              <w:jc w:val="center"/>
              <w:rPr>
                <w:rFonts w:ascii="Times New Roman" w:hAnsi="Times New Roman"/>
                <w:sz w:val="24"/>
                <w:szCs w:val="24"/>
                <w:lang w:val="kk-KZ"/>
              </w:rPr>
            </w:pPr>
            <w:r>
              <w:rPr>
                <w:rFonts w:ascii="Times New Roman" w:hAnsi="Times New Roman"/>
                <w:bCs/>
                <w:sz w:val="24"/>
                <w:szCs w:val="24"/>
                <w:lang w:val="kk-KZ"/>
              </w:rPr>
              <w:t xml:space="preserve"> 836</w:t>
            </w:r>
          </w:p>
        </w:tc>
        <w:tc>
          <w:tcPr>
            <w:tcW w:w="1134" w:type="dxa"/>
            <w:vMerge w:val="restart"/>
            <w:vAlign w:val="center"/>
          </w:tcPr>
          <w:p w14:paraId="78CF263E"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77497A" w14:paraId="50A0D893" w14:textId="77777777">
        <w:trPr>
          <w:trHeight w:val="548"/>
        </w:trPr>
        <w:tc>
          <w:tcPr>
            <w:tcW w:w="2376" w:type="dxa"/>
            <w:vAlign w:val="center"/>
          </w:tcPr>
          <w:p w14:paraId="63219E36" w14:textId="77777777" w:rsidR="0077497A" w:rsidRDefault="00432AD6">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w:t>
            </w:r>
            <w:r>
              <w:rPr>
                <w:rFonts w:ascii="Times New Roman" w:hAnsi="Times New Roman"/>
                <w:sz w:val="24"/>
                <w:szCs w:val="24"/>
                <w:lang w:val="kk-KZ"/>
              </w:rPr>
              <w:t>ы топтарды қамту бойынша есепті қалыптастыру</w:t>
            </w:r>
          </w:p>
        </w:tc>
        <w:tc>
          <w:tcPr>
            <w:tcW w:w="993" w:type="dxa"/>
            <w:vAlign w:val="center"/>
          </w:tcPr>
          <w:p w14:paraId="1BBF704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1A426A5F"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00F7828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134" w:type="dxa"/>
            <w:vAlign w:val="center"/>
          </w:tcPr>
          <w:p w14:paraId="32580C01"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76D13F5A"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547865DA"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29E8520F" w14:textId="77777777" w:rsidR="0077497A" w:rsidRDefault="0077497A">
            <w:pPr>
              <w:spacing w:after="0" w:line="240" w:lineRule="auto"/>
              <w:contextualSpacing/>
              <w:jc w:val="center"/>
              <w:rPr>
                <w:rFonts w:ascii="Times New Roman" w:eastAsia="Times New Roman" w:hAnsi="Times New Roman"/>
                <w:sz w:val="24"/>
                <w:szCs w:val="24"/>
                <w:lang w:eastAsia="ru-RU"/>
              </w:rPr>
            </w:pPr>
          </w:p>
        </w:tc>
      </w:tr>
    </w:tbl>
    <w:p w14:paraId="45A1520C" w14:textId="77777777" w:rsidR="0077497A" w:rsidRDefault="0077497A">
      <w:pPr>
        <w:spacing w:after="0" w:line="240" w:lineRule="auto"/>
        <w:contextualSpacing/>
        <w:jc w:val="both"/>
        <w:rPr>
          <w:rFonts w:ascii="Times New Roman" w:eastAsia="Times New Roman" w:hAnsi="Times New Roman"/>
          <w:sz w:val="28"/>
          <w:szCs w:val="28"/>
          <w:lang w:eastAsia="ru-RU"/>
        </w:rPr>
      </w:pPr>
    </w:p>
    <w:p w14:paraId="58D57D9C" w14:textId="77777777" w:rsidR="0077497A" w:rsidRDefault="00432AD6">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r>
        <w:rPr>
          <w:rFonts w:ascii="Times New Roman" w:eastAsia="Times New Roman" w:hAnsi="Times New Roman"/>
          <w:b/>
          <w:sz w:val="28"/>
          <w:szCs w:val="28"/>
          <w:lang w:eastAsia="ru-RU"/>
        </w:rPr>
        <w:t>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77497A" w14:paraId="2558F7EB" w14:textId="77777777">
        <w:trPr>
          <w:trHeight w:val="989"/>
          <w:tblHeader/>
        </w:trPr>
        <w:tc>
          <w:tcPr>
            <w:tcW w:w="2376" w:type="dxa"/>
            <w:vAlign w:val="center"/>
          </w:tcPr>
          <w:p w14:paraId="1140AF0E" w14:textId="77777777" w:rsidR="0077497A" w:rsidRDefault="00432AD6">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79885658" w14:textId="77777777" w:rsidR="0077497A" w:rsidRDefault="00432AD6">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7E6558E3"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11100476"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134" w:type="dxa"/>
            <w:vAlign w:val="center"/>
          </w:tcPr>
          <w:p w14:paraId="2E87F06B"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c>
          <w:tcPr>
            <w:tcW w:w="1276" w:type="dxa"/>
            <w:vAlign w:val="center"/>
          </w:tcPr>
          <w:p w14:paraId="301F12A3"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331AC1EB" w14:textId="77777777" w:rsidR="0077497A" w:rsidRDefault="00432AD6">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248E31E2"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тік</w:t>
            </w:r>
          </w:p>
        </w:tc>
        <w:tc>
          <w:tcPr>
            <w:tcW w:w="1134" w:type="dxa"/>
            <w:vAlign w:val="center"/>
          </w:tcPr>
          <w:p w14:paraId="7E1C78F3" w14:textId="77777777" w:rsidR="0077497A" w:rsidRDefault="00432AD6">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Ауытқудың себебі</w:t>
            </w:r>
          </w:p>
        </w:tc>
      </w:tr>
      <w:tr w:rsidR="0077497A" w14:paraId="41F7A372" w14:textId="77777777">
        <w:trPr>
          <w:trHeight w:val="548"/>
        </w:trPr>
        <w:tc>
          <w:tcPr>
            <w:tcW w:w="2376" w:type="dxa"/>
            <w:vAlign w:val="center"/>
          </w:tcPr>
          <w:p w14:paraId="612BACBD" w14:textId="77777777" w:rsidR="0077497A" w:rsidRDefault="00432AD6">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638EBB9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134" w:type="dxa"/>
            <w:vAlign w:val="center"/>
          </w:tcPr>
          <w:p w14:paraId="75C0073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62E0D37E"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4" w:type="dxa"/>
            <w:vAlign w:val="center"/>
          </w:tcPr>
          <w:p w14:paraId="661E69CE"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37CDE64B"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745 466</w:t>
            </w:r>
          </w:p>
        </w:tc>
        <w:tc>
          <w:tcPr>
            <w:tcW w:w="1134" w:type="dxa"/>
            <w:vAlign w:val="center"/>
          </w:tcPr>
          <w:p w14:paraId="710898A5"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71D4E421"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 xml:space="preserve"> 836</w:t>
            </w:r>
          </w:p>
        </w:tc>
        <w:tc>
          <w:tcPr>
            <w:tcW w:w="1134" w:type="dxa"/>
            <w:vAlign w:val="center"/>
          </w:tcPr>
          <w:p w14:paraId="0F40BF4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77497A" w14:paraId="5BD4E7D8" w14:textId="77777777">
        <w:trPr>
          <w:trHeight w:val="548"/>
        </w:trPr>
        <w:tc>
          <w:tcPr>
            <w:tcW w:w="2376" w:type="dxa"/>
            <w:vAlign w:val="center"/>
          </w:tcPr>
          <w:p w14:paraId="54462846"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w:t>
            </w:r>
            <w:r>
              <w:rPr>
                <w:rFonts w:ascii="Times New Roman" w:hAnsi="Times New Roman"/>
                <w:sz w:val="24"/>
                <w:szCs w:val="24"/>
                <w:lang w:val="kk-KZ"/>
              </w:rPr>
              <w:t>ы топтарды қамту бойынша есепті қалыптастыру</w:t>
            </w:r>
          </w:p>
        </w:tc>
        <w:tc>
          <w:tcPr>
            <w:tcW w:w="993" w:type="dxa"/>
            <w:vAlign w:val="center"/>
          </w:tcPr>
          <w:p w14:paraId="2283F9C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3C12BDF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360E3858"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4" w:type="dxa"/>
            <w:vAlign w:val="center"/>
          </w:tcPr>
          <w:p w14:paraId="5A9467BA"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0A5C29A8"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0CB6D8C4" w14:textId="77777777" w:rsidR="0077497A" w:rsidRDefault="00432AD6">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Align w:val="center"/>
          </w:tcPr>
          <w:p w14:paraId="5DA69CA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1CF2B41" w14:textId="77777777" w:rsidR="0077497A" w:rsidRDefault="0077497A">
      <w:pPr>
        <w:spacing w:after="0"/>
        <w:jc w:val="both"/>
        <w:rPr>
          <w:rFonts w:ascii="Times New Roman" w:hAnsi="Times New Roman"/>
          <w:b/>
          <w:sz w:val="28"/>
          <w:szCs w:val="28"/>
          <w:lang w:val="kk-KZ"/>
        </w:rPr>
      </w:pPr>
    </w:p>
    <w:p w14:paraId="53BB11A9"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AA17150" w14:textId="77777777" w:rsidR="0077497A" w:rsidRDefault="00432AD6">
      <w:pPr>
        <w:spacing w:after="0"/>
        <w:ind w:firstLine="709"/>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2E84D9A3" w14:textId="77777777" w:rsidR="0077497A" w:rsidRDefault="0077497A">
      <w:pPr>
        <w:spacing w:after="0"/>
        <w:ind w:firstLine="709"/>
        <w:rPr>
          <w:rFonts w:ascii="Times New Roman" w:hAnsi="Times New Roman"/>
          <w:color w:val="000000"/>
          <w:sz w:val="28"/>
          <w:szCs w:val="28"/>
          <w:lang w:val="kk-KZ"/>
        </w:rPr>
      </w:pPr>
    </w:p>
    <w:p w14:paraId="399E184F" w14:textId="77777777" w:rsidR="0077497A" w:rsidRDefault="0077497A">
      <w:pPr>
        <w:spacing w:after="0"/>
        <w:ind w:firstLine="709"/>
        <w:rPr>
          <w:rFonts w:ascii="Times New Roman" w:hAnsi="Times New Roman"/>
          <w:color w:val="000000"/>
          <w:sz w:val="28"/>
          <w:szCs w:val="28"/>
          <w:lang w:val="kk-KZ"/>
        </w:rPr>
      </w:pPr>
    </w:p>
    <w:p w14:paraId="01175D3A" w14:textId="77777777" w:rsidR="0077497A" w:rsidRDefault="0077497A">
      <w:pPr>
        <w:spacing w:after="0"/>
        <w:ind w:firstLine="709"/>
        <w:rPr>
          <w:rFonts w:ascii="Times New Roman" w:hAnsi="Times New Roman"/>
          <w:color w:val="000000"/>
          <w:sz w:val="28"/>
          <w:szCs w:val="28"/>
          <w:lang w:val="kk-KZ"/>
        </w:rPr>
      </w:pPr>
    </w:p>
    <w:p w14:paraId="78603B54" w14:textId="77777777" w:rsidR="0077497A" w:rsidRDefault="0077497A">
      <w:pPr>
        <w:spacing w:after="0"/>
        <w:ind w:firstLine="709"/>
        <w:rPr>
          <w:rFonts w:ascii="Times New Roman" w:hAnsi="Times New Roman"/>
          <w:color w:val="000000"/>
          <w:sz w:val="28"/>
          <w:szCs w:val="28"/>
          <w:lang w:val="kk-KZ"/>
        </w:rPr>
      </w:pPr>
    </w:p>
    <w:p w14:paraId="1ED10DBD" w14:textId="77777777" w:rsidR="0077497A" w:rsidRDefault="0077497A">
      <w:pPr>
        <w:spacing w:after="0"/>
        <w:ind w:firstLine="709"/>
        <w:rPr>
          <w:rFonts w:ascii="Times New Roman" w:hAnsi="Times New Roman"/>
          <w:color w:val="000000"/>
          <w:sz w:val="28"/>
          <w:szCs w:val="28"/>
          <w:lang w:val="kk-KZ"/>
        </w:rPr>
      </w:pPr>
    </w:p>
    <w:p w14:paraId="5508D337" w14:textId="77777777" w:rsidR="0077497A" w:rsidRDefault="0077497A">
      <w:pPr>
        <w:spacing w:after="0"/>
        <w:ind w:firstLine="709"/>
        <w:rPr>
          <w:rFonts w:ascii="Times New Roman" w:hAnsi="Times New Roman"/>
          <w:color w:val="000000"/>
          <w:sz w:val="28"/>
          <w:szCs w:val="28"/>
          <w:lang w:val="kk-KZ"/>
        </w:rPr>
      </w:pPr>
    </w:p>
    <w:p w14:paraId="4E9BD0BA" w14:textId="77777777" w:rsidR="0077497A" w:rsidRDefault="0077497A">
      <w:pPr>
        <w:spacing w:after="0"/>
        <w:ind w:firstLine="709"/>
        <w:rPr>
          <w:rFonts w:ascii="Times New Roman" w:hAnsi="Times New Roman"/>
          <w:color w:val="000000"/>
          <w:sz w:val="28"/>
          <w:szCs w:val="28"/>
          <w:lang w:val="kk-KZ"/>
        </w:rPr>
      </w:pPr>
    </w:p>
    <w:p w14:paraId="4AA3510D" w14:textId="77777777" w:rsidR="0077497A" w:rsidRDefault="0077497A">
      <w:pPr>
        <w:spacing w:after="0"/>
        <w:ind w:firstLine="709"/>
        <w:rPr>
          <w:rFonts w:ascii="Times New Roman" w:hAnsi="Times New Roman"/>
          <w:color w:val="000000"/>
          <w:sz w:val="28"/>
          <w:szCs w:val="28"/>
          <w:lang w:val="kk-KZ"/>
        </w:rPr>
      </w:pPr>
    </w:p>
    <w:p w14:paraId="7669459F" w14:textId="77777777" w:rsidR="0077497A" w:rsidRDefault="0077497A">
      <w:pPr>
        <w:spacing w:after="0"/>
        <w:ind w:firstLine="709"/>
        <w:rPr>
          <w:rFonts w:ascii="Times New Roman" w:hAnsi="Times New Roman"/>
          <w:color w:val="000000"/>
          <w:sz w:val="28"/>
          <w:szCs w:val="28"/>
          <w:lang w:val="kk-KZ"/>
        </w:rPr>
      </w:pPr>
    </w:p>
    <w:p w14:paraId="3FA0E62A" w14:textId="77777777" w:rsidR="0077497A" w:rsidRDefault="0077497A">
      <w:pPr>
        <w:spacing w:after="0"/>
        <w:ind w:firstLine="709"/>
        <w:rPr>
          <w:rFonts w:ascii="Times New Roman" w:hAnsi="Times New Roman"/>
          <w:color w:val="000000"/>
          <w:sz w:val="28"/>
          <w:szCs w:val="28"/>
          <w:lang w:val="kk-KZ"/>
        </w:rPr>
      </w:pPr>
    </w:p>
    <w:p w14:paraId="1AAAA769"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1FE52BEE"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5D3198F"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паспортының жобасы</w:t>
      </w:r>
    </w:p>
    <w:p w14:paraId="7E886374" w14:textId="77777777" w:rsidR="0077497A" w:rsidRDefault="0077497A">
      <w:pPr>
        <w:spacing w:after="0" w:line="240" w:lineRule="auto"/>
        <w:jc w:val="center"/>
        <w:rPr>
          <w:rFonts w:ascii="Times New Roman" w:eastAsia="Times New Roman" w:hAnsi="Times New Roman"/>
          <w:sz w:val="28"/>
          <w:szCs w:val="28"/>
          <w:lang w:val="kk-KZ" w:eastAsia="ru-RU"/>
        </w:rPr>
      </w:pPr>
    </w:p>
    <w:p w14:paraId="515C578B" w14:textId="77777777" w:rsidR="0077497A" w:rsidRDefault="00432AD6">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объектілерін сақтауға жәрдем көрсету»</w:t>
      </w:r>
    </w:p>
    <w:p w14:paraId="5E9759D1"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w:t>
      </w:r>
      <w:r>
        <w:rPr>
          <w:rFonts w:ascii="Times New Roman" w:hAnsi="Times New Roman"/>
          <w:b/>
          <w:bCs/>
          <w:sz w:val="28"/>
          <w:szCs w:val="28"/>
          <w:lang w:val="kk-KZ"/>
        </w:rPr>
        <w:t xml:space="preserve">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6F5D9D76"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көрсет</w:t>
      </w:r>
      <w:r>
        <w:rPr>
          <w:rFonts w:ascii="Times New Roman" w:hAnsi="Times New Roman"/>
          <w:b/>
          <w:bCs/>
          <w:sz w:val="28"/>
          <w:szCs w:val="28"/>
          <w:lang w:val="kk-KZ"/>
        </w:rPr>
        <w:t xml:space="preserve">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756E9F57" w14:textId="77777777" w:rsidR="0077497A" w:rsidRDefault="00432AD6">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2FE3C6F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2 кіші бағдарламадан тұра</w:t>
      </w:r>
      <w:r>
        <w:rPr>
          <w:rFonts w:ascii="Times New Roman" w:eastAsia="Times New Roman" w:hAnsi="Times New Roman"/>
          <w:sz w:val="28"/>
          <w:szCs w:val="28"/>
          <w:lang w:val="kk-KZ" w:eastAsia="ru-RU"/>
        </w:rPr>
        <w:t xml:space="preserve">ды, олар: </w:t>
      </w:r>
    </w:p>
    <w:p w14:paraId="5054BD0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006 «Республикалық бюджеттен грантты бірлесіп қаржыландыру есебінен», </w:t>
      </w:r>
    </w:p>
    <w:p w14:paraId="5DE4CAC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2D44EDB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бағдарламаның мақсаты: Жоба тарихи мекендерде тұран мұсының жоғалып кеткен популяциясын қайта енгізу үшін қажетті жағдайларды жасау, Ұлытау тауларының табиғи және тарихи-мәдени мұраларын сақтау мен рационалды пайдаланудың тұрақты негіздерін қалып</w:t>
      </w:r>
      <w:r>
        <w:rPr>
          <w:rFonts w:ascii="Times New Roman" w:eastAsia="Times New Roman" w:hAnsi="Times New Roman"/>
          <w:sz w:val="28"/>
          <w:szCs w:val="28"/>
          <w:lang w:val="kk-KZ" w:eastAsia="ru-RU"/>
        </w:rPr>
        <w:t xml:space="preserve">тастыру, сондай-ақ түрлі мақсатты топтар арасында экологиялық білім мен ақпараттандыру деңгейін арттыру. </w:t>
      </w:r>
    </w:p>
    <w:p w14:paraId="48607E1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Қазақстан Республикасындағы Біріккен Ұлттар Ұйымының даму бағдарламасы мен Қазақстан Республикасының Экология, геология және таби</w:t>
      </w:r>
      <w:r>
        <w:rPr>
          <w:rFonts w:ascii="Times New Roman" w:eastAsia="Times New Roman" w:hAnsi="Times New Roman"/>
          <w:sz w:val="28"/>
          <w:szCs w:val="28"/>
          <w:lang w:val="kk-KZ" w:eastAsia="ru-RU"/>
        </w:rPr>
        <w:t>ғи ресурстар министрлігінің Орман шаруашылығы және жануарлар әлемі комитеті арасындағы қаржыландыру туралы келісім, 2021 жылдың шілдесіндегі №1, №2 қосымша келісімдер, Қазақстан Республикасының Ұлттық экономика министрлігінің 2019 жылғы 6 мамырдағы № 23-3/</w:t>
      </w:r>
      <w:r>
        <w:rPr>
          <w:rFonts w:ascii="Times New Roman" w:eastAsia="Times New Roman" w:hAnsi="Times New Roman"/>
          <w:sz w:val="28"/>
          <w:szCs w:val="28"/>
          <w:lang w:val="kk-KZ" w:eastAsia="ru-RU"/>
        </w:rPr>
        <w:t>4885 хатымен, Қазақстан Республикасының Үкіметінің Стратегиялық консультациялық кеңесінің 11-ші отырысының хаттамасымен және БҰҰ Даму бағдарламасымен 2019 жылғы 14 маусымдағы № 23-3/ құжаты негізінде жүзеге асырылады.</w:t>
      </w:r>
    </w:p>
    <w:p w14:paraId="38D3094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Бұл бюджет бағдарламасы бойынша негізг</w:t>
      </w:r>
      <w:r>
        <w:rPr>
          <w:rFonts w:ascii="Times New Roman" w:eastAsia="Times New Roman" w:hAnsi="Times New Roman"/>
          <w:sz w:val="28"/>
          <w:szCs w:val="28"/>
          <w:lang w:val="kk-KZ" w:eastAsia="ru-RU"/>
        </w:rPr>
        <w:t xml:space="preserve">і шығыстар мына бағыттарға жұмсалады:  </w:t>
      </w:r>
    </w:p>
    <w:p w14:paraId="1318EF5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3EA1EB8A"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Ұлытау тау массивінің экожүйелері мен тарихи-мәдени құндылықтарын сақтау үшін жағдайлар жасау;  </w:t>
      </w:r>
    </w:p>
    <w:p w14:paraId="64D5E34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ЕҚТА қызметкерлері мен жергілікті тұрғындарды ақпараттандыр</w:t>
      </w:r>
      <w:r>
        <w:rPr>
          <w:rFonts w:ascii="Times New Roman" w:eastAsia="Times New Roman" w:hAnsi="Times New Roman"/>
          <w:sz w:val="28"/>
          <w:szCs w:val="28"/>
          <w:lang w:val="kk-KZ" w:eastAsia="ru-RU"/>
        </w:rPr>
        <w:t>ып, әлеуетті арттыру.</w:t>
      </w:r>
    </w:p>
    <w:p w14:paraId="7C7DD676"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Бюджеттiк бағдарлама</w:t>
      </w:r>
      <w:r>
        <w:rPr>
          <w:rFonts w:ascii="Times New Roman" w:eastAsia="Times New Roman" w:hAnsi="Times New Roman"/>
          <w:sz w:val="28"/>
          <w:szCs w:val="28"/>
          <w:lang w:val="kk-KZ" w:eastAsia="ru-RU"/>
        </w:rPr>
        <w:t xml:space="preserve"> халықаралық келісімдер мен Мемлекет басшысының тапсырмаларын орындау қажеттілігінен туындайтын жұмыстарды жүзеге асыру үшін келесілердің </w:t>
      </w:r>
      <w:r>
        <w:rPr>
          <w:rFonts w:ascii="Times New Roman" w:eastAsia="Times New Roman" w:hAnsi="Times New Roman"/>
          <w:b/>
          <w:bCs/>
          <w:sz w:val="28"/>
          <w:szCs w:val="28"/>
          <w:lang w:val="kk-KZ" w:eastAsia="ru-RU"/>
        </w:rPr>
        <w:t>негізінде жоспарланып отыр</w:t>
      </w:r>
      <w:r>
        <w:rPr>
          <w:rFonts w:ascii="Times New Roman" w:eastAsia="Times New Roman" w:hAnsi="Times New Roman"/>
          <w:sz w:val="28"/>
          <w:szCs w:val="28"/>
          <w:lang w:val="kk-KZ" w:eastAsia="ru-RU"/>
        </w:rPr>
        <w:t>:</w:t>
      </w:r>
    </w:p>
    <w:p w14:paraId="029976B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2025 жылғы 15 наурыз</w:t>
      </w:r>
      <w:r>
        <w:rPr>
          <w:rFonts w:ascii="Times New Roman" w:eastAsia="Times New Roman" w:hAnsi="Times New Roman"/>
          <w:sz w:val="28"/>
          <w:szCs w:val="28"/>
          <w:lang w:val="kk-KZ" w:eastAsia="ru-RU"/>
        </w:rPr>
        <w:t>дағы №171-VIII Бюджет кодексі (31-тарау. Байланысты гранттарды пайдалану, 166-бап);</w:t>
      </w:r>
    </w:p>
    <w:p w14:paraId="546CEC8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дүниесін қорғау, өсімін молайту және пайдалану туралы» Қазақстан Республикасының 2004 жылғы 9 шілдедегі №593 Заңы (9-тарау. Жануарлар дүниесін қорғау, өсімін м</w:t>
      </w:r>
      <w:r>
        <w:rPr>
          <w:rFonts w:ascii="Times New Roman" w:eastAsia="Times New Roman" w:hAnsi="Times New Roman"/>
          <w:sz w:val="28"/>
          <w:szCs w:val="28"/>
          <w:lang w:val="kk-KZ" w:eastAsia="ru-RU"/>
        </w:rPr>
        <w:t>олайту және орнықты пайдалану жөніндегі іс-шараларды қаржыландыру және экономикалық ынталандыру, 47-бап 1-т.);</w:t>
      </w:r>
    </w:p>
    <w:p w14:paraId="71BAD5E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Қазақстан Республикасының 2006 жылғы 7 шілдедегі Заңы №175 (6-тарау. Ерекше қорғалатын табиғи аумақт</w:t>
      </w:r>
      <w:r>
        <w:rPr>
          <w:rFonts w:ascii="Times New Roman" w:eastAsia="Times New Roman" w:hAnsi="Times New Roman"/>
          <w:sz w:val="28"/>
          <w:szCs w:val="28"/>
          <w:lang w:val="kk-KZ" w:eastAsia="ru-RU"/>
        </w:rPr>
        <w:t>арды қаржыландыру жүйесі 34-бап).</w:t>
      </w:r>
    </w:p>
    <w:p w14:paraId="27ACEE1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3037974B"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Қазақстан Республикасы Үкіметі мен Дүниежүзілік жабайы табиғат қоры (WWF Russia) арасында 2017 ж</w:t>
      </w:r>
      <w:r>
        <w:rPr>
          <w:rFonts w:ascii="Times New Roman" w:eastAsia="Times New Roman" w:hAnsi="Times New Roman"/>
          <w:sz w:val="28"/>
          <w:szCs w:val="28"/>
          <w:lang w:val="kk-KZ" w:eastAsia="ru-RU"/>
        </w:rPr>
        <w:t>ылдың 8 қыркүйегінде тигрды реинтродукциялау бағдарламасын жүзеге асыру туралы меморандум шеңберінде, Қазақстан тарапынан 2022 жылдың 5 қыркүйегінде қол қойылған тигрлардың популяциясын қалпына келтіру туралы Владивосток декларациясы, 2019 жылы Президентін</w:t>
      </w:r>
      <w:r>
        <w:rPr>
          <w:rFonts w:ascii="Times New Roman" w:eastAsia="Times New Roman" w:hAnsi="Times New Roman"/>
          <w:sz w:val="28"/>
          <w:szCs w:val="28"/>
          <w:lang w:val="kk-KZ" w:eastAsia="ru-RU"/>
        </w:rPr>
        <w:t xml:space="preserve">ің қолына алынған халықаралық туристік форум «Ұлытау – 2019» хаттамасын іске асыру </w:t>
      </w:r>
      <w:r>
        <w:rPr>
          <w:rFonts w:ascii="Times New Roman" w:eastAsia="Times New Roman" w:hAnsi="Times New Roman"/>
          <w:b/>
          <w:bCs/>
          <w:sz w:val="28"/>
          <w:szCs w:val="28"/>
          <w:lang w:val="kk-KZ" w:eastAsia="ru-RU"/>
        </w:rPr>
        <w:t>жобалары жүзеге асырылады.</w:t>
      </w:r>
    </w:p>
    <w:p w14:paraId="5FB3DA0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тарихи мекендерде жолбарыс реинтродукциясы үшін тұрақты базаны құруға, «Іле-Балқаш» мемлекеттік табиғи резерватын енгізуге</w:t>
      </w:r>
      <w:r>
        <w:rPr>
          <w:rFonts w:ascii="Times New Roman" w:eastAsia="Times New Roman" w:hAnsi="Times New Roman"/>
          <w:sz w:val="28"/>
          <w:szCs w:val="28"/>
          <w:lang w:val="kk-KZ" w:eastAsia="ru-RU"/>
        </w:rPr>
        <w:t xml:space="preserve">, Ұлытау тау массиві мен оған көршілес жерлердің табиғи және тарихи-мәдени мұрасын сақтауға және осы бірегей аймақтың туристік нысандарын туризм нарығына алға жылжытуға мүмкіндік береді. Жобаның негізгі нәтижелері Иле өзенінің дельтасы мен Оңтүстік Балқаш </w:t>
      </w:r>
      <w:r>
        <w:rPr>
          <w:rFonts w:ascii="Times New Roman" w:eastAsia="Times New Roman" w:hAnsi="Times New Roman"/>
          <w:sz w:val="28"/>
          <w:szCs w:val="28"/>
          <w:lang w:val="kk-KZ" w:eastAsia="ru-RU"/>
        </w:rPr>
        <w:t xml:space="preserve">аумағындағы экожүйелердің жағдайын кешенді жақсарту, «Іле-Балқаш» мемлекеттік табиғи резерваты мен «Ұлытау» мемлекеттік ұлттық табиғи паркін күшейту, Ұлытау аймағында мемлекеттік табиғи қорықтардың желісін дамыту, экологиялық хабардарлық деңгейін арттыру, </w:t>
      </w:r>
      <w:r>
        <w:rPr>
          <w:rFonts w:ascii="Times New Roman" w:eastAsia="Times New Roman" w:hAnsi="Times New Roman"/>
          <w:sz w:val="28"/>
          <w:szCs w:val="28"/>
          <w:lang w:val="kk-KZ" w:eastAsia="ru-RU"/>
        </w:rPr>
        <w:t>барлық мүдделі тараптармен ақпарат алмасуды қамтамасыз ету, жобаны жүзеге асыру аймағында экожүйелерді бірлесіп басқару негізін құру, биоәртүрлілікті сақтау және жергілікті қоғамдастықтар үшін пайданы қамтамасыз ету.</w:t>
      </w:r>
    </w:p>
    <w:p w14:paraId="11C0512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w:t>
      </w:r>
      <w:r>
        <w:rPr>
          <w:rFonts w:ascii="Times New Roman" w:eastAsia="Times New Roman" w:hAnsi="Times New Roman"/>
          <w:b/>
          <w:bCs/>
          <w:sz w:val="28"/>
          <w:szCs w:val="28"/>
          <w:lang w:val="kk-KZ" w:eastAsia="ru-RU"/>
        </w:rPr>
        <w:t>аманың түпкілікті нәтижесінің ауытқуы ... байланысты:</w:t>
      </w:r>
    </w:p>
    <w:p w14:paraId="19F7173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2024 жылы жоспарланған 17 коланның орнына 42 басы жеткізілді. Арттыру көліктің техникалық мәселелерін оңтайландырумен байланысты. Сонымен қатар, енгізілген жануарлардың санының артуына қатысты өзгерісте</w:t>
      </w:r>
      <w:r>
        <w:rPr>
          <w:rFonts w:ascii="Times New Roman" w:eastAsia="Times New Roman" w:hAnsi="Times New Roman"/>
          <w:sz w:val="28"/>
          <w:szCs w:val="28"/>
          <w:lang w:val="kk-KZ" w:eastAsia="ru-RU"/>
        </w:rPr>
        <w:t>р 2021 жылдың 21 тамызындағы биологиялық негіздемеге сәйкес келеді.</w:t>
      </w:r>
    </w:p>
    <w:p w14:paraId="374394F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6B5BF36" w14:textId="77777777" w:rsidR="0077497A" w:rsidRDefault="00432AD6">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7575566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w:t>
      </w:r>
      <w:r>
        <w:rPr>
          <w:rFonts w:ascii="Times New Roman" w:eastAsia="Times New Roman" w:hAnsi="Times New Roman"/>
          <w:sz w:val="28"/>
          <w:szCs w:val="28"/>
          <w:lang w:val="kk-KZ" w:eastAsia="ru-RU"/>
        </w:rPr>
        <w:t xml:space="preserve">іне байланысты: </w:t>
      </w:r>
      <w:r>
        <w:rPr>
          <w:rFonts w:ascii="Times New Roman" w:eastAsia="Times New Roman" w:hAnsi="Times New Roman"/>
          <w:sz w:val="28"/>
          <w:szCs w:val="28"/>
          <w:u w:val="single"/>
          <w:lang w:val="kk-KZ" w:eastAsia="ru-RU"/>
        </w:rPr>
        <w:t>республикалық</w:t>
      </w:r>
    </w:p>
    <w:p w14:paraId="31809AD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2DBFFEE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77497A" w14:paraId="48B7C601" w14:textId="77777777">
        <w:trPr>
          <w:trHeight w:val="369"/>
        </w:trPr>
        <w:tc>
          <w:tcPr>
            <w:tcW w:w="4111" w:type="dxa"/>
            <w:vMerge w:val="restart"/>
            <w:tcBorders>
              <w:top w:val="single" w:sz="4" w:space="0" w:color="auto"/>
              <w:left w:val="single" w:sz="4" w:space="0" w:color="auto"/>
              <w:right w:val="single" w:sz="4" w:space="0" w:color="auto"/>
            </w:tcBorders>
          </w:tcPr>
          <w:p w14:paraId="39A26F2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278F34D0"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3BE9DCE4"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15CBDBB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77497A" w14:paraId="1BC9BB0F" w14:textId="77777777">
        <w:trPr>
          <w:trHeight w:val="369"/>
        </w:trPr>
        <w:tc>
          <w:tcPr>
            <w:tcW w:w="4111" w:type="dxa"/>
            <w:vMerge/>
            <w:tcBorders>
              <w:left w:val="single" w:sz="4" w:space="0" w:color="auto"/>
              <w:bottom w:val="single" w:sz="4" w:space="0" w:color="auto"/>
              <w:right w:val="single" w:sz="4" w:space="0" w:color="auto"/>
            </w:tcBorders>
          </w:tcPr>
          <w:p w14:paraId="4D33F0C0"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5CA7CE2A"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2C9D07FC"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1F48298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2E6D4DB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324A8DF7"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7135109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77497A" w14:paraId="3787884D"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2519F868" w14:textId="77777777" w:rsidR="0077497A" w:rsidRDefault="00432AD6">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705B6BF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7E4A002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77F4CA21"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04FB5ED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A71DB2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3CF270B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BDA0F3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615DE987" w14:textId="77777777">
        <w:tc>
          <w:tcPr>
            <w:tcW w:w="4111" w:type="dxa"/>
            <w:tcBorders>
              <w:top w:val="single" w:sz="4" w:space="0" w:color="auto"/>
              <w:left w:val="single" w:sz="4" w:space="0" w:color="auto"/>
              <w:bottom w:val="single" w:sz="4" w:space="0" w:color="auto"/>
              <w:right w:val="single" w:sz="4" w:space="0" w:color="auto"/>
            </w:tcBorders>
          </w:tcPr>
          <w:p w14:paraId="6584D673" w14:textId="77777777" w:rsidR="0077497A" w:rsidRDefault="00432AD6">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3423E9DF" w14:textId="77777777" w:rsidR="0077497A" w:rsidRDefault="00432AD6">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60CFDFA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21C4337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7EF6D9E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5F12814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63F6857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36C008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38AB16F1" w14:textId="77777777">
        <w:tc>
          <w:tcPr>
            <w:tcW w:w="4111" w:type="dxa"/>
            <w:tcBorders>
              <w:top w:val="single" w:sz="4" w:space="0" w:color="auto"/>
              <w:left w:val="single" w:sz="4" w:space="0" w:color="auto"/>
              <w:bottom w:val="single" w:sz="4" w:space="0" w:color="auto"/>
              <w:right w:val="single" w:sz="4" w:space="0" w:color="auto"/>
            </w:tcBorders>
          </w:tcPr>
          <w:p w14:paraId="6AD4C4BF"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7F8CB20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5396538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90FBA5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7B6D447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29E8A2C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B8CD5B"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26A82E49" w14:textId="77777777">
        <w:tc>
          <w:tcPr>
            <w:tcW w:w="4111" w:type="dxa"/>
            <w:tcBorders>
              <w:top w:val="single" w:sz="4" w:space="0" w:color="auto"/>
              <w:left w:val="single" w:sz="4" w:space="0" w:color="auto"/>
              <w:bottom w:val="single" w:sz="4" w:space="0" w:color="auto"/>
              <w:right w:val="single" w:sz="4" w:space="0" w:color="auto"/>
            </w:tcBorders>
          </w:tcPr>
          <w:p w14:paraId="169BF13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w:t>
            </w:r>
            <w:r>
              <w:rPr>
                <w:rFonts w:ascii="Times New Roman" w:eastAsia="Times New Roman" w:hAnsi="Times New Roman"/>
                <w:bCs/>
                <w:sz w:val="24"/>
                <w:szCs w:val="24"/>
                <w:lang w:val="kk-KZ" w:eastAsia="ru-RU"/>
              </w:rPr>
              <w:t>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7780D63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24A7E28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7A99B4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20B6A48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19D359B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25869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1FE59C07" w14:textId="77777777">
        <w:tc>
          <w:tcPr>
            <w:tcW w:w="4111" w:type="dxa"/>
            <w:tcBorders>
              <w:top w:val="single" w:sz="4" w:space="0" w:color="auto"/>
              <w:left w:val="single" w:sz="4" w:space="0" w:color="auto"/>
              <w:bottom w:val="single" w:sz="4" w:space="0" w:color="auto"/>
              <w:right w:val="single" w:sz="4" w:space="0" w:color="auto"/>
            </w:tcBorders>
          </w:tcPr>
          <w:p w14:paraId="1D04768C"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4F448C0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13BD116F"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75292D5"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15D7E879"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16FE1D70" w14:textId="77777777" w:rsidR="0077497A" w:rsidRDefault="0077497A">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DBBFCFF" w14:textId="77777777" w:rsidR="0077497A" w:rsidRDefault="0077497A">
            <w:pPr>
              <w:spacing w:after="0" w:line="240" w:lineRule="auto"/>
              <w:ind w:right="-242"/>
              <w:contextualSpacing/>
              <w:rPr>
                <w:rFonts w:ascii="Times New Roman" w:eastAsia="Times New Roman" w:hAnsi="Times New Roman"/>
                <w:bCs/>
                <w:sz w:val="24"/>
                <w:szCs w:val="24"/>
                <w:lang w:val="kk-KZ" w:eastAsia="ru-RU"/>
              </w:rPr>
            </w:pPr>
          </w:p>
        </w:tc>
      </w:tr>
      <w:tr w:rsidR="0077497A" w14:paraId="1528BE94" w14:textId="77777777">
        <w:tc>
          <w:tcPr>
            <w:tcW w:w="4111" w:type="dxa"/>
            <w:tcBorders>
              <w:top w:val="single" w:sz="4" w:space="0" w:color="auto"/>
              <w:left w:val="single" w:sz="4" w:space="0" w:color="auto"/>
              <w:bottom w:val="single" w:sz="4" w:space="0" w:color="auto"/>
              <w:right w:val="single" w:sz="4" w:space="0" w:color="auto"/>
            </w:tcBorders>
          </w:tcPr>
          <w:p w14:paraId="469F86C5"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7101FF5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w:t>
            </w:r>
            <w:r>
              <w:rPr>
                <w:rFonts w:ascii="Times New Roman" w:eastAsia="Times New Roman" w:hAnsi="Times New Roman"/>
                <w:bCs/>
                <w:sz w:val="24"/>
                <w:szCs w:val="24"/>
                <w:lang w:val="kk-KZ" w:eastAsia="ru-RU"/>
              </w:rPr>
              <w:t>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4ACB8C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2139183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663985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5D7A2E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C90A62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6443B94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bl>
    <w:p w14:paraId="5723F40E" w14:textId="77777777" w:rsidR="0077497A" w:rsidRDefault="0077497A">
      <w:pPr>
        <w:spacing w:after="0" w:line="240" w:lineRule="auto"/>
        <w:contextualSpacing/>
        <w:jc w:val="both"/>
        <w:rPr>
          <w:rFonts w:ascii="Times New Roman" w:eastAsia="Times New Roman" w:hAnsi="Times New Roman"/>
          <w:b/>
          <w:sz w:val="28"/>
          <w:szCs w:val="28"/>
          <w:lang w:val="kk-KZ" w:eastAsia="ru-RU"/>
        </w:rPr>
      </w:pPr>
    </w:p>
    <w:p w14:paraId="19569115" w14:textId="77777777" w:rsidR="0077497A" w:rsidRDefault="00432AD6">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006 Республикалық бюджеттен грантты бірлесіп қаржыландыру есебінен</w:t>
      </w:r>
    </w:p>
    <w:p w14:paraId="29089DDC" w14:textId="77777777" w:rsidR="0077497A" w:rsidRDefault="0077497A">
      <w:pPr>
        <w:spacing w:after="0" w:line="240" w:lineRule="auto"/>
        <w:contextualSpacing/>
        <w:jc w:val="both"/>
        <w:rPr>
          <w:rFonts w:ascii="Times New Roman" w:eastAsia="Times New Roman" w:hAnsi="Times New Roman"/>
          <w:sz w:val="28"/>
          <w:szCs w:val="28"/>
          <w:lang w:val="kk-KZ" w:eastAsia="ru-RU"/>
        </w:rPr>
      </w:pPr>
    </w:p>
    <w:p w14:paraId="4A9CC27C"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1134"/>
        <w:gridCol w:w="1134"/>
        <w:gridCol w:w="1134"/>
        <w:gridCol w:w="1134"/>
        <w:gridCol w:w="992"/>
        <w:gridCol w:w="1134"/>
      </w:tblGrid>
      <w:tr w:rsidR="0077497A" w14:paraId="3B1FE403" w14:textId="77777777">
        <w:trPr>
          <w:trHeight w:val="983"/>
        </w:trPr>
        <w:tc>
          <w:tcPr>
            <w:tcW w:w="2263" w:type="dxa"/>
          </w:tcPr>
          <w:p w14:paraId="7ADDE66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4" w:type="dxa"/>
          </w:tcPr>
          <w:p w14:paraId="2DDD426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C4957C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44B9A93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19D6BB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2F3AF37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039A48B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0E34D7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52515501" w14:textId="77777777">
        <w:trPr>
          <w:trHeight w:val="548"/>
        </w:trPr>
        <w:tc>
          <w:tcPr>
            <w:tcW w:w="2263" w:type="dxa"/>
          </w:tcPr>
          <w:p w14:paraId="517B24C0"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7C3DB589"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964" w:type="dxa"/>
          </w:tcPr>
          <w:p w14:paraId="666A362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13ACCA9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66E4DAD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4AB8D9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1134" w:type="dxa"/>
          </w:tcPr>
          <w:p w14:paraId="7462E75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992" w:type="dxa"/>
          </w:tcPr>
          <w:p w14:paraId="1152C60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F8311D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bl>
    <w:p w14:paraId="1536DBA9" w14:textId="77777777" w:rsidR="0077497A" w:rsidRDefault="0077497A">
      <w:pPr>
        <w:spacing w:after="0" w:line="240" w:lineRule="auto"/>
        <w:contextualSpacing/>
        <w:jc w:val="both"/>
        <w:rPr>
          <w:rFonts w:ascii="Times New Roman" w:eastAsia="Times New Roman" w:hAnsi="Times New Roman"/>
          <w:b/>
          <w:bCs/>
          <w:sz w:val="28"/>
          <w:szCs w:val="28"/>
          <w:lang w:val="kk-KZ" w:eastAsia="ru-RU"/>
        </w:rPr>
      </w:pPr>
    </w:p>
    <w:p w14:paraId="7495A321"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2BA026CB"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5"/>
        <w:gridCol w:w="1276"/>
        <w:gridCol w:w="1135"/>
      </w:tblGrid>
      <w:tr w:rsidR="0077497A" w14:paraId="4385E030" w14:textId="77777777">
        <w:trPr>
          <w:trHeight w:val="1016"/>
        </w:trPr>
        <w:tc>
          <w:tcPr>
            <w:tcW w:w="2127" w:type="dxa"/>
          </w:tcPr>
          <w:p w14:paraId="39FD12B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3CC2B4B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49BB4F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347A0B1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49088DB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68321BF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6568D00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5" w:type="dxa"/>
          </w:tcPr>
          <w:p w14:paraId="0101F7A3"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5C63D48B" w14:textId="77777777">
        <w:trPr>
          <w:trHeight w:val="548"/>
        </w:trPr>
        <w:tc>
          <w:tcPr>
            <w:tcW w:w="2127" w:type="dxa"/>
          </w:tcPr>
          <w:p w14:paraId="01F65F38"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63AF94C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61EA667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868BB9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4F2699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5" w:type="dxa"/>
          </w:tcPr>
          <w:p w14:paraId="42C909D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358B43FD"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1135" w:type="dxa"/>
          </w:tcPr>
          <w:p w14:paraId="3ABC144E"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r>
    </w:tbl>
    <w:p w14:paraId="7CDDBB06" w14:textId="77777777" w:rsidR="0077497A" w:rsidRDefault="0077497A">
      <w:pPr>
        <w:spacing w:after="0" w:line="240" w:lineRule="auto"/>
        <w:contextualSpacing/>
        <w:jc w:val="both"/>
        <w:rPr>
          <w:rFonts w:ascii="Times New Roman" w:eastAsia="Times New Roman" w:hAnsi="Times New Roman"/>
          <w:sz w:val="28"/>
          <w:szCs w:val="28"/>
          <w:lang w:val="kk-KZ" w:eastAsia="ru-RU"/>
        </w:rPr>
      </w:pPr>
    </w:p>
    <w:p w14:paraId="615CCFE9"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40A10BDD"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276"/>
        <w:gridCol w:w="1134"/>
        <w:gridCol w:w="992"/>
        <w:gridCol w:w="992"/>
        <w:gridCol w:w="1276"/>
        <w:gridCol w:w="1276"/>
        <w:gridCol w:w="1134"/>
      </w:tblGrid>
      <w:tr w:rsidR="0077497A" w14:paraId="313067A7" w14:textId="77777777">
        <w:trPr>
          <w:trHeight w:val="1132"/>
        </w:trPr>
        <w:tc>
          <w:tcPr>
            <w:tcW w:w="2098" w:type="dxa"/>
          </w:tcPr>
          <w:p w14:paraId="7D50FE8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76" w:type="dxa"/>
          </w:tcPr>
          <w:p w14:paraId="2741EB7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6F4284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FB8F32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555A33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71646DA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34CF30F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B96BF2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3D4B28EE" w14:textId="77777777">
        <w:trPr>
          <w:trHeight w:val="548"/>
        </w:trPr>
        <w:tc>
          <w:tcPr>
            <w:tcW w:w="2098" w:type="dxa"/>
          </w:tcPr>
          <w:p w14:paraId="290550C1"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tc>
        <w:tc>
          <w:tcPr>
            <w:tcW w:w="1276" w:type="dxa"/>
          </w:tcPr>
          <w:p w14:paraId="4BF7C2D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7AFAC44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149335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04325C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B0E5F8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1747213"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7B49122C"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r>
    </w:tbl>
    <w:p w14:paraId="076E118C" w14:textId="77777777" w:rsidR="0077497A" w:rsidRDefault="0077497A">
      <w:pPr>
        <w:spacing w:after="0" w:line="240" w:lineRule="auto"/>
        <w:contextualSpacing/>
        <w:rPr>
          <w:rFonts w:ascii="Times New Roman" w:hAnsi="Times New Roman"/>
          <w:sz w:val="28"/>
          <w:szCs w:val="24"/>
          <w:lang w:val="kk-KZ"/>
        </w:rPr>
      </w:pPr>
    </w:p>
    <w:p w14:paraId="24A3EE98" w14:textId="77777777" w:rsidR="0077497A" w:rsidRDefault="00432AD6">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018 Грант есебінен</w:t>
      </w:r>
    </w:p>
    <w:p w14:paraId="400502AD" w14:textId="77777777" w:rsidR="0077497A" w:rsidRDefault="0077497A">
      <w:pPr>
        <w:spacing w:after="0" w:line="240" w:lineRule="auto"/>
        <w:contextualSpacing/>
        <w:jc w:val="both"/>
        <w:rPr>
          <w:rFonts w:ascii="Times New Roman" w:eastAsia="Times New Roman" w:hAnsi="Times New Roman"/>
          <w:sz w:val="28"/>
          <w:szCs w:val="28"/>
          <w:lang w:val="kk-KZ" w:eastAsia="ru-RU"/>
        </w:rPr>
      </w:pPr>
    </w:p>
    <w:p w14:paraId="1B448F4D"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134"/>
        <w:gridCol w:w="992"/>
        <w:gridCol w:w="992"/>
        <w:gridCol w:w="1276"/>
        <w:gridCol w:w="1276"/>
        <w:gridCol w:w="1134"/>
      </w:tblGrid>
      <w:tr w:rsidR="0077497A" w14:paraId="3A42BB99" w14:textId="77777777">
        <w:trPr>
          <w:trHeight w:val="983"/>
        </w:trPr>
        <w:tc>
          <w:tcPr>
            <w:tcW w:w="2093" w:type="dxa"/>
          </w:tcPr>
          <w:p w14:paraId="303A386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76" w:type="dxa"/>
          </w:tcPr>
          <w:p w14:paraId="44922FB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73E569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6D8C3B5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37CD4EB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5A50F7A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6F38A3B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6AEDA794"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32DB04BF" w14:textId="77777777">
        <w:trPr>
          <w:trHeight w:val="548"/>
        </w:trPr>
        <w:tc>
          <w:tcPr>
            <w:tcW w:w="2093" w:type="dxa"/>
          </w:tcPr>
          <w:p w14:paraId="2D23A68A"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BB8BA53"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Құландарды аулау, </w:t>
            </w:r>
            <w:r>
              <w:rPr>
                <w:rFonts w:ascii="Times New Roman" w:eastAsia="Times New Roman" w:hAnsi="Times New Roman"/>
                <w:bCs/>
                <w:iCs/>
                <w:sz w:val="24"/>
                <w:szCs w:val="24"/>
                <w:lang w:val="kk-KZ" w:eastAsia="ru-RU"/>
              </w:rPr>
              <w:t>тасымалдау және «Іле-Балқаш» МТР аумағына жіберу, бас</w:t>
            </w:r>
          </w:p>
        </w:tc>
        <w:tc>
          <w:tcPr>
            <w:tcW w:w="1276" w:type="dxa"/>
          </w:tcPr>
          <w:p w14:paraId="08D0D2D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4E35C0B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Pr>
          <w:p w14:paraId="7F2F56A4" w14:textId="77777777" w:rsidR="0077497A" w:rsidRDefault="0077497A">
            <w:pPr>
              <w:rPr>
                <w:rFonts w:ascii="Times New Roman" w:eastAsia="Times New Roman" w:hAnsi="Times New Roman"/>
                <w:sz w:val="24"/>
                <w:szCs w:val="24"/>
                <w:lang w:val="kk-KZ" w:eastAsia="ru-RU"/>
              </w:rPr>
            </w:pPr>
          </w:p>
          <w:p w14:paraId="561BBED3" w14:textId="77777777" w:rsidR="0077497A" w:rsidRDefault="0077497A">
            <w:pPr>
              <w:rPr>
                <w:rFonts w:ascii="Times New Roman" w:eastAsia="Times New Roman" w:hAnsi="Times New Roman"/>
                <w:bCs/>
                <w:sz w:val="24"/>
                <w:szCs w:val="24"/>
                <w:lang w:val="kk-KZ" w:eastAsia="ru-RU"/>
              </w:rPr>
            </w:pPr>
          </w:p>
          <w:p w14:paraId="01747834" w14:textId="77777777" w:rsidR="0077497A" w:rsidRDefault="0077497A">
            <w:pPr>
              <w:rPr>
                <w:rFonts w:ascii="Times New Roman" w:eastAsia="Times New Roman" w:hAnsi="Times New Roman"/>
                <w:sz w:val="24"/>
                <w:szCs w:val="24"/>
                <w:lang w:val="kk-KZ" w:eastAsia="ru-RU"/>
              </w:rPr>
            </w:pPr>
          </w:p>
        </w:tc>
        <w:tc>
          <w:tcPr>
            <w:tcW w:w="992" w:type="dxa"/>
          </w:tcPr>
          <w:p w14:paraId="6C34044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229624F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515DEA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tc>
        <w:tc>
          <w:tcPr>
            <w:tcW w:w="1276" w:type="dxa"/>
          </w:tcPr>
          <w:p w14:paraId="630B2686"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3DD1C0B7"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r>
    </w:tbl>
    <w:p w14:paraId="1751EC2E"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3CDE5D8E"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39B7D6F2"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6"/>
        <w:gridCol w:w="1276"/>
        <w:gridCol w:w="1134"/>
      </w:tblGrid>
      <w:tr w:rsidR="0077497A" w14:paraId="4E4FD84B" w14:textId="77777777">
        <w:trPr>
          <w:trHeight w:val="1016"/>
        </w:trPr>
        <w:tc>
          <w:tcPr>
            <w:tcW w:w="2127" w:type="dxa"/>
          </w:tcPr>
          <w:p w14:paraId="5CBDCAE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781D89E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03F830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3F91D0B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5802143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62CF54B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46F26B5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D0CC78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7EC4E602" w14:textId="77777777">
        <w:trPr>
          <w:trHeight w:val="548"/>
        </w:trPr>
        <w:tc>
          <w:tcPr>
            <w:tcW w:w="2127" w:type="dxa"/>
          </w:tcPr>
          <w:p w14:paraId="682982F2"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1B91659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33F420D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379D762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ECBAFE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7273D8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7704860"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499546AB"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r>
    </w:tbl>
    <w:p w14:paraId="62B8DD66" w14:textId="77777777" w:rsidR="0077497A" w:rsidRDefault="0077497A">
      <w:pPr>
        <w:spacing w:after="0" w:line="240" w:lineRule="auto"/>
        <w:contextualSpacing/>
        <w:jc w:val="both"/>
        <w:rPr>
          <w:rFonts w:ascii="Times New Roman" w:eastAsia="Times New Roman" w:hAnsi="Times New Roman"/>
          <w:b/>
          <w:bCs/>
          <w:sz w:val="28"/>
          <w:szCs w:val="28"/>
          <w:lang w:val="kk-KZ" w:eastAsia="ru-RU"/>
        </w:rPr>
      </w:pPr>
    </w:p>
    <w:p w14:paraId="691289DD"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73FCE23"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992"/>
        <w:gridCol w:w="1134"/>
        <w:gridCol w:w="992"/>
        <w:gridCol w:w="1276"/>
        <w:gridCol w:w="1134"/>
        <w:gridCol w:w="992"/>
        <w:gridCol w:w="1134"/>
      </w:tblGrid>
      <w:tr w:rsidR="0077497A" w14:paraId="74CEFD37" w14:textId="77777777">
        <w:trPr>
          <w:trHeight w:val="1132"/>
        </w:trPr>
        <w:tc>
          <w:tcPr>
            <w:tcW w:w="2240" w:type="dxa"/>
          </w:tcPr>
          <w:p w14:paraId="35D3C8F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18D0902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4380B4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5148E9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40AEDF6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0FBCE37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5C6DE69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7F3379A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2B13C90C" w14:textId="77777777">
        <w:trPr>
          <w:trHeight w:val="548"/>
        </w:trPr>
        <w:tc>
          <w:tcPr>
            <w:tcW w:w="2240" w:type="dxa"/>
          </w:tcPr>
          <w:p w14:paraId="43D5296E"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tc>
        <w:tc>
          <w:tcPr>
            <w:tcW w:w="992" w:type="dxa"/>
          </w:tcPr>
          <w:p w14:paraId="63A343F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09724C5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0E8877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3A2C25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46066E1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FB9DEFC"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18AC7511"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r>
    </w:tbl>
    <w:p w14:paraId="311489DB" w14:textId="77777777" w:rsidR="0077497A" w:rsidRDefault="0077497A">
      <w:pPr>
        <w:spacing w:after="0" w:line="240" w:lineRule="auto"/>
        <w:contextualSpacing/>
        <w:rPr>
          <w:rFonts w:ascii="Times New Roman" w:hAnsi="Times New Roman"/>
          <w:sz w:val="28"/>
          <w:szCs w:val="24"/>
          <w:lang w:val="kk-KZ"/>
        </w:rPr>
      </w:pPr>
    </w:p>
    <w:p w14:paraId="7BF96EBF"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2B1A8D93"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34B6015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55F392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11F99D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45E2B7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BB75ED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4BD037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23AC50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3A5340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3C9908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6BAC71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6757A3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3DEE2FB"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8B67DD7"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C0685F5"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14DF49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6AC8CE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4A5A002"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30F82167"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A263A7E"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w:t>
      </w:r>
    </w:p>
    <w:p w14:paraId="679ED7F3" w14:textId="77777777" w:rsidR="0077497A" w:rsidRDefault="0077497A">
      <w:pPr>
        <w:spacing w:after="0" w:line="240" w:lineRule="auto"/>
        <w:jc w:val="center"/>
        <w:rPr>
          <w:rFonts w:ascii="Times New Roman" w:eastAsia="Times New Roman" w:hAnsi="Times New Roman"/>
          <w:sz w:val="28"/>
          <w:szCs w:val="28"/>
          <w:lang w:val="kk-KZ" w:eastAsia="ru-RU"/>
        </w:rPr>
      </w:pPr>
    </w:p>
    <w:p w14:paraId="53CF7FDC" w14:textId="77777777" w:rsidR="0077497A" w:rsidRDefault="00432AD6">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«Орман ресурстары мен жануарлар әлемін сақтау мен дамытуды басқару, қамтамасыз ету»</w:t>
      </w:r>
    </w:p>
    <w:p w14:paraId="5A68FB0E"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3"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r>
        <w:rPr>
          <w:rFonts w:ascii="Times New Roman" w:hAnsi="Times New Roman"/>
          <w:sz w:val="28"/>
          <w:szCs w:val="28"/>
          <w:lang w:val="kk-KZ"/>
        </w:rPr>
        <w:t>»</w:t>
      </w:r>
      <w:bookmarkEnd w:id="3"/>
    </w:p>
    <w:p w14:paraId="087423A7"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6A886FCB" w14:textId="77777777" w:rsidR="0077497A" w:rsidRDefault="00432AD6">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0F35AC7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w:t>
      </w:r>
      <w:r>
        <w:rPr>
          <w:rFonts w:ascii="Times New Roman" w:eastAsia="Times New Roman" w:hAnsi="Times New Roman"/>
          <w:sz w:val="28"/>
          <w:szCs w:val="28"/>
          <w:lang w:val="kk-KZ" w:eastAsia="ru-RU"/>
        </w:rPr>
        <w:t>қсаты: Орман ресурстарын, жануарлар дүниесi ресурстарын, табиғи-қорық қоры объектілерін сақтау, ұтымды пайдалану және молықтыру.</w:t>
      </w:r>
    </w:p>
    <w:p w14:paraId="192541E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455DB5A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w:t>
      </w:r>
      <w:r>
        <w:rPr>
          <w:rFonts w:ascii="Times New Roman" w:eastAsia="Times New Roman" w:hAnsi="Times New Roman"/>
          <w:sz w:val="28"/>
          <w:szCs w:val="28"/>
          <w:lang w:val="kk-KZ" w:eastAsia="ru-RU"/>
        </w:rPr>
        <w:t>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w:t>
      </w:r>
      <w:r>
        <w:rPr>
          <w:rFonts w:ascii="Times New Roman" w:eastAsia="Times New Roman" w:hAnsi="Times New Roman"/>
          <w:sz w:val="28"/>
          <w:szCs w:val="28"/>
          <w:lang w:val="kk-KZ" w:eastAsia="ru-RU"/>
        </w:rPr>
        <w:t>ында экологиялық туризмді ұйымдастыруға бағытталған.</w:t>
      </w:r>
    </w:p>
    <w:p w14:paraId="370F6C44"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w:t>
      </w:r>
      <w:r>
        <w:rPr>
          <w:rFonts w:ascii="Times New Roman" w:eastAsia="Times New Roman" w:hAnsi="Times New Roman"/>
          <w:sz w:val="28"/>
          <w:szCs w:val="28"/>
          <w:lang w:val="kk-KZ" w:eastAsia="ru-RU"/>
        </w:rPr>
        <w:t>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w:t>
      </w:r>
      <w:r>
        <w:rPr>
          <w:rFonts w:ascii="Times New Roman" w:eastAsia="Times New Roman" w:hAnsi="Times New Roman"/>
          <w:sz w:val="28"/>
          <w:szCs w:val="28"/>
          <w:lang w:val="kk-KZ" w:eastAsia="ru-RU"/>
        </w:rPr>
        <w:t>к әзірлемелермен қамтамасыз ету, Астана қаласының жасыл аймағын құру, ормандарды өрттен авиациялық қорғауға  бағытталған.</w:t>
      </w:r>
    </w:p>
    <w:p w14:paraId="65B92BF1" w14:textId="77777777" w:rsidR="0077497A" w:rsidRDefault="00432AD6">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r>
      <w:r>
        <w:rPr>
          <w:rFonts w:ascii="Times New Roman" w:eastAsia="Times New Roman" w:hAnsi="Times New Roman"/>
          <w:sz w:val="28"/>
          <w:szCs w:val="28"/>
          <w:lang w:val="kk-KZ" w:eastAsia="ru-RU"/>
        </w:rPr>
        <w:t>102 «Жануарлар әлемі ресурстарын сақтау, өсімін молайту және тиімді пайдалануды қамтамасыз ету» кіші бағдарламасының мақсаты – киіктерді және тұяқты жабайы жануарлардың сирек кездесетін және жойылып бара жатқан түрлерін табиғи еркіндік жағдайында олардың с</w:t>
      </w:r>
      <w:r>
        <w:rPr>
          <w:rFonts w:ascii="Times New Roman" w:eastAsia="Times New Roman" w:hAnsi="Times New Roman"/>
          <w:sz w:val="28"/>
          <w:szCs w:val="28"/>
          <w:lang w:val="kk-KZ" w:eastAsia="ru-RU"/>
        </w:rPr>
        <w:t>анын тұрақтандыру үшін қорғау, қазақы ит тұқымдарының сақталуы мен көбейтілуі жөніндегі Ұлттық орталықтың қызметін жүзеге асыру, тазы мен төбет иттерінің дәстүрлі қазақы түрлерін сақтауды және қайта жаңғыртуды мемлекеттік қолдау бойынша ауқымды және жүйелі</w:t>
      </w:r>
      <w:r>
        <w:rPr>
          <w:rFonts w:ascii="Times New Roman" w:eastAsia="Times New Roman" w:hAnsi="Times New Roman"/>
          <w:sz w:val="28"/>
          <w:szCs w:val="28"/>
          <w:lang w:val="kk-KZ" w:eastAsia="ru-RU"/>
        </w:rPr>
        <w:t xml:space="preserve"> мемлекеттік әлеуметтік тапсырысты жүзеге асыру, биологиялық негіздемені даярлауға қатысты қызметтер. және есепке алу болып табылады. </w:t>
      </w:r>
    </w:p>
    <w:p w14:paraId="0BD7A21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w:t>
      </w:r>
      <w:r>
        <w:rPr>
          <w:rFonts w:ascii="Times New Roman" w:eastAsia="Times New Roman" w:hAnsi="Times New Roman"/>
          <w:sz w:val="28"/>
          <w:szCs w:val="28"/>
          <w:lang w:val="kk-KZ" w:eastAsia="ru-RU"/>
        </w:rPr>
        <w:t>лекеттік мекемелер мен ұйымдардың күрделі шығыстары» - бұл кіші бағдарлама қаржы лизингі арқылы орманда өрт шығуының алдын алуды және өртті орман мекемелері мен табиғат қорғау ұйымдарының сөндіруін ұйымдастыру үшін техникалық регламентте айқындалған эколог</w:t>
      </w:r>
      <w:r>
        <w:rPr>
          <w:rFonts w:ascii="Times New Roman" w:eastAsia="Times New Roman" w:hAnsi="Times New Roman"/>
          <w:sz w:val="28"/>
          <w:szCs w:val="28"/>
          <w:lang w:val="kk-KZ" w:eastAsia="ru-RU"/>
        </w:rPr>
        <w:t>иялық талаптарға сәйкес келетін отандық және (немесе) шетелдік өндіріс техникасын (оның ішінде өрт сөндіру көлігін, орман өртін сөндіретін шағын кешен, трактор) және (немесе) жабдығын сатып алуға бағытталған.</w:t>
      </w:r>
    </w:p>
    <w:p w14:paraId="6A71B7D3"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w:t>
      </w:r>
      <w:r>
        <w:rPr>
          <w:rFonts w:ascii="Times New Roman" w:eastAsia="Times New Roman" w:hAnsi="Times New Roman"/>
          <w:sz w:val="28"/>
          <w:szCs w:val="28"/>
          <w:lang w:val="kk-KZ" w:eastAsia="ru-RU"/>
        </w:rPr>
        <w:t>ор көзделген, олардың көрсеткіштері кестеде көрсетілген.</w:t>
      </w:r>
    </w:p>
    <w:p w14:paraId="27A5FC56"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w:t>
      </w:r>
      <w:r>
        <w:rPr>
          <w:rFonts w:ascii="Times New Roman" w:eastAsia="Times New Roman" w:hAnsi="Times New Roman"/>
          <w:sz w:val="28"/>
          <w:szCs w:val="28"/>
          <w:lang w:val="kk-KZ" w:eastAsia="ru-RU"/>
        </w:rPr>
        <w:t xml:space="preserve"> Республикасы Президентінің 2024 жылдың 2 қыркүйегіндегі Қазақстан халқына арнаған «Әділ Қазақстан: заң мен тәртіп, экономикалық өсу, қоғамдық оптимизм» жолдауында берген тапсырма</w:t>
      </w:r>
      <w:r>
        <w:rPr>
          <w:rFonts w:ascii="Times New Roman" w:eastAsia="Times New Roman" w:hAnsi="Times New Roman"/>
          <w:sz w:val="28"/>
          <w:szCs w:val="28"/>
          <w:lang w:val="kk-KZ" w:eastAsia="ru-RU"/>
        </w:rPr>
        <w:t xml:space="preserve">сын орындау қажеттілігімен, сондай-ақ нормативтік-құқықтық актілер </w:t>
      </w:r>
      <w:r>
        <w:rPr>
          <w:rFonts w:ascii="Times New Roman" w:eastAsia="Times New Roman" w:hAnsi="Times New Roman"/>
          <w:b/>
          <w:bCs/>
          <w:sz w:val="28"/>
          <w:szCs w:val="28"/>
          <w:lang w:val="kk-KZ" w:eastAsia="ru-RU"/>
        </w:rPr>
        <w:t>негізінде жоспарлануда:</w:t>
      </w:r>
    </w:p>
    <w:p w14:paraId="25CE2B30"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Орман Кодексі» 2003 жылғы 8 шілдедегі Қазақстан Республикасының Кодексі (18-тарау. Орман шаруашылығын қаржыландыру 109-110-бап).</w:t>
      </w:r>
    </w:p>
    <w:p w14:paraId="715B8FE6"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w:t>
      </w:r>
      <w:r>
        <w:rPr>
          <w:rFonts w:ascii="Times New Roman" w:eastAsia="Times New Roman" w:hAnsi="Times New Roman"/>
          <w:sz w:val="28"/>
          <w:szCs w:val="28"/>
          <w:lang w:val="kk-KZ" w:eastAsia="ru-RU"/>
        </w:rPr>
        <w:t>арлар дүниесін қорғау, өсімін молайту және пайдалану туралы» 2004 жылғы 9 шілдедегі Қазақстан Республикасының Заңы (9-тарау. Жануарлар дүниесін қорғау, өсімін молайту және орнықты пайдалану жөніндегі іс-шараларды қаржыландыру және экономикалық ынталандыру,</w:t>
      </w:r>
      <w:r>
        <w:rPr>
          <w:rFonts w:ascii="Times New Roman" w:eastAsia="Times New Roman" w:hAnsi="Times New Roman"/>
          <w:sz w:val="28"/>
          <w:szCs w:val="28"/>
          <w:lang w:val="kk-KZ" w:eastAsia="ru-RU"/>
        </w:rPr>
        <w:t xml:space="preserve"> 47-бап 1-т.);</w:t>
      </w:r>
    </w:p>
    <w:p w14:paraId="60AC64F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2006 жылғы 7 шілдедегі Қазақстан Республикасының Заңы (6-тарау. Ерекше қорғалатын табиғи аумақтарды қаржыландыру жүйесі 34-бап);</w:t>
      </w:r>
    </w:p>
    <w:p w14:paraId="50AB104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 Республикасының әуе кеңістігін пайдалану және авиация </w:t>
      </w:r>
      <w:r>
        <w:rPr>
          <w:rFonts w:ascii="Times New Roman" w:eastAsia="Times New Roman" w:hAnsi="Times New Roman"/>
          <w:sz w:val="28"/>
          <w:szCs w:val="28"/>
          <w:lang w:val="kk-KZ" w:eastAsia="ru-RU"/>
        </w:rPr>
        <w:t>қызметі туралы» 2010 жылғы 15 шілдедегі Қазақстан Республикасының Заңы (82-1-бап);</w:t>
      </w:r>
    </w:p>
    <w:p w14:paraId="4D9B7F5B"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 Республикасының Әлеуметтік кодексі» Қазақстан Республикасының 2023 жылғы 20 сәуірдегі Кодексі. </w:t>
      </w:r>
    </w:p>
    <w:p w14:paraId="6171958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«Міндетті әлеуметтік медициналық сақтандыру туралы» 2015 жылғы</w:t>
      </w:r>
      <w:r>
        <w:rPr>
          <w:rFonts w:ascii="Times New Roman" w:eastAsia="Times New Roman" w:hAnsi="Times New Roman"/>
          <w:sz w:val="28"/>
          <w:szCs w:val="28"/>
          <w:lang w:val="kk-KZ" w:eastAsia="ru-RU"/>
        </w:rPr>
        <w:t xml:space="preserve"> 16 қарашадағы Қазақстан Республикасының Заңы;</w:t>
      </w:r>
    </w:p>
    <w:p w14:paraId="5D835E1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«Азаматтық қызметшілерге, мемлекеттік бюджет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қаулысы,</w:t>
      </w:r>
    </w:p>
    <w:p w14:paraId="13BCD18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«Қоршаған ортаның</w:t>
      </w:r>
      <w:r>
        <w:rPr>
          <w:rFonts w:ascii="Times New Roman" w:eastAsia="Times New Roman" w:hAnsi="Times New Roman"/>
          <w:sz w:val="28"/>
          <w:szCs w:val="28"/>
          <w:lang w:val="kk-KZ" w:eastAsia="ru-RU"/>
        </w:rPr>
        <w:t xml:space="preserve"> жай-күйін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w:t>
      </w:r>
      <w:r>
        <w:rPr>
          <w:rFonts w:ascii="Times New Roman" w:eastAsia="Times New Roman" w:hAnsi="Times New Roman"/>
          <w:sz w:val="28"/>
          <w:szCs w:val="28"/>
          <w:lang w:val="kk-KZ" w:eastAsia="ru-RU"/>
        </w:rPr>
        <w:t>нгке тиесілі ұйымды өндірушілердің (импорттаушылардың) кеңейтілген міндеттемелері операторының қаржыландыруы қағидаларын бекіту туралы» Қазақстан Республикасы Үкіметінің 2021 жылғы 2 қыркүйектегі № 604 қаулысы,</w:t>
      </w:r>
    </w:p>
    <w:p w14:paraId="4DBFCF1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«Мемлекеттік орман қоры учаскелерінде орман</w:t>
      </w:r>
      <w:r>
        <w:rPr>
          <w:rFonts w:ascii="Times New Roman" w:eastAsia="Times New Roman" w:hAnsi="Times New Roman"/>
          <w:sz w:val="28"/>
          <w:szCs w:val="28"/>
          <w:lang w:val="kk-KZ" w:eastAsia="ru-RU"/>
        </w:rPr>
        <w:t xml:space="preserve"> қорын күзету, қорғау, пайдалану, ормандарды молықтыру және орман өсіру жөніндегі нормалар мен стандарттарды бекіту туралы» Қазақстан Республикасы Ауыл шаруашылығы министрінің 2015 жылғы 20 шілдедегі бұйрығы,</w:t>
      </w:r>
    </w:p>
    <w:p w14:paraId="52794A8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Жануарлар дүниесiн мемлекеттiк есепке алуды, </w:t>
      </w:r>
      <w:r>
        <w:rPr>
          <w:rFonts w:ascii="Times New Roman" w:eastAsia="Times New Roman" w:hAnsi="Times New Roman"/>
          <w:sz w:val="28"/>
          <w:szCs w:val="28"/>
          <w:lang w:val="kk-KZ" w:eastAsia="ru-RU"/>
        </w:rPr>
        <w:t>оның кадастры мен мониторингiн жүргiзу қағидаларын бекiту туралы Қазақстан Республикасы Ауыл шаруашылығы министрінің 2015 жылғы 26 маусымдағы № 18-03/577 бұйрығы,</w:t>
      </w:r>
    </w:p>
    <w:p w14:paraId="122DD3D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Әрекет ету тәртібі «Қазақ ит тұқымдарының стандарттарын бекіту туралы» Қазақстан Республика</w:t>
      </w:r>
      <w:r>
        <w:rPr>
          <w:rFonts w:ascii="Times New Roman" w:eastAsia="Times New Roman" w:hAnsi="Times New Roman"/>
          <w:sz w:val="28"/>
          <w:szCs w:val="28"/>
          <w:lang w:val="kk-KZ" w:eastAsia="ru-RU"/>
        </w:rPr>
        <w:t>сы Экология және табиғи ресурстар министрінің міндетін атқарушының 2023 жылғы 30 наурыздағы бұйрығы.</w:t>
      </w:r>
    </w:p>
    <w:p w14:paraId="0324F06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 тұқымды иттердің біріңғай асыл тұқымды кітабын жүргізу қағидаларын бекіту туралы» Қазақстан Республикасы Экология және табиғи ресурстар министріні</w:t>
      </w:r>
      <w:r>
        <w:rPr>
          <w:rFonts w:ascii="Times New Roman" w:eastAsia="Times New Roman" w:hAnsi="Times New Roman"/>
          <w:sz w:val="28"/>
          <w:szCs w:val="28"/>
          <w:lang w:val="kk-KZ" w:eastAsia="ru-RU"/>
        </w:rPr>
        <w:t>ң міндетін атқарушының 2023 жылғы 31 наурыздағы бұйрығы.</w:t>
      </w:r>
    </w:p>
    <w:p w14:paraId="3B270DE3"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30 ерекше қорғалатын табиғи аумақтардың іс-шараларын жүзеге асыру, табиғи-қорық қорының мемлекеттік объектілерін күзету және қорғау үшін оларды күтіп-ұстау, ормандарды мол</w:t>
      </w:r>
      <w:r>
        <w:rPr>
          <w:rFonts w:ascii="Times New Roman" w:eastAsia="Times New Roman" w:hAnsi="Times New Roman"/>
          <w:sz w:val="28"/>
          <w:szCs w:val="28"/>
          <w:lang w:val="kk-KZ" w:eastAsia="ru-RU"/>
        </w:rPr>
        <w:t>ықтыру және орман өсіру, өртке қарсы іс-шараларды жүзеге асыру үшін.</w:t>
      </w:r>
    </w:p>
    <w:p w14:paraId="644C83F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Мемлекеттiк орман қорының орман орналастыру жүргiзiлетiн алаңы орман шаруашылығының тұрақты дамуын және адамның экологиялық, экономикалық, эстетикалық және басқа да қажеттiлiктерiн қанаға</w:t>
      </w:r>
      <w:r>
        <w:rPr>
          <w:rFonts w:ascii="Times New Roman" w:eastAsia="Times New Roman" w:hAnsi="Times New Roman"/>
          <w:sz w:val="28"/>
          <w:szCs w:val="28"/>
          <w:lang w:val="kk-KZ" w:eastAsia="ru-RU"/>
        </w:rPr>
        <w:t>ттандыру үшiн орман қорының көбеюiн қазiргi және болашақ ұрпақтың мүдделерiн ескере отырып қамтамасыз етедi.</w:t>
      </w:r>
    </w:p>
    <w:p w14:paraId="666FD560"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Жасыл алқаптарды күтіп-баптау жұмыстары екпелердің өмір сүру деңгейіне және мемлекеттік орман қорының санитарлық жағдайын жақсартуға оң әсерін тигі</w:t>
      </w:r>
      <w:r>
        <w:rPr>
          <w:rFonts w:ascii="Times New Roman" w:eastAsia="Times New Roman" w:hAnsi="Times New Roman"/>
          <w:sz w:val="28"/>
          <w:szCs w:val="28"/>
          <w:lang w:val="kk-KZ" w:eastAsia="ru-RU"/>
        </w:rPr>
        <w:t>зеді, бұл Елбасының 1997 жылғы 30 қыркүйектегі № 420 Қазақстан астанасының айналасында жасыл аймақ құру туралы бұйрығының орындалуын және мемлекеттік жұмыскерлердің жобада көзделген және мемлекеттік сараптамадан өткен көгалдандыру көлемдерінің орындалуын қ</w:t>
      </w:r>
      <w:r>
        <w:rPr>
          <w:rFonts w:ascii="Times New Roman" w:eastAsia="Times New Roman" w:hAnsi="Times New Roman"/>
          <w:sz w:val="28"/>
          <w:szCs w:val="28"/>
          <w:lang w:val="kk-KZ" w:eastAsia="ru-RU"/>
        </w:rPr>
        <w:t>амтамасыз етеді.</w:t>
      </w:r>
    </w:p>
    <w:p w14:paraId="6B59AF9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өрттерін дер кезінде сөндіру және алдын алу қазіргі және болашақ ұрпақтың мүдделерін ескере отырып, адамның экологиялық, экономикалық, эстетикалық және басқа да қажеттіліктерін қанағаттандыруды қамтамасыз етеді.</w:t>
      </w:r>
    </w:p>
    <w:p w14:paraId="6AB3483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Орман зиянкестерінің </w:t>
      </w:r>
      <w:r>
        <w:rPr>
          <w:rFonts w:ascii="Times New Roman" w:eastAsia="Times New Roman" w:hAnsi="Times New Roman"/>
          <w:sz w:val="28"/>
          <w:szCs w:val="28"/>
          <w:lang w:val="kk-KZ" w:eastAsia="ru-RU"/>
        </w:rPr>
        <w:t>алдын алу қазіргі және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w:t>
      </w:r>
    </w:p>
    <w:p w14:paraId="7AE7587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тұяқтылар мен ақбөкендердің сирек кездесетін және жойылып бара жатқа</w:t>
      </w:r>
      <w:r>
        <w:rPr>
          <w:rFonts w:ascii="Times New Roman" w:eastAsia="Times New Roman" w:hAnsi="Times New Roman"/>
          <w:sz w:val="28"/>
          <w:szCs w:val="28"/>
          <w:lang w:val="kk-KZ" w:eastAsia="ru-RU"/>
        </w:rPr>
        <w:t>н түрлерінің санын көбейту Республиканың туристік тартымдылығын арттыруға ықпал етеді.</w:t>
      </w:r>
    </w:p>
    <w:p w14:paraId="183B088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Туристік имиджді жақсарту туристерді көбірек тартады, нәтижесінде қызмет көрсету саласымен айналысатын шағын және орта бизнестегі жұмыс орындарының көбеюіне ықпал етеді.</w:t>
      </w:r>
    </w:p>
    <w:p w14:paraId="2BC22D2F" w14:textId="77777777" w:rsidR="0077497A" w:rsidRDefault="00432AD6">
      <w:pPr>
        <w:widowControl w:val="0"/>
        <w:pBdr>
          <w:bottom w:val="single" w:sz="4" w:space="30" w:color="FFFFFF"/>
        </w:pBdr>
        <w:tabs>
          <w:tab w:val="left" w:pos="-7797"/>
          <w:tab w:val="left" w:pos="0"/>
        </w:tabs>
        <w:spacing w:after="0" w:line="240" w:lineRule="auto"/>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Бюджеттік бағдарлама Қазақстан Республикасы Экономикалық даму және табиғи ресурстар министрлігінің даму жоспарында көзделген жобаларды іске асыруға бағытталатын болады.</w:t>
      </w:r>
    </w:p>
    <w:p w14:paraId="534C2244" w14:textId="77777777" w:rsidR="0077497A" w:rsidRDefault="00432AD6">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ab/>
        <w:t>Бағдарламаны іске асыру</w:t>
      </w:r>
      <w:r>
        <w:rPr>
          <w:rFonts w:ascii="Times New Roman" w:eastAsia="Times New Roman" w:hAnsi="Times New Roman"/>
          <w:sz w:val="28"/>
          <w:szCs w:val="28"/>
          <w:lang w:val="kk-KZ" w:eastAsia="ru-RU"/>
        </w:rPr>
        <w:t xml:space="preserve"> 30 ЕҚТА-дың қызметін қамтамасыз етеді, олардың мемлекеттік таб</w:t>
      </w:r>
      <w:r>
        <w:rPr>
          <w:rFonts w:ascii="Times New Roman" w:eastAsia="Times New Roman" w:hAnsi="Times New Roman"/>
          <w:sz w:val="28"/>
          <w:szCs w:val="28"/>
          <w:lang w:val="kk-KZ" w:eastAsia="ru-RU"/>
        </w:rPr>
        <w:t xml:space="preserve">иғи қорғау объектілерін қорғау және қорғау, ормандарды қалпына келтіру және орман алқаптарын ұйымдастыру, өртке қарсы шараларды орындау бойынша қызметін қамтиды. </w:t>
      </w:r>
    </w:p>
    <w:p w14:paraId="2ACB5B6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орналастыру жүргізілген мемлекеттік орман қорғау алаңы, қазіргі және болашақ ұрпақтарды</w:t>
      </w:r>
      <w:r>
        <w:rPr>
          <w:rFonts w:ascii="Times New Roman" w:eastAsia="Times New Roman" w:hAnsi="Times New Roman"/>
          <w:sz w:val="28"/>
          <w:szCs w:val="28"/>
          <w:lang w:val="kk-KZ" w:eastAsia="ru-RU"/>
        </w:rPr>
        <w:t>ң мүдделерін ескере отырып орман шаруашылығының тұрақты дамуын және экологиялық, экономикалық, эстетикалық және басқадай қажеттіліктерді қанағаттандыру үшін орман ресурстарының өсуін қамтамасыз етеді.</w:t>
      </w:r>
    </w:p>
    <w:p w14:paraId="567E49F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Жасыл екпелерді күтіп-бағу жұмыстары екпелердің шыдас б</w:t>
      </w:r>
      <w:r>
        <w:rPr>
          <w:rFonts w:ascii="Times New Roman" w:eastAsia="Times New Roman" w:hAnsi="Times New Roman"/>
          <w:sz w:val="28"/>
          <w:szCs w:val="28"/>
          <w:lang w:val="kk-KZ" w:eastAsia="ru-RU"/>
        </w:rPr>
        <w:t>еруіне және мемлекеттік орман қорының санитарлық жағдайын жақсартуға оң әсер етеді. Бұл Қазақстан астанасының айналасында жасыл аймақ құру туралы Президенттің 1997 жылғы 30 қыркүйектегі № 420 тапсырмасын орындауды қамтамасыз етеді және Президенттің тапсырм</w:t>
      </w:r>
      <w:r>
        <w:rPr>
          <w:rFonts w:ascii="Times New Roman" w:eastAsia="Times New Roman" w:hAnsi="Times New Roman"/>
          <w:sz w:val="28"/>
          <w:szCs w:val="28"/>
          <w:lang w:val="kk-KZ" w:eastAsia="ru-RU"/>
        </w:rPr>
        <w:t>асымен 1997 жылдың 30 қыркүйегінде № 420 жарлығымен Қазақстан астанасы айналасында жасыл аймақ құру бойынша берілуі тиіс тапсырманың орындалуын және мемлекеттік сараптамадан өткен жұмыс жобаларында көзделген отырғызу көлемдерін орындауды қамтамасыз етеді.</w:t>
      </w:r>
    </w:p>
    <w:p w14:paraId="45E7A65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өрт сөндіру және орман өрттерінің алдын алу экологиялық, экономикалық, эстетикалық және басқа да қажеттіліктерді қамтамасыз етуге, қазіргі және болашақ ұрпақтардың мүдделерін ескерумен қызмет етеді.</w:t>
      </w:r>
    </w:p>
    <w:p w14:paraId="62E59193"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Ормандардағы зиянкестердің алдын алу қазіргі жән</w:t>
      </w:r>
      <w:r>
        <w:rPr>
          <w:rFonts w:ascii="Times New Roman" w:eastAsia="Times New Roman" w:hAnsi="Times New Roman"/>
          <w:sz w:val="28"/>
          <w:szCs w:val="28"/>
          <w:lang w:val="kk-KZ" w:eastAsia="ru-RU"/>
        </w:rPr>
        <w:t xml:space="preserve">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 </w:t>
      </w:r>
    </w:p>
    <w:p w14:paraId="1C0EAE2A"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мүйізді жануарлар мен сайғақтардың сирек және жоғалып бара жатқан түрлерінің санын артты</w:t>
      </w:r>
      <w:r>
        <w:rPr>
          <w:rFonts w:ascii="Times New Roman" w:eastAsia="Times New Roman" w:hAnsi="Times New Roman"/>
          <w:sz w:val="28"/>
          <w:szCs w:val="28"/>
          <w:lang w:val="kk-KZ" w:eastAsia="ru-RU"/>
        </w:rPr>
        <w:t>ру еліміздің туристік тартымдылығын арттыруға ықпал етеді. Туристік имидждің көтерілуі көп туристерді тартуға мүмкіндік береді, нәтижесінде қызмет көрсету секторындағы шағын және орта кәсіпкерлікте жұмыс орындарының өсуіне ықпал етеді.</w:t>
      </w:r>
    </w:p>
    <w:p w14:paraId="7A3C3B1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Нысаналы индикаторда</w:t>
      </w:r>
      <w:r>
        <w:rPr>
          <w:rFonts w:ascii="Times New Roman" w:eastAsia="Times New Roman" w:hAnsi="Times New Roman"/>
          <w:b/>
          <w:bCs/>
          <w:sz w:val="28"/>
          <w:szCs w:val="28"/>
          <w:lang w:val="kk-KZ" w:eastAsia="ru-RU"/>
        </w:rPr>
        <w:t xml:space="preserve">н бюджеттік бағдарламаның түпкілікті нәтижесінің ауытқуы ... байланысты: </w:t>
      </w:r>
      <w:r>
        <w:rPr>
          <w:rFonts w:ascii="Times New Roman" w:eastAsia="Times New Roman" w:hAnsi="Times New Roman"/>
          <w:sz w:val="28"/>
          <w:szCs w:val="28"/>
          <w:lang w:val="kk-KZ" w:eastAsia="ru-RU"/>
        </w:rPr>
        <w:t>жоқ.</w:t>
      </w:r>
    </w:p>
    <w:p w14:paraId="73B436F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3ADE943"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21DAA474"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w:t>
      </w:r>
      <w:r>
        <w:rPr>
          <w:rFonts w:ascii="Times New Roman" w:eastAsia="Times New Roman" w:hAnsi="Times New Roman"/>
          <w:sz w:val="28"/>
          <w:szCs w:val="28"/>
          <w:lang w:val="kk-KZ" w:eastAsia="ru-RU"/>
        </w:rPr>
        <w:t xml:space="preserve">ру деңгейіне байланысты: </w:t>
      </w:r>
      <w:r>
        <w:rPr>
          <w:rFonts w:ascii="Times New Roman" w:eastAsia="Times New Roman" w:hAnsi="Times New Roman"/>
          <w:sz w:val="28"/>
          <w:szCs w:val="28"/>
          <w:u w:val="single"/>
          <w:lang w:val="kk-KZ" w:eastAsia="ru-RU"/>
        </w:rPr>
        <w:t>республикалық</w:t>
      </w:r>
    </w:p>
    <w:p w14:paraId="5BE3CC4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4D21C83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77497A" w14:paraId="407C8030" w14:textId="77777777">
        <w:trPr>
          <w:trHeight w:val="369"/>
        </w:trPr>
        <w:tc>
          <w:tcPr>
            <w:tcW w:w="4111" w:type="dxa"/>
            <w:vMerge w:val="restart"/>
            <w:tcBorders>
              <w:top w:val="single" w:sz="4" w:space="0" w:color="auto"/>
              <w:left w:val="single" w:sz="4" w:space="0" w:color="auto"/>
              <w:right w:val="single" w:sz="4" w:space="0" w:color="auto"/>
            </w:tcBorders>
          </w:tcPr>
          <w:p w14:paraId="2409E34F"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2A620992"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0E15DE8A"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780705F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77497A" w14:paraId="18C45FAC" w14:textId="77777777">
        <w:trPr>
          <w:trHeight w:val="369"/>
        </w:trPr>
        <w:tc>
          <w:tcPr>
            <w:tcW w:w="4111" w:type="dxa"/>
            <w:vMerge/>
            <w:tcBorders>
              <w:left w:val="single" w:sz="4" w:space="0" w:color="auto"/>
              <w:bottom w:val="single" w:sz="4" w:space="0" w:color="auto"/>
              <w:right w:val="single" w:sz="4" w:space="0" w:color="auto"/>
            </w:tcBorders>
          </w:tcPr>
          <w:p w14:paraId="034E98C5"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79475D2F"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41CEC6F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34B2E77D"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4E677B6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72F5115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3EA69C3B"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77497A" w14:paraId="655CFF11"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409713F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7EE5B355"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4D1DC475"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0A068AA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80213D1"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42BF090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35CA0BB0"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232F36FB"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77497A" w14:paraId="4C5B8B51"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BB21EB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3B524A9F"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F05894E"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271637A" w14:textId="77777777" w:rsidR="0077497A" w:rsidRDefault="0077497A">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023FF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85D08A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421B64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283F4AA7"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6EFC8DF2" w14:textId="77777777" w:rsidR="0077497A" w:rsidRDefault="00432AD6">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69DE6FDA"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1575F09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689C7885"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55C87D14"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07733E4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6B293E13"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77497A" w14:paraId="2695B2E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1F1FA3F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қорын қорғау, қорғау, пайдалану, ормандарды қайта өндіру және орман өсіру саласында республикалық мемлекеттік кәсіпорындар ұсынатын қызмет түрлері, қызметтер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1BE0FBAA"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3" w:type="dxa"/>
            <w:tcBorders>
              <w:top w:val="single" w:sz="4" w:space="0" w:color="auto"/>
              <w:left w:val="single" w:sz="4" w:space="0" w:color="auto"/>
              <w:bottom w:val="single" w:sz="4" w:space="0" w:color="auto"/>
              <w:right w:val="single" w:sz="4" w:space="0" w:color="auto"/>
            </w:tcBorders>
            <w:vAlign w:val="center"/>
          </w:tcPr>
          <w:p w14:paraId="21237B8E"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6947C56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016D2A4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53FBDD8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006E67E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77497A" w14:paraId="0BE3ADDF" w14:textId="77777777">
        <w:tc>
          <w:tcPr>
            <w:tcW w:w="4111" w:type="dxa"/>
            <w:tcBorders>
              <w:top w:val="single" w:sz="4" w:space="0" w:color="auto"/>
              <w:left w:val="single" w:sz="4" w:space="0" w:color="auto"/>
              <w:bottom w:val="single" w:sz="4" w:space="0" w:color="auto"/>
              <w:right w:val="single" w:sz="4" w:space="0" w:color="auto"/>
            </w:tcBorders>
          </w:tcPr>
          <w:p w14:paraId="57FD56E2"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2CFAF0F6"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31FAC8D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7CF8824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64ABB0C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29A9458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5DDCAB8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75AD13F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77497A" w14:paraId="44F29781" w14:textId="77777777">
        <w:tc>
          <w:tcPr>
            <w:tcW w:w="4111" w:type="dxa"/>
            <w:tcBorders>
              <w:top w:val="single" w:sz="4" w:space="0" w:color="auto"/>
              <w:left w:val="single" w:sz="4" w:space="0" w:color="auto"/>
              <w:bottom w:val="single" w:sz="4" w:space="0" w:color="auto"/>
              <w:right w:val="single" w:sz="4" w:space="0" w:color="auto"/>
            </w:tcBorders>
          </w:tcPr>
          <w:p w14:paraId="3891EDE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516058A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835350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C3F9F1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FC6F78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F126BB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0BAAFA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47B23B52" w14:textId="77777777">
        <w:tc>
          <w:tcPr>
            <w:tcW w:w="4111" w:type="dxa"/>
            <w:tcBorders>
              <w:top w:val="single" w:sz="4" w:space="0" w:color="auto"/>
              <w:left w:val="single" w:sz="4" w:space="0" w:color="auto"/>
              <w:bottom w:val="single" w:sz="4" w:space="0" w:color="auto"/>
              <w:right w:val="single" w:sz="4" w:space="0" w:color="auto"/>
            </w:tcBorders>
          </w:tcPr>
          <w:p w14:paraId="29AAFBE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1F8F27D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1F8F35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69B66C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2C3DAC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4EAC09D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39031E6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77497A" w14:paraId="367DBC66" w14:textId="77777777">
        <w:tc>
          <w:tcPr>
            <w:tcW w:w="4111" w:type="dxa"/>
            <w:tcBorders>
              <w:top w:val="single" w:sz="4" w:space="0" w:color="auto"/>
              <w:left w:val="single" w:sz="4" w:space="0" w:color="auto"/>
              <w:bottom w:val="single" w:sz="4" w:space="0" w:color="auto"/>
              <w:right w:val="single" w:sz="4" w:space="0" w:color="auto"/>
            </w:tcBorders>
          </w:tcPr>
          <w:p w14:paraId="1B9A93D4"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1425FA1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0FF8288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3E37E3F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132410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FF61E8E"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FFF2C7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B58BE0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37C84B4A" w14:textId="77777777">
        <w:tc>
          <w:tcPr>
            <w:tcW w:w="4111" w:type="dxa"/>
            <w:tcBorders>
              <w:top w:val="single" w:sz="4" w:space="0" w:color="auto"/>
              <w:left w:val="single" w:sz="4" w:space="0" w:color="auto"/>
              <w:bottom w:val="single" w:sz="4" w:space="0" w:color="auto"/>
              <w:right w:val="single" w:sz="4" w:space="0" w:color="auto"/>
            </w:tcBorders>
          </w:tcPr>
          <w:p w14:paraId="10B169F4"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013A616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37B762E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1159A0B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36767FC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7B10576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3CF5ABB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77497A" w14:paraId="62CFEDF7" w14:textId="77777777">
        <w:tc>
          <w:tcPr>
            <w:tcW w:w="4111" w:type="dxa"/>
            <w:tcBorders>
              <w:top w:val="single" w:sz="4" w:space="0" w:color="auto"/>
              <w:left w:val="single" w:sz="4" w:space="0" w:color="auto"/>
              <w:bottom w:val="single" w:sz="4" w:space="0" w:color="auto"/>
              <w:right w:val="single" w:sz="4" w:space="0" w:color="auto"/>
            </w:tcBorders>
          </w:tcPr>
          <w:p w14:paraId="19FD333F"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21A3B7C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20CF0AF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41E56BB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19633E1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0F5147E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3C3F489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77497A" w14:paraId="2F242602" w14:textId="77777777">
        <w:tc>
          <w:tcPr>
            <w:tcW w:w="4111" w:type="dxa"/>
            <w:tcBorders>
              <w:top w:val="single" w:sz="4" w:space="0" w:color="auto"/>
              <w:left w:val="single" w:sz="4" w:space="0" w:color="auto"/>
              <w:bottom w:val="single" w:sz="4" w:space="0" w:color="auto"/>
              <w:right w:val="single" w:sz="4" w:space="0" w:color="auto"/>
            </w:tcBorders>
          </w:tcPr>
          <w:p w14:paraId="5DE91045"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5122045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210DD00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9F1920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337AE97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0D5B171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7A91317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77497A" w14:paraId="7D015D82" w14:textId="77777777">
        <w:tc>
          <w:tcPr>
            <w:tcW w:w="4111" w:type="dxa"/>
            <w:tcBorders>
              <w:top w:val="single" w:sz="4" w:space="0" w:color="auto"/>
              <w:left w:val="single" w:sz="4" w:space="0" w:color="auto"/>
              <w:bottom w:val="single" w:sz="4" w:space="0" w:color="auto"/>
              <w:right w:val="single" w:sz="4" w:space="0" w:color="auto"/>
            </w:tcBorders>
          </w:tcPr>
          <w:p w14:paraId="18D2EAF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6E8D40E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3BFFADB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AB8308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672B80B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0AF5D11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1363F6D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77497A" w14:paraId="1243895B" w14:textId="77777777">
        <w:tc>
          <w:tcPr>
            <w:tcW w:w="4111" w:type="dxa"/>
            <w:tcBorders>
              <w:top w:val="single" w:sz="4" w:space="0" w:color="auto"/>
              <w:left w:val="single" w:sz="4" w:space="0" w:color="auto"/>
              <w:bottom w:val="single" w:sz="4" w:space="0" w:color="auto"/>
              <w:right w:val="single" w:sz="4" w:space="0" w:color="auto"/>
            </w:tcBorders>
          </w:tcPr>
          <w:p w14:paraId="386D486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37F5AC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7CA697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B3C1C8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C1E051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6B4F0E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689DF2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12D239BB" w14:textId="77777777">
        <w:tc>
          <w:tcPr>
            <w:tcW w:w="4111" w:type="dxa"/>
            <w:tcBorders>
              <w:top w:val="single" w:sz="4" w:space="0" w:color="auto"/>
              <w:left w:val="single" w:sz="4" w:space="0" w:color="auto"/>
              <w:bottom w:val="single" w:sz="4" w:space="0" w:color="auto"/>
              <w:right w:val="single" w:sz="4" w:space="0" w:color="auto"/>
            </w:tcBorders>
          </w:tcPr>
          <w:p w14:paraId="43F930E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49D5639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A5A3348"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16E171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777ACB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5298B2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5CCF4A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3947EFF3" w14:textId="77777777">
        <w:tc>
          <w:tcPr>
            <w:tcW w:w="4111" w:type="dxa"/>
            <w:tcBorders>
              <w:top w:val="single" w:sz="4" w:space="0" w:color="auto"/>
              <w:left w:val="single" w:sz="4" w:space="0" w:color="auto"/>
              <w:bottom w:val="single" w:sz="4" w:space="0" w:color="auto"/>
              <w:right w:val="single" w:sz="4" w:space="0" w:color="auto"/>
            </w:tcBorders>
          </w:tcPr>
          <w:p w14:paraId="25FD81F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096FC21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1F74B7C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5BBB309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374344B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2AB07EC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4FFD08D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77497A" w14:paraId="62BB7F7A" w14:textId="77777777">
        <w:tc>
          <w:tcPr>
            <w:tcW w:w="4111" w:type="dxa"/>
            <w:tcBorders>
              <w:top w:val="single" w:sz="4" w:space="0" w:color="auto"/>
              <w:left w:val="single" w:sz="4" w:space="0" w:color="auto"/>
              <w:bottom w:val="single" w:sz="4" w:space="0" w:color="auto"/>
              <w:right w:val="single" w:sz="4" w:space="0" w:color="auto"/>
            </w:tcBorders>
          </w:tcPr>
          <w:p w14:paraId="17CD15B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31C60E0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1614FD8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3E4E2B5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57E1442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78016C8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69AE673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77497A" w14:paraId="345D18C6" w14:textId="77777777">
        <w:tc>
          <w:tcPr>
            <w:tcW w:w="4111" w:type="dxa"/>
            <w:tcBorders>
              <w:top w:val="single" w:sz="4" w:space="0" w:color="auto"/>
              <w:left w:val="single" w:sz="4" w:space="0" w:color="auto"/>
              <w:bottom w:val="single" w:sz="4" w:space="0" w:color="auto"/>
              <w:right w:val="single" w:sz="4" w:space="0" w:color="auto"/>
            </w:tcBorders>
          </w:tcPr>
          <w:p w14:paraId="4E164FE0"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4903151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164C456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07106A6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1BCE91F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5EC1779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3F156F5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77497A" w14:paraId="56EEFD16" w14:textId="77777777">
        <w:tc>
          <w:tcPr>
            <w:tcW w:w="4111" w:type="dxa"/>
            <w:tcBorders>
              <w:top w:val="single" w:sz="4" w:space="0" w:color="auto"/>
              <w:left w:val="single" w:sz="4" w:space="0" w:color="auto"/>
              <w:bottom w:val="single" w:sz="4" w:space="0" w:color="auto"/>
              <w:right w:val="single" w:sz="4" w:space="0" w:color="auto"/>
            </w:tcBorders>
          </w:tcPr>
          <w:p w14:paraId="728C384C"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0858A9A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4C724B9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57CB598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2F35FF7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45970C6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4EC42C9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77497A" w14:paraId="03B7B893" w14:textId="77777777">
        <w:tc>
          <w:tcPr>
            <w:tcW w:w="4111" w:type="dxa"/>
            <w:tcBorders>
              <w:top w:val="single" w:sz="4" w:space="0" w:color="auto"/>
              <w:left w:val="single" w:sz="4" w:space="0" w:color="auto"/>
              <w:bottom w:val="single" w:sz="4" w:space="0" w:color="auto"/>
              <w:right w:val="single" w:sz="4" w:space="0" w:color="auto"/>
            </w:tcBorders>
          </w:tcPr>
          <w:p w14:paraId="29700E3C"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4ADED41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617B23F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C206C2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2E162A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B9204F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BD489C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151B020F" w14:textId="77777777">
        <w:tc>
          <w:tcPr>
            <w:tcW w:w="4111" w:type="dxa"/>
            <w:tcBorders>
              <w:top w:val="single" w:sz="4" w:space="0" w:color="auto"/>
              <w:left w:val="single" w:sz="4" w:space="0" w:color="auto"/>
              <w:bottom w:val="single" w:sz="4" w:space="0" w:color="auto"/>
              <w:right w:val="single" w:sz="4" w:space="0" w:color="auto"/>
            </w:tcBorders>
          </w:tcPr>
          <w:p w14:paraId="3A3081DF"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71F310C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14D7175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1AA7C41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311B865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07FEAB5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4FFF6D9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77497A" w14:paraId="3EF521B3" w14:textId="77777777">
        <w:tc>
          <w:tcPr>
            <w:tcW w:w="4111" w:type="dxa"/>
            <w:tcBorders>
              <w:top w:val="single" w:sz="4" w:space="0" w:color="auto"/>
              <w:left w:val="single" w:sz="4" w:space="0" w:color="auto"/>
              <w:bottom w:val="single" w:sz="4" w:space="0" w:color="auto"/>
              <w:right w:val="single" w:sz="4" w:space="0" w:color="auto"/>
            </w:tcBorders>
          </w:tcPr>
          <w:p w14:paraId="482ABDA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2AB9D4E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362A8993"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18ECA173"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48FA7279"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64 475 859</w:t>
            </w:r>
          </w:p>
        </w:tc>
        <w:tc>
          <w:tcPr>
            <w:tcW w:w="992" w:type="dxa"/>
            <w:tcBorders>
              <w:top w:val="single" w:sz="4" w:space="0" w:color="auto"/>
              <w:left w:val="single" w:sz="4" w:space="0" w:color="auto"/>
              <w:bottom w:val="single" w:sz="4" w:space="0" w:color="auto"/>
              <w:right w:val="single" w:sz="4" w:space="0" w:color="auto"/>
            </w:tcBorders>
          </w:tcPr>
          <w:p w14:paraId="4B06608D"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4EB2DDD5"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77497A" w14:paraId="1C7991DA" w14:textId="77777777">
        <w:tc>
          <w:tcPr>
            <w:tcW w:w="4111" w:type="dxa"/>
            <w:tcBorders>
              <w:top w:val="single" w:sz="4" w:space="0" w:color="auto"/>
              <w:left w:val="single" w:sz="4" w:space="0" w:color="auto"/>
              <w:bottom w:val="single" w:sz="4" w:space="0" w:color="auto"/>
              <w:right w:val="single" w:sz="4" w:space="0" w:color="auto"/>
            </w:tcBorders>
          </w:tcPr>
          <w:p w14:paraId="5D1AAA64"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w:t>
            </w:r>
            <w:r>
              <w:rPr>
                <w:rFonts w:ascii="Times New Roman" w:eastAsia="Times New Roman" w:hAnsi="Times New Roman"/>
                <w:bCs/>
                <w:sz w:val="24"/>
                <w:szCs w:val="24"/>
                <w:lang w:val="kk-KZ" w:eastAsia="ru-RU"/>
              </w:rPr>
              <w:t>ттан ауытқуы</w:t>
            </w:r>
          </w:p>
          <w:p w14:paraId="63079A6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35BBB76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D782E5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697328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17A140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40 529 344</w:t>
            </w:r>
          </w:p>
        </w:tc>
        <w:tc>
          <w:tcPr>
            <w:tcW w:w="992" w:type="dxa"/>
          </w:tcPr>
          <w:p w14:paraId="735EFFB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1E862D0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7EDD0FCA" w14:textId="77777777" w:rsidR="0077497A" w:rsidRDefault="0077497A">
      <w:pPr>
        <w:spacing w:after="0" w:line="240" w:lineRule="auto"/>
        <w:contextualSpacing/>
        <w:jc w:val="both"/>
        <w:rPr>
          <w:rFonts w:ascii="Times New Roman" w:eastAsia="Times New Roman" w:hAnsi="Times New Roman"/>
          <w:b/>
          <w:sz w:val="28"/>
          <w:szCs w:val="28"/>
          <w:lang w:val="kk-KZ" w:eastAsia="ru-RU"/>
        </w:rPr>
      </w:pPr>
    </w:p>
    <w:p w14:paraId="01B3B00C" w14:textId="77777777" w:rsidR="0077497A" w:rsidRDefault="00432AD6">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«Республикалық бюджет қаражаты есебінен табиғи қорық қоры нысандарын сақтауды қамтамасыз ету»</w:t>
      </w:r>
    </w:p>
    <w:p w14:paraId="657572FB"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p w14:paraId="65C8F0FC"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highlight w:val="yellow"/>
          <w:lang w:val="kk-KZ" w:eastAsia="ru-RU"/>
        </w:rPr>
        <w:t>34 755 581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1134"/>
        <w:gridCol w:w="1134"/>
        <w:gridCol w:w="1134"/>
        <w:gridCol w:w="1134"/>
        <w:gridCol w:w="1134"/>
      </w:tblGrid>
      <w:tr w:rsidR="0077497A" w14:paraId="007B512D" w14:textId="77777777">
        <w:trPr>
          <w:trHeight w:val="846"/>
        </w:trPr>
        <w:tc>
          <w:tcPr>
            <w:tcW w:w="2263" w:type="dxa"/>
          </w:tcPr>
          <w:p w14:paraId="68D1D04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54313B9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7FC8085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37F4CE7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5A0A0F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E4CDEE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260F36D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30B73BB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3710FD65" w14:textId="77777777">
        <w:trPr>
          <w:trHeight w:val="548"/>
        </w:trPr>
        <w:tc>
          <w:tcPr>
            <w:tcW w:w="2263" w:type="dxa"/>
            <w:vAlign w:val="center"/>
          </w:tcPr>
          <w:p w14:paraId="15E5CF77"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2C54D0D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4CDC877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4345704D"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59F2259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9982596" w14:textId="77777777" w:rsidR="0077497A" w:rsidRDefault="00432AD6">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34 755 581</w:t>
            </w:r>
          </w:p>
        </w:tc>
        <w:tc>
          <w:tcPr>
            <w:tcW w:w="1134" w:type="dxa"/>
          </w:tcPr>
          <w:p w14:paraId="1CE6B34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38 670 059</w:t>
            </w:r>
          </w:p>
        </w:tc>
        <w:tc>
          <w:tcPr>
            <w:tcW w:w="1134" w:type="dxa"/>
          </w:tcPr>
          <w:p w14:paraId="59785EB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3 911 920</w:t>
            </w:r>
          </w:p>
        </w:tc>
        <w:tc>
          <w:tcPr>
            <w:tcW w:w="1134" w:type="dxa"/>
          </w:tcPr>
          <w:p w14:paraId="79D68DF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w:t>
            </w:r>
            <w:r>
              <w:rPr>
                <w:rFonts w:ascii="Times New Roman" w:eastAsia="Times New Roman" w:hAnsi="Times New Roman"/>
                <w:sz w:val="24"/>
                <w:szCs w:val="24"/>
                <w:lang w:val="kk-KZ" w:eastAsia="ru-RU"/>
              </w:rPr>
              <w:t>ң басым жобаларын қаржыландыруға байланысты</w:t>
            </w:r>
          </w:p>
        </w:tc>
      </w:tr>
    </w:tbl>
    <w:p w14:paraId="21D5DC3E"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246EF41E"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4F97E236" w14:textId="77777777" w:rsidR="0077497A" w:rsidRDefault="0077497A">
      <w:pPr>
        <w:spacing w:after="0" w:line="240" w:lineRule="auto"/>
        <w:contextualSpacing/>
        <w:jc w:val="both"/>
        <w:rPr>
          <w:rFonts w:ascii="Times New Roman" w:eastAsia="Times New Roman" w:hAnsi="Times New Roman"/>
          <w:sz w:val="28"/>
          <w:szCs w:val="28"/>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1134"/>
        <w:gridCol w:w="1134"/>
        <w:gridCol w:w="1134"/>
        <w:gridCol w:w="1134"/>
        <w:gridCol w:w="1134"/>
      </w:tblGrid>
      <w:tr w:rsidR="0077497A" w14:paraId="325334AB" w14:textId="77777777">
        <w:trPr>
          <w:trHeight w:val="800"/>
        </w:trPr>
        <w:tc>
          <w:tcPr>
            <w:tcW w:w="2268" w:type="dxa"/>
          </w:tcPr>
          <w:p w14:paraId="10CE1E1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4E6618F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DD8EB8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45CFDF6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2B9371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2683900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20391D2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A1F6AD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2DDD7545" w14:textId="77777777">
        <w:trPr>
          <w:trHeight w:val="548"/>
        </w:trPr>
        <w:tc>
          <w:tcPr>
            <w:tcW w:w="2268" w:type="dxa"/>
            <w:vAlign w:val="center"/>
          </w:tcPr>
          <w:p w14:paraId="3D18472F"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676F9F5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4041324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203203C4"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39C73E5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BB0263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c>
          <w:tcPr>
            <w:tcW w:w="1134" w:type="dxa"/>
          </w:tcPr>
          <w:p w14:paraId="1FB5E65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37 986 574</w:t>
            </w:r>
          </w:p>
        </w:tc>
        <w:tc>
          <w:tcPr>
            <w:tcW w:w="1134" w:type="dxa"/>
          </w:tcPr>
          <w:p w14:paraId="205173F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2 657 936</w:t>
            </w:r>
          </w:p>
        </w:tc>
        <w:tc>
          <w:tcPr>
            <w:tcW w:w="1134" w:type="dxa"/>
          </w:tcPr>
          <w:p w14:paraId="6FDA899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3E8A505"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2F0F7933"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7FA95ED5"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992"/>
        <w:gridCol w:w="1134"/>
        <w:gridCol w:w="1134"/>
        <w:gridCol w:w="1134"/>
        <w:gridCol w:w="1276"/>
      </w:tblGrid>
      <w:tr w:rsidR="0077497A" w14:paraId="28AA5F0E" w14:textId="77777777">
        <w:trPr>
          <w:trHeight w:val="816"/>
        </w:trPr>
        <w:tc>
          <w:tcPr>
            <w:tcW w:w="2268" w:type="dxa"/>
          </w:tcPr>
          <w:p w14:paraId="1FA8124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0DD131A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D6A14E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9AFCD5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8652EA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6CBC021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03A9913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1B33AE1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2F929D47" w14:textId="77777777">
        <w:trPr>
          <w:trHeight w:val="548"/>
        </w:trPr>
        <w:tc>
          <w:tcPr>
            <w:tcW w:w="2268" w:type="dxa"/>
            <w:vAlign w:val="center"/>
          </w:tcPr>
          <w:p w14:paraId="2B0D667E"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3C21B169"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739FE77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58802775"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992" w:type="dxa"/>
          </w:tcPr>
          <w:p w14:paraId="4776A25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D3E166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c>
          <w:tcPr>
            <w:tcW w:w="1134" w:type="dxa"/>
          </w:tcPr>
          <w:p w14:paraId="41EF505A" w14:textId="77777777" w:rsidR="0077497A" w:rsidRDefault="00432AD6">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37 900 609</w:t>
            </w:r>
          </w:p>
        </w:tc>
        <w:tc>
          <w:tcPr>
            <w:tcW w:w="1134" w:type="dxa"/>
          </w:tcPr>
          <w:p w14:paraId="14EA771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2 446 705</w:t>
            </w:r>
          </w:p>
        </w:tc>
        <w:tc>
          <w:tcPr>
            <w:tcW w:w="1276" w:type="dxa"/>
          </w:tcPr>
          <w:p w14:paraId="01E7AAD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6A88117" w14:textId="77777777" w:rsidR="0077497A" w:rsidRDefault="0077497A">
      <w:pPr>
        <w:spacing w:after="0" w:line="240" w:lineRule="auto"/>
        <w:contextualSpacing/>
        <w:jc w:val="both"/>
        <w:rPr>
          <w:rFonts w:ascii="Times New Roman" w:eastAsia="Times New Roman" w:hAnsi="Times New Roman"/>
          <w:b/>
          <w:sz w:val="28"/>
          <w:szCs w:val="28"/>
          <w:lang w:val="kk-KZ" w:eastAsia="ru-RU"/>
        </w:rPr>
      </w:pPr>
    </w:p>
    <w:p w14:paraId="296D2719" w14:textId="77777777" w:rsidR="0077497A" w:rsidRDefault="00432AD6">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w:t>
      </w:r>
    </w:p>
    <w:p w14:paraId="5B81B875"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1A8E3A32"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24 745 191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992"/>
        <w:gridCol w:w="1134"/>
        <w:gridCol w:w="1134"/>
        <w:gridCol w:w="1134"/>
        <w:gridCol w:w="1276"/>
      </w:tblGrid>
      <w:tr w:rsidR="0077497A" w14:paraId="2C4578B2" w14:textId="77777777">
        <w:trPr>
          <w:trHeight w:val="846"/>
        </w:trPr>
        <w:tc>
          <w:tcPr>
            <w:tcW w:w="2263" w:type="dxa"/>
          </w:tcPr>
          <w:p w14:paraId="5D5B53E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13AE803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8787EE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31A9A9C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4E412A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w:t>
            </w:r>
            <w:r>
              <w:rPr>
                <w:rFonts w:ascii="Times New Roman" w:eastAsia="Times New Roman" w:hAnsi="Times New Roman"/>
                <w:bCs/>
                <w:sz w:val="24"/>
                <w:szCs w:val="24"/>
                <w:lang w:val="kk-KZ" w:eastAsia="ru-RU"/>
              </w:rPr>
              <w:t>р</w:t>
            </w:r>
          </w:p>
        </w:tc>
        <w:tc>
          <w:tcPr>
            <w:tcW w:w="1134" w:type="dxa"/>
          </w:tcPr>
          <w:p w14:paraId="4CACBA8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197CC4C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6295EA2C"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22A7BB8A" w14:textId="77777777">
        <w:trPr>
          <w:trHeight w:val="548"/>
        </w:trPr>
        <w:tc>
          <w:tcPr>
            <w:tcW w:w="2263" w:type="dxa"/>
          </w:tcPr>
          <w:p w14:paraId="00340EEC"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682D276F"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822" w:type="dxa"/>
          </w:tcPr>
          <w:p w14:paraId="274EB3E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134" w:type="dxa"/>
          </w:tcPr>
          <w:p w14:paraId="1158805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992" w:type="dxa"/>
          </w:tcPr>
          <w:p w14:paraId="0B40077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269FCE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2717D9A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590583D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439F43A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FF2CC6F" w14:textId="77777777" w:rsidR="0077497A" w:rsidRDefault="00432AD6">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1 312 433</w:t>
            </w:r>
          </w:p>
        </w:tc>
        <w:tc>
          <w:tcPr>
            <w:tcW w:w="1134" w:type="dxa"/>
          </w:tcPr>
          <w:p w14:paraId="3099A0B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10B70631"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38 975</w:t>
            </w:r>
          </w:p>
        </w:tc>
        <w:tc>
          <w:tcPr>
            <w:tcW w:w="1276" w:type="dxa"/>
          </w:tcPr>
          <w:p w14:paraId="58752F63"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6EDF8091" w14:textId="77777777">
        <w:trPr>
          <w:trHeight w:val="548"/>
        </w:trPr>
        <w:tc>
          <w:tcPr>
            <w:tcW w:w="2263" w:type="dxa"/>
          </w:tcPr>
          <w:p w14:paraId="17D2570E"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7B62773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822" w:type="dxa"/>
          </w:tcPr>
          <w:p w14:paraId="0B8495F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7879A02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6D021BA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4EC096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c>
          <w:tcPr>
            <w:tcW w:w="1134" w:type="dxa"/>
          </w:tcPr>
          <w:p w14:paraId="6E3244C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23 186 364</w:t>
            </w:r>
          </w:p>
        </w:tc>
        <w:tc>
          <w:tcPr>
            <w:tcW w:w="1134" w:type="dxa"/>
          </w:tcPr>
          <w:p w14:paraId="1985909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5 940 028</w:t>
            </w:r>
          </w:p>
        </w:tc>
        <w:tc>
          <w:tcPr>
            <w:tcW w:w="1276" w:type="dxa"/>
          </w:tcPr>
          <w:p w14:paraId="34099680"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0DCF5CC1" w14:textId="77777777">
        <w:trPr>
          <w:trHeight w:val="548"/>
        </w:trPr>
        <w:tc>
          <w:tcPr>
            <w:tcW w:w="2263" w:type="dxa"/>
          </w:tcPr>
          <w:p w14:paraId="0F54333D"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2C3E68AE"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822" w:type="dxa"/>
          </w:tcPr>
          <w:p w14:paraId="7142938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1134" w:type="dxa"/>
          </w:tcPr>
          <w:p w14:paraId="22239F35"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992" w:type="dxa"/>
          </w:tcPr>
          <w:p w14:paraId="4B9F680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D66C21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4 081 015</w:t>
            </w:r>
          </w:p>
        </w:tc>
        <w:tc>
          <w:tcPr>
            <w:tcW w:w="1134" w:type="dxa"/>
          </w:tcPr>
          <w:p w14:paraId="2A30B54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7 978 620</w:t>
            </w:r>
          </w:p>
        </w:tc>
        <w:tc>
          <w:tcPr>
            <w:tcW w:w="1134" w:type="dxa"/>
          </w:tcPr>
          <w:p w14:paraId="29A69B11"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3 897 605</w:t>
            </w:r>
          </w:p>
        </w:tc>
        <w:tc>
          <w:tcPr>
            <w:tcW w:w="1276" w:type="dxa"/>
          </w:tcPr>
          <w:p w14:paraId="779798D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54DF9C7A" w14:textId="77777777">
        <w:trPr>
          <w:trHeight w:val="548"/>
        </w:trPr>
        <w:tc>
          <w:tcPr>
            <w:tcW w:w="2263" w:type="dxa"/>
          </w:tcPr>
          <w:p w14:paraId="67261A46"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BCAD82E"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822" w:type="dxa"/>
          </w:tcPr>
          <w:p w14:paraId="6FD4340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3ADBD54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1E926A4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204CD7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c>
          <w:tcPr>
            <w:tcW w:w="1134" w:type="dxa"/>
          </w:tcPr>
          <w:p w14:paraId="3D4AF84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1 317 714</w:t>
            </w:r>
          </w:p>
        </w:tc>
        <w:tc>
          <w:tcPr>
            <w:tcW w:w="1134" w:type="dxa"/>
          </w:tcPr>
          <w:p w14:paraId="00231EC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984</w:t>
            </w:r>
          </w:p>
        </w:tc>
        <w:tc>
          <w:tcPr>
            <w:tcW w:w="1276" w:type="dxa"/>
          </w:tcPr>
          <w:p w14:paraId="5E6146A2"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32A028D8" w14:textId="77777777">
        <w:trPr>
          <w:trHeight w:val="548"/>
        </w:trPr>
        <w:tc>
          <w:tcPr>
            <w:tcW w:w="2263" w:type="dxa"/>
          </w:tcPr>
          <w:p w14:paraId="2182E491"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358745E6"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822" w:type="dxa"/>
          </w:tcPr>
          <w:p w14:paraId="21915D6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60B7F70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0C8CA88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B2911F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41A3E86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4818B5C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0</w:t>
            </w:r>
          </w:p>
        </w:tc>
        <w:tc>
          <w:tcPr>
            <w:tcW w:w="1276" w:type="dxa"/>
          </w:tcPr>
          <w:p w14:paraId="770269C2"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454BB990"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051AB404"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6C78A3BD"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709"/>
        <w:gridCol w:w="1134"/>
        <w:gridCol w:w="992"/>
        <w:gridCol w:w="1134"/>
        <w:gridCol w:w="1134"/>
        <w:gridCol w:w="1134"/>
        <w:gridCol w:w="1276"/>
      </w:tblGrid>
      <w:tr w:rsidR="0077497A" w14:paraId="553EF9B2" w14:textId="77777777">
        <w:trPr>
          <w:trHeight w:val="809"/>
        </w:trPr>
        <w:tc>
          <w:tcPr>
            <w:tcW w:w="2381" w:type="dxa"/>
          </w:tcPr>
          <w:p w14:paraId="6B2E82E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709" w:type="dxa"/>
          </w:tcPr>
          <w:p w14:paraId="7260612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767B3C6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0C825C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95E740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4796DD1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01AC379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46DE325D"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4C6EA5A4" w14:textId="77777777">
        <w:trPr>
          <w:trHeight w:val="548"/>
        </w:trPr>
        <w:tc>
          <w:tcPr>
            <w:tcW w:w="2381" w:type="dxa"/>
          </w:tcPr>
          <w:p w14:paraId="6BFDFF52"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0A38EEF1"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709" w:type="dxa"/>
          </w:tcPr>
          <w:p w14:paraId="45335AA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134" w:type="dxa"/>
          </w:tcPr>
          <w:p w14:paraId="5E29C75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992" w:type="dxa"/>
          </w:tcPr>
          <w:p w14:paraId="03D0DBB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E8A2BD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15C1871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3C68540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96D304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CE18DB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1 324 763</w:t>
            </w:r>
          </w:p>
        </w:tc>
        <w:tc>
          <w:tcPr>
            <w:tcW w:w="1134" w:type="dxa"/>
          </w:tcPr>
          <w:p w14:paraId="3406D710" w14:textId="77777777" w:rsidR="0077497A" w:rsidRDefault="0077497A">
            <w:pPr>
              <w:contextualSpacing/>
              <w:jc w:val="center"/>
              <w:rPr>
                <w:rFonts w:ascii="Times New Roman" w:eastAsia="Times New Roman" w:hAnsi="Times New Roman"/>
                <w:bCs/>
                <w:sz w:val="24"/>
                <w:szCs w:val="24"/>
                <w:lang w:val="kk-KZ" w:eastAsia="ru-RU"/>
              </w:rPr>
            </w:pPr>
          </w:p>
          <w:p w14:paraId="0575470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51 304</w:t>
            </w:r>
          </w:p>
        </w:tc>
        <w:tc>
          <w:tcPr>
            <w:tcW w:w="1276" w:type="dxa"/>
          </w:tcPr>
          <w:p w14:paraId="7F326C3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1B4DE30B" w14:textId="77777777">
        <w:trPr>
          <w:trHeight w:val="548"/>
        </w:trPr>
        <w:tc>
          <w:tcPr>
            <w:tcW w:w="2381" w:type="dxa"/>
          </w:tcPr>
          <w:p w14:paraId="4BD563D0"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5462F73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709" w:type="dxa"/>
          </w:tcPr>
          <w:p w14:paraId="73B3760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46C33A4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4AA0039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7B7C35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18 474 035</w:t>
            </w:r>
          </w:p>
        </w:tc>
        <w:tc>
          <w:tcPr>
            <w:tcW w:w="1134" w:type="dxa"/>
          </w:tcPr>
          <w:p w14:paraId="5FCD3BD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23 117 575</w:t>
            </w:r>
          </w:p>
        </w:tc>
        <w:tc>
          <w:tcPr>
            <w:tcW w:w="1134" w:type="dxa"/>
          </w:tcPr>
          <w:p w14:paraId="5F7C93B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5 378 217</w:t>
            </w:r>
          </w:p>
        </w:tc>
        <w:tc>
          <w:tcPr>
            <w:tcW w:w="1276" w:type="dxa"/>
          </w:tcPr>
          <w:p w14:paraId="493BEF0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1A348952" w14:textId="77777777">
        <w:trPr>
          <w:trHeight w:val="548"/>
        </w:trPr>
        <w:tc>
          <w:tcPr>
            <w:tcW w:w="2381" w:type="dxa"/>
          </w:tcPr>
          <w:p w14:paraId="160BEE5F"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2C4700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709" w:type="dxa"/>
          </w:tcPr>
          <w:p w14:paraId="250A9B4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134" w:type="dxa"/>
          </w:tcPr>
          <w:p w14:paraId="22F2D6D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992" w:type="dxa"/>
          </w:tcPr>
          <w:p w14:paraId="5929DCB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60518B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7C9131B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10 577 389</w:t>
            </w:r>
          </w:p>
        </w:tc>
        <w:tc>
          <w:tcPr>
            <w:tcW w:w="1134" w:type="dxa"/>
          </w:tcPr>
          <w:p w14:paraId="692C22A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7 331 999</w:t>
            </w:r>
          </w:p>
        </w:tc>
        <w:tc>
          <w:tcPr>
            <w:tcW w:w="1276" w:type="dxa"/>
          </w:tcPr>
          <w:p w14:paraId="5D3A21EE"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3D86DB21" w14:textId="77777777">
        <w:trPr>
          <w:trHeight w:val="548"/>
        </w:trPr>
        <w:tc>
          <w:tcPr>
            <w:tcW w:w="2381" w:type="dxa"/>
          </w:tcPr>
          <w:p w14:paraId="6C84CACE"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D652DA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709" w:type="dxa"/>
          </w:tcPr>
          <w:p w14:paraId="6D946FC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7291DE0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61002C6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EB5491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6BC2862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1 628 865</w:t>
            </w:r>
          </w:p>
        </w:tc>
        <w:tc>
          <w:tcPr>
            <w:tcW w:w="1134" w:type="dxa"/>
          </w:tcPr>
          <w:p w14:paraId="20A12484"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669 135</w:t>
            </w:r>
          </w:p>
        </w:tc>
        <w:tc>
          <w:tcPr>
            <w:tcW w:w="1276" w:type="dxa"/>
          </w:tcPr>
          <w:p w14:paraId="6102A52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6AC58757" w14:textId="77777777">
        <w:trPr>
          <w:trHeight w:val="548"/>
        </w:trPr>
        <w:tc>
          <w:tcPr>
            <w:tcW w:w="2381" w:type="dxa"/>
          </w:tcPr>
          <w:p w14:paraId="79915488"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5764D38D"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709" w:type="dxa"/>
          </w:tcPr>
          <w:p w14:paraId="5214A2A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7CB1107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2FD0EA9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CC3679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6F6AA89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69D23EF5"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0</w:t>
            </w:r>
          </w:p>
        </w:tc>
        <w:tc>
          <w:tcPr>
            <w:tcW w:w="1276" w:type="dxa"/>
          </w:tcPr>
          <w:p w14:paraId="41C62D52"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36E60BAB"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p w14:paraId="325A6ABA"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51BD1F9C"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1134"/>
        <w:gridCol w:w="1134"/>
        <w:gridCol w:w="1134"/>
        <w:gridCol w:w="1276"/>
      </w:tblGrid>
      <w:tr w:rsidR="0077497A" w14:paraId="78845A91" w14:textId="77777777">
        <w:trPr>
          <w:trHeight w:val="1132"/>
        </w:trPr>
        <w:tc>
          <w:tcPr>
            <w:tcW w:w="2127" w:type="dxa"/>
          </w:tcPr>
          <w:p w14:paraId="5F728CC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489041E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13C316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D40F08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F581AE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20DAC3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3193D98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100DB27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59A9172B" w14:textId="77777777">
        <w:trPr>
          <w:trHeight w:val="548"/>
        </w:trPr>
        <w:tc>
          <w:tcPr>
            <w:tcW w:w="2127" w:type="dxa"/>
          </w:tcPr>
          <w:p w14:paraId="089356A1"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176F0BF9"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963" w:type="dxa"/>
          </w:tcPr>
          <w:p w14:paraId="1A2B0CC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7 151,2</w:t>
            </w:r>
          </w:p>
        </w:tc>
        <w:tc>
          <w:tcPr>
            <w:tcW w:w="1134" w:type="dxa"/>
          </w:tcPr>
          <w:p w14:paraId="0094EB8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6C1D7D3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2590CD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D4E1DC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8D8F8F6"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66D3F2D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6C19385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1E944272" w14:textId="77777777" w:rsidR="0077497A" w:rsidRDefault="0077497A">
            <w:pPr>
              <w:contextualSpacing/>
              <w:jc w:val="center"/>
              <w:rPr>
                <w:rFonts w:ascii="Times New Roman" w:hAnsi="Times New Roman"/>
                <w:bCs/>
                <w:sz w:val="24"/>
                <w:szCs w:val="24"/>
              </w:rPr>
            </w:pPr>
          </w:p>
          <w:p w14:paraId="38C5D03A" w14:textId="77777777" w:rsidR="0077497A" w:rsidRDefault="00432AD6">
            <w:pPr>
              <w:contextualSpacing/>
              <w:jc w:val="center"/>
              <w:rPr>
                <w:rFonts w:ascii="Times New Roman" w:hAnsi="Times New Roman"/>
                <w:bCs/>
                <w:sz w:val="24"/>
                <w:szCs w:val="24"/>
              </w:rPr>
            </w:pPr>
            <w:r>
              <w:rPr>
                <w:rFonts w:ascii="Times New Roman" w:hAnsi="Times New Roman"/>
                <w:bCs/>
                <w:sz w:val="24"/>
                <w:szCs w:val="24"/>
              </w:rPr>
              <w:t>1 324 763</w:t>
            </w:r>
          </w:p>
          <w:p w14:paraId="17D21F7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30E866D" w14:textId="77777777" w:rsidR="0077497A" w:rsidRDefault="0077497A">
            <w:pPr>
              <w:contextualSpacing/>
              <w:jc w:val="center"/>
              <w:rPr>
                <w:rFonts w:ascii="Times New Roman" w:hAnsi="Times New Roman"/>
                <w:bCs/>
                <w:sz w:val="24"/>
                <w:szCs w:val="24"/>
              </w:rPr>
            </w:pPr>
          </w:p>
          <w:p w14:paraId="0F47EE2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51 304</w:t>
            </w:r>
          </w:p>
        </w:tc>
        <w:tc>
          <w:tcPr>
            <w:tcW w:w="1276" w:type="dxa"/>
          </w:tcPr>
          <w:p w14:paraId="5587E6AB"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3F4DA4FB" w14:textId="77777777">
        <w:trPr>
          <w:trHeight w:val="548"/>
        </w:trPr>
        <w:tc>
          <w:tcPr>
            <w:tcW w:w="2127" w:type="dxa"/>
          </w:tcPr>
          <w:p w14:paraId="46EABFC9"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36CC62D4"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963" w:type="dxa"/>
          </w:tcPr>
          <w:p w14:paraId="59F82C9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20D2907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8FC09C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80F0EA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18 474 420</w:t>
            </w:r>
          </w:p>
        </w:tc>
        <w:tc>
          <w:tcPr>
            <w:tcW w:w="1134" w:type="dxa"/>
          </w:tcPr>
          <w:p w14:paraId="44B0DDF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23 117 575</w:t>
            </w:r>
          </w:p>
        </w:tc>
        <w:tc>
          <w:tcPr>
            <w:tcW w:w="1134" w:type="dxa"/>
          </w:tcPr>
          <w:p w14:paraId="50408F1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5 398 864</w:t>
            </w:r>
          </w:p>
        </w:tc>
        <w:tc>
          <w:tcPr>
            <w:tcW w:w="1276" w:type="dxa"/>
          </w:tcPr>
          <w:p w14:paraId="57BE6C4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2D21A4B9" w14:textId="77777777">
        <w:trPr>
          <w:trHeight w:val="548"/>
        </w:trPr>
        <w:tc>
          <w:tcPr>
            <w:tcW w:w="2127" w:type="dxa"/>
          </w:tcPr>
          <w:p w14:paraId="20BF1750"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5DEE21A4"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963" w:type="dxa"/>
          </w:tcPr>
          <w:p w14:paraId="138D78A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1134" w:type="dxa"/>
          </w:tcPr>
          <w:p w14:paraId="355A83F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C85B11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FE86E3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72D9154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6 488 207</w:t>
            </w:r>
          </w:p>
        </w:tc>
        <w:tc>
          <w:tcPr>
            <w:tcW w:w="1134" w:type="dxa"/>
          </w:tcPr>
          <w:p w14:paraId="0D13760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3 242 817</w:t>
            </w:r>
          </w:p>
        </w:tc>
        <w:tc>
          <w:tcPr>
            <w:tcW w:w="1276" w:type="dxa"/>
          </w:tcPr>
          <w:p w14:paraId="3EA3CDF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636180A1" w14:textId="77777777">
        <w:trPr>
          <w:trHeight w:val="548"/>
        </w:trPr>
        <w:tc>
          <w:tcPr>
            <w:tcW w:w="2127" w:type="dxa"/>
          </w:tcPr>
          <w:p w14:paraId="7EB909D2"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1BBABB79"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963" w:type="dxa"/>
          </w:tcPr>
          <w:p w14:paraId="65B6BFE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2EEE2FC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2AAE99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1CFFD9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5340DC2E" w14:textId="77777777" w:rsidR="0077497A" w:rsidRDefault="0077497A">
            <w:pPr>
              <w:contextualSpacing/>
              <w:jc w:val="center"/>
              <w:rPr>
                <w:rFonts w:ascii="Times New Roman" w:hAnsi="Times New Roman"/>
                <w:bCs/>
                <w:sz w:val="24"/>
                <w:szCs w:val="24"/>
                <w:highlight w:val="yellow"/>
              </w:rPr>
            </w:pPr>
          </w:p>
          <w:p w14:paraId="7A4BBC6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lang w:val="kk-KZ"/>
              </w:rPr>
              <w:t>1 216 861</w:t>
            </w:r>
          </w:p>
        </w:tc>
        <w:tc>
          <w:tcPr>
            <w:tcW w:w="1134" w:type="dxa"/>
          </w:tcPr>
          <w:p w14:paraId="4686D61D" w14:textId="77777777" w:rsidR="0077497A" w:rsidRDefault="0077497A">
            <w:pPr>
              <w:contextualSpacing/>
              <w:jc w:val="center"/>
              <w:rPr>
                <w:rFonts w:ascii="Times New Roman" w:hAnsi="Times New Roman"/>
                <w:bCs/>
                <w:sz w:val="24"/>
                <w:szCs w:val="24"/>
              </w:rPr>
            </w:pPr>
          </w:p>
          <w:p w14:paraId="3DD1008F"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lang w:val="kk-KZ"/>
              </w:rPr>
              <w:t>257 131</w:t>
            </w:r>
          </w:p>
        </w:tc>
        <w:tc>
          <w:tcPr>
            <w:tcW w:w="1276" w:type="dxa"/>
          </w:tcPr>
          <w:p w14:paraId="160F489E"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77497A" w14:paraId="37AA5058" w14:textId="77777777">
        <w:trPr>
          <w:trHeight w:val="548"/>
        </w:trPr>
        <w:tc>
          <w:tcPr>
            <w:tcW w:w="2127" w:type="dxa"/>
          </w:tcPr>
          <w:p w14:paraId="2E909946" w14:textId="77777777" w:rsidR="0077497A" w:rsidRDefault="00432AD6">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7C54E4C6"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963" w:type="dxa"/>
          </w:tcPr>
          <w:p w14:paraId="5FD971A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33EAA32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B812C6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591A8E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3009DAA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 xml:space="preserve">827 </w:t>
            </w:r>
            <w:r>
              <w:rPr>
                <w:rFonts w:ascii="Times New Roman" w:hAnsi="Times New Roman"/>
                <w:bCs/>
                <w:sz w:val="24"/>
                <w:szCs w:val="24"/>
                <w:lang w:val="kk-KZ"/>
              </w:rPr>
              <w:t>652</w:t>
            </w:r>
          </w:p>
        </w:tc>
        <w:tc>
          <w:tcPr>
            <w:tcW w:w="1134" w:type="dxa"/>
          </w:tcPr>
          <w:p w14:paraId="0515CA4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w:t>
            </w:r>
          </w:p>
        </w:tc>
        <w:tc>
          <w:tcPr>
            <w:tcW w:w="1276" w:type="dxa"/>
          </w:tcPr>
          <w:p w14:paraId="2FFDD392"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BD924AD" w14:textId="77777777" w:rsidR="0077497A" w:rsidRDefault="0077497A">
      <w:pPr>
        <w:spacing w:after="0" w:line="240" w:lineRule="auto"/>
        <w:contextualSpacing/>
        <w:jc w:val="both"/>
        <w:rPr>
          <w:rFonts w:ascii="Times New Roman" w:hAnsi="Times New Roman"/>
          <w:b/>
          <w:bCs/>
          <w:sz w:val="28"/>
          <w:szCs w:val="24"/>
          <w:lang w:val="kk-KZ"/>
        </w:rPr>
      </w:pPr>
    </w:p>
    <w:p w14:paraId="7460B91E" w14:textId="77777777" w:rsidR="0077497A" w:rsidRDefault="00432AD6">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«Жануарлар әлемі ресурстарын сақтау, өсімін молайту және тиімді пайдалануды қамтамасыз ету»</w:t>
      </w:r>
    </w:p>
    <w:p w14:paraId="3DAA9D8C"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556AE231"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2 765 769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992"/>
        <w:gridCol w:w="1134"/>
        <w:gridCol w:w="1134"/>
        <w:gridCol w:w="1134"/>
        <w:gridCol w:w="1276"/>
      </w:tblGrid>
      <w:tr w:rsidR="0077497A" w14:paraId="5305536D" w14:textId="77777777">
        <w:trPr>
          <w:trHeight w:val="697"/>
        </w:trPr>
        <w:tc>
          <w:tcPr>
            <w:tcW w:w="2127" w:type="dxa"/>
          </w:tcPr>
          <w:p w14:paraId="007465F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0C7796D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2E3344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158D87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875924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217A162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63B06D8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0267611D"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6C525A59" w14:textId="77777777">
        <w:trPr>
          <w:trHeight w:val="548"/>
        </w:trPr>
        <w:tc>
          <w:tcPr>
            <w:tcW w:w="2127" w:type="dxa"/>
          </w:tcPr>
          <w:p w14:paraId="0E5E57CB"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545AAD09"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58" w:type="dxa"/>
          </w:tcPr>
          <w:p w14:paraId="35AD052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9AB0BD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1134" w:type="dxa"/>
          </w:tcPr>
          <w:p w14:paraId="41F34307"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p w14:paraId="2C5F354B"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p w14:paraId="5B8C383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D566CA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792289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6D2CFDD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2 765 769</w:t>
            </w:r>
          </w:p>
        </w:tc>
        <w:tc>
          <w:tcPr>
            <w:tcW w:w="1134" w:type="dxa"/>
          </w:tcPr>
          <w:p w14:paraId="721386D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7228964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5 639 301</w:t>
            </w:r>
          </w:p>
        </w:tc>
        <w:tc>
          <w:tcPr>
            <w:tcW w:w="1134" w:type="dxa"/>
          </w:tcPr>
          <w:p w14:paraId="1A1A409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7C2BD09D"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2 873 532</w:t>
            </w:r>
          </w:p>
        </w:tc>
        <w:tc>
          <w:tcPr>
            <w:tcW w:w="1276" w:type="dxa"/>
          </w:tcPr>
          <w:p w14:paraId="37EF245A"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E60F761"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p w14:paraId="58FEFF35"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49916C38"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992"/>
        <w:gridCol w:w="1134"/>
        <w:gridCol w:w="992"/>
        <w:gridCol w:w="993"/>
        <w:gridCol w:w="1275"/>
        <w:gridCol w:w="1134"/>
        <w:gridCol w:w="1276"/>
      </w:tblGrid>
      <w:tr w:rsidR="0077497A" w14:paraId="25520D40" w14:textId="77777777">
        <w:trPr>
          <w:trHeight w:val="816"/>
        </w:trPr>
        <w:tc>
          <w:tcPr>
            <w:tcW w:w="2098" w:type="dxa"/>
          </w:tcPr>
          <w:p w14:paraId="6AF1839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4E535E7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F5B4CF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1CA5D01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202BF8B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51F1447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2FDC8E1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3B4370F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3979F809" w14:textId="77777777">
        <w:trPr>
          <w:trHeight w:val="548"/>
        </w:trPr>
        <w:tc>
          <w:tcPr>
            <w:tcW w:w="2098" w:type="dxa"/>
          </w:tcPr>
          <w:p w14:paraId="57D30F57"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5700543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92" w:type="dxa"/>
          </w:tcPr>
          <w:p w14:paraId="42AAE8F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1B82DA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01BC95B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3AC982B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5FA7DD5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5E3ABBF"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4A40A75C"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2D61609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0BC4725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0A62CDB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0B79DC9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5D1045C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5452A51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5 836 699</w:t>
            </w:r>
          </w:p>
        </w:tc>
        <w:tc>
          <w:tcPr>
            <w:tcW w:w="1134" w:type="dxa"/>
          </w:tcPr>
          <w:p w14:paraId="019502A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C92C41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578710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3 507 938</w:t>
            </w:r>
          </w:p>
        </w:tc>
        <w:tc>
          <w:tcPr>
            <w:tcW w:w="1276" w:type="dxa"/>
          </w:tcPr>
          <w:p w14:paraId="68950F54"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72D480A"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3F316825"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65753C57"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993"/>
        <w:gridCol w:w="1275"/>
        <w:gridCol w:w="1276"/>
        <w:gridCol w:w="992"/>
      </w:tblGrid>
      <w:tr w:rsidR="0077497A" w14:paraId="62E3BC63" w14:textId="77777777">
        <w:trPr>
          <w:trHeight w:val="767"/>
        </w:trPr>
        <w:tc>
          <w:tcPr>
            <w:tcW w:w="2127" w:type="dxa"/>
          </w:tcPr>
          <w:p w14:paraId="5D98BAD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4744666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61A56C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B7F57A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3F5248D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52C1D35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70D4E1D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31E96C1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37F50B38" w14:textId="77777777">
        <w:trPr>
          <w:trHeight w:val="548"/>
        </w:trPr>
        <w:tc>
          <w:tcPr>
            <w:tcW w:w="2127" w:type="dxa"/>
          </w:tcPr>
          <w:p w14:paraId="55BF179A"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1EF94F8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63" w:type="dxa"/>
          </w:tcPr>
          <w:p w14:paraId="5D6CCD0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20351D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467E1C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604D510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112978AB"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7F0701C6"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4ADBF7F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73C4ECC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64BCD95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BEB0EC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43A22A1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3F360A6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173ACF6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5 887 808</w:t>
            </w:r>
          </w:p>
        </w:tc>
        <w:tc>
          <w:tcPr>
            <w:tcW w:w="1276" w:type="dxa"/>
          </w:tcPr>
          <w:p w14:paraId="4633EADA"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50C582C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p w14:paraId="44365D50"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3 559 047</w:t>
            </w:r>
          </w:p>
        </w:tc>
        <w:tc>
          <w:tcPr>
            <w:tcW w:w="992" w:type="dxa"/>
          </w:tcPr>
          <w:p w14:paraId="74A6A42B"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4EBC3816" w14:textId="77777777" w:rsidR="0077497A" w:rsidRDefault="0077497A">
      <w:pPr>
        <w:spacing w:after="0" w:line="240" w:lineRule="auto"/>
        <w:contextualSpacing/>
        <w:rPr>
          <w:rFonts w:ascii="Times New Roman" w:hAnsi="Times New Roman"/>
          <w:sz w:val="28"/>
          <w:szCs w:val="24"/>
          <w:lang w:val="kk-KZ"/>
        </w:rPr>
      </w:pPr>
    </w:p>
    <w:p w14:paraId="25C08E8B" w14:textId="77777777" w:rsidR="0077497A" w:rsidRDefault="00432AD6">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«Республикалық бюджет қаражаты есебінен орман шаруашылығы және жануарлар әлемі саласындағы ведомстволық бағынысты мемлекеттік мекемелер м</w:t>
      </w:r>
      <w:r>
        <w:rPr>
          <w:rFonts w:ascii="Times New Roman" w:hAnsi="Times New Roman"/>
          <w:sz w:val="28"/>
          <w:szCs w:val="24"/>
          <w:lang w:val="kk-KZ"/>
        </w:rPr>
        <w:t>ен ұйымдардың күрделі шығыстары»</w:t>
      </w:r>
    </w:p>
    <w:p w14:paraId="67292936"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311ED7BB" w14:textId="77777777" w:rsidR="0077497A" w:rsidRDefault="00432AD6">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highlight w:val="yellow"/>
          <w:lang w:val="kk-KZ" w:eastAsia="ru-RU"/>
        </w:rPr>
        <w:t>2 209 318 мың теңге</w:t>
      </w:r>
    </w:p>
    <w:p w14:paraId="0746F5FB"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1134"/>
        <w:gridCol w:w="992"/>
        <w:gridCol w:w="1134"/>
        <w:gridCol w:w="1134"/>
        <w:gridCol w:w="1276"/>
      </w:tblGrid>
      <w:tr w:rsidR="0077497A" w14:paraId="5ABB38EE" w14:textId="77777777">
        <w:trPr>
          <w:trHeight w:val="703"/>
        </w:trPr>
        <w:tc>
          <w:tcPr>
            <w:tcW w:w="2127" w:type="dxa"/>
          </w:tcPr>
          <w:p w14:paraId="485757E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59D3275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498C47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43B6DCBB"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593ECC4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59305BB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2F3A9E9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6E217E2"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11EE71E8" w14:textId="77777777">
        <w:trPr>
          <w:trHeight w:val="548"/>
        </w:trPr>
        <w:tc>
          <w:tcPr>
            <w:tcW w:w="2127" w:type="dxa"/>
          </w:tcPr>
          <w:p w14:paraId="5B83D7CE"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BFACF67"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958" w:type="dxa"/>
          </w:tcPr>
          <w:p w14:paraId="0FF38CE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0D70E504"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3F0E8A4B"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BDC2FCC" w14:textId="77777777" w:rsidR="0077497A" w:rsidRDefault="00432AD6">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2 209 318</w:t>
            </w:r>
          </w:p>
        </w:tc>
        <w:tc>
          <w:tcPr>
            <w:tcW w:w="1134" w:type="dxa"/>
          </w:tcPr>
          <w:p w14:paraId="392262B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6 686 325</w:t>
            </w:r>
          </w:p>
        </w:tc>
        <w:tc>
          <w:tcPr>
            <w:tcW w:w="1134" w:type="dxa"/>
          </w:tcPr>
          <w:p w14:paraId="773152B4"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4 479 565</w:t>
            </w:r>
          </w:p>
        </w:tc>
        <w:tc>
          <w:tcPr>
            <w:tcW w:w="1276" w:type="dxa"/>
          </w:tcPr>
          <w:p w14:paraId="3A3EAFE3"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03948DFA"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7517683D" w14:textId="77777777" w:rsidR="0077497A" w:rsidRDefault="00432AD6">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2027 жылға                                                                                 2 135 274 мың теңге</w:t>
      </w:r>
    </w:p>
    <w:p w14:paraId="1E06E3C0"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77497A" w14:paraId="5765EF32" w14:textId="77777777">
        <w:trPr>
          <w:trHeight w:val="810"/>
        </w:trPr>
        <w:tc>
          <w:tcPr>
            <w:tcW w:w="2127" w:type="dxa"/>
          </w:tcPr>
          <w:p w14:paraId="095BEC5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2686397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6577A1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64F3F23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D9F04D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588A5B9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4EE7960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257367E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77497A" w14:paraId="7336D659" w14:textId="77777777">
        <w:trPr>
          <w:trHeight w:val="548"/>
        </w:trPr>
        <w:tc>
          <w:tcPr>
            <w:tcW w:w="2127" w:type="dxa"/>
          </w:tcPr>
          <w:p w14:paraId="7C9628AD"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27A37B0C"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45B43B2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2E4D0435"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5BA726F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368EB70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c>
          <w:tcPr>
            <w:tcW w:w="1134" w:type="dxa"/>
          </w:tcPr>
          <w:p w14:paraId="1C109DE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3 641 413</w:t>
            </w:r>
          </w:p>
        </w:tc>
        <w:tc>
          <w:tcPr>
            <w:tcW w:w="1134" w:type="dxa"/>
          </w:tcPr>
          <w:p w14:paraId="448755C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1 506 139</w:t>
            </w:r>
          </w:p>
        </w:tc>
        <w:tc>
          <w:tcPr>
            <w:tcW w:w="1276" w:type="dxa"/>
          </w:tcPr>
          <w:p w14:paraId="16F2947A"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9C9FFDB"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75694135" w14:textId="77777777" w:rsidR="0077497A" w:rsidRDefault="00432AD6">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61F7877C"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77497A" w14:paraId="261E879A" w14:textId="77777777">
        <w:trPr>
          <w:trHeight w:val="873"/>
        </w:trPr>
        <w:tc>
          <w:tcPr>
            <w:tcW w:w="2127" w:type="dxa"/>
          </w:tcPr>
          <w:p w14:paraId="70159C5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081C0FA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7911CF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5510D20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0156F78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0063598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E6E553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69C783F7" w14:textId="77777777" w:rsidR="0077497A" w:rsidRDefault="0077497A">
            <w:pPr>
              <w:spacing w:after="0" w:line="240" w:lineRule="auto"/>
              <w:contextualSpacing/>
              <w:jc w:val="both"/>
              <w:rPr>
                <w:rFonts w:ascii="Times New Roman" w:eastAsia="Times New Roman" w:hAnsi="Times New Roman"/>
                <w:bCs/>
                <w:sz w:val="24"/>
                <w:szCs w:val="24"/>
                <w:lang w:val="kk-KZ" w:eastAsia="ru-RU"/>
              </w:rPr>
            </w:pPr>
          </w:p>
        </w:tc>
      </w:tr>
      <w:tr w:rsidR="0077497A" w14:paraId="278E6D5C" w14:textId="77777777">
        <w:trPr>
          <w:trHeight w:val="548"/>
        </w:trPr>
        <w:tc>
          <w:tcPr>
            <w:tcW w:w="2127" w:type="dxa"/>
          </w:tcPr>
          <w:p w14:paraId="7C44F5DC" w14:textId="77777777" w:rsidR="0077497A" w:rsidRDefault="00432AD6">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7C98EDBB"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11E52608"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1EF0C791"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1624C42B"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B866BD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c>
          <w:tcPr>
            <w:tcW w:w="1134" w:type="dxa"/>
          </w:tcPr>
          <w:p w14:paraId="0EE3856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3 640 987</w:t>
            </w:r>
          </w:p>
        </w:tc>
        <w:tc>
          <w:tcPr>
            <w:tcW w:w="1134" w:type="dxa"/>
          </w:tcPr>
          <w:p w14:paraId="49825F2B"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1 561 416</w:t>
            </w:r>
          </w:p>
        </w:tc>
        <w:tc>
          <w:tcPr>
            <w:tcW w:w="1276" w:type="dxa"/>
          </w:tcPr>
          <w:p w14:paraId="2989D3C8"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E0623C3" w14:textId="77777777" w:rsidR="0077497A" w:rsidRDefault="0077497A">
      <w:pPr>
        <w:spacing w:after="0" w:line="240" w:lineRule="auto"/>
        <w:contextualSpacing/>
        <w:rPr>
          <w:rFonts w:ascii="Times New Roman" w:hAnsi="Times New Roman"/>
          <w:sz w:val="28"/>
          <w:szCs w:val="24"/>
          <w:lang w:val="kk-KZ"/>
        </w:rPr>
      </w:pPr>
    </w:p>
    <w:p w14:paraId="6C96B24D"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6C43123B"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41F4EC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01D1C8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7DD304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B91F29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913E8F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BDE07DB"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FE01D2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3CB044F"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E712BC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6AA674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2483E9F"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89725F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998442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17B7AB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91E88B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36F484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F34419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2C5962C"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11EFF1C"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D2DA8F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BB7023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6DDAC1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11F9E3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506404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BDC035C"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279C30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43BBEE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316A7C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72EBE8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74F2C7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3697D49"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0F8523B"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41776CE3"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1D9916EF" w14:textId="77777777" w:rsidR="0077497A" w:rsidRDefault="00432AD6">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151199D5" w14:textId="77777777" w:rsidR="0077497A" w:rsidRDefault="0077497A">
      <w:pPr>
        <w:spacing w:after="0" w:line="240" w:lineRule="auto"/>
        <w:jc w:val="center"/>
        <w:rPr>
          <w:rFonts w:ascii="Times New Roman" w:eastAsia="Times New Roman" w:hAnsi="Times New Roman"/>
          <w:sz w:val="28"/>
          <w:szCs w:val="28"/>
          <w:lang w:val="kk-KZ" w:eastAsia="ru-RU"/>
        </w:rPr>
      </w:pPr>
    </w:p>
    <w:p w14:paraId="5F472D09" w14:textId="77777777" w:rsidR="0077497A" w:rsidRDefault="00432AD6">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48979600"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w:t>
      </w:r>
      <w:r>
        <w:rPr>
          <w:rFonts w:ascii="Times New Roman" w:hAnsi="Times New Roman"/>
          <w:b/>
          <w:bCs/>
          <w:sz w:val="28"/>
          <w:szCs w:val="28"/>
          <w:lang w:val="kk-KZ"/>
        </w:rPr>
        <w:t>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7A624EC5" w14:textId="77777777" w:rsidR="0077497A" w:rsidRDefault="00432AD6">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 xml:space="preserve">01203 Орман </w:t>
      </w:r>
      <w:r>
        <w:rPr>
          <w:rFonts w:ascii="Times New Roman" w:hAnsi="Times New Roman"/>
          <w:sz w:val="28"/>
          <w:szCs w:val="28"/>
          <w:lang w:val="kk-KZ"/>
        </w:rPr>
        <w:t>ресурстарын пайдалану, 01204 Жануарлар дүниесін пайдалану</w:t>
      </w:r>
    </w:p>
    <w:p w14:paraId="2874D46D" w14:textId="77777777" w:rsidR="0077497A" w:rsidRDefault="00432AD6">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250632F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79DEE22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w:t>
      </w:r>
      <w:r>
        <w:rPr>
          <w:rFonts w:ascii="Times New Roman" w:eastAsia="Times New Roman" w:hAnsi="Times New Roman"/>
          <w:sz w:val="28"/>
          <w:szCs w:val="28"/>
          <w:lang w:val="kk-KZ" w:eastAsia="ru-RU"/>
        </w:rPr>
        <w:t xml:space="preserve">аманың мақсаты: Ғылыми-техникалық, кадрлық және техникалық қамтамасыз ету арқылы іс-шаралардың тиімділігін жоғарылату. </w:t>
      </w:r>
    </w:p>
    <w:p w14:paraId="7696247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министрліктің салалары үшін үлкен қызығушылық тудыратын ғылыми зерттеулер мен ғылыми-техникалық бағдарламаларды жүз</w:t>
      </w:r>
      <w:r>
        <w:rPr>
          <w:rFonts w:ascii="Times New Roman" w:eastAsia="Times New Roman" w:hAnsi="Times New Roman"/>
          <w:sz w:val="28"/>
          <w:szCs w:val="28"/>
          <w:lang w:val="kk-KZ" w:eastAsia="ru-RU"/>
        </w:rPr>
        <w:t xml:space="preserve">еге асыруға бағытталған. </w:t>
      </w:r>
    </w:p>
    <w:p w14:paraId="7901DBA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575430D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кешенді бағалау түрлердің, фитоценоздық әртүрліліктің, фитохимиялық және ресурстық әлеуетінің дәрілік өсімдіктер анықталған негізгі территориял</w:t>
      </w:r>
      <w:r>
        <w:rPr>
          <w:rFonts w:ascii="Times New Roman" w:eastAsia="Times New Roman" w:hAnsi="Times New Roman"/>
          <w:sz w:val="28"/>
          <w:szCs w:val="28"/>
          <w:lang w:val="kk-KZ" w:eastAsia="ru-RU"/>
        </w:rPr>
        <w:t>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молекулярлық-генетикалық зерттеулері; мемлекеттік ботаникалық</w:t>
      </w:r>
      <w:r>
        <w:rPr>
          <w:rFonts w:ascii="Times New Roman" w:eastAsia="Times New Roman" w:hAnsi="Times New Roman"/>
          <w:sz w:val="28"/>
          <w:szCs w:val="28"/>
          <w:lang w:val="kk-KZ" w:eastAsia="ru-RU"/>
        </w:rPr>
        <w:t xml:space="preserve">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«Емдік өсімдіктер</w:t>
      </w:r>
      <w:r>
        <w:rPr>
          <w:rFonts w:ascii="Times New Roman" w:eastAsia="Times New Roman" w:hAnsi="Times New Roman"/>
          <w:sz w:val="28"/>
          <w:szCs w:val="28"/>
          <w:lang w:val="kk-KZ" w:eastAsia="ru-RU"/>
        </w:rPr>
        <w:t xml:space="preserve">дің 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патент бюросында 3 пайдалы модель патенті және 2 авторлық куәлік), сондай-ақ отандық және халықаралы</w:t>
      </w:r>
      <w:r>
        <w:rPr>
          <w:rFonts w:ascii="Times New Roman" w:eastAsia="Times New Roman" w:hAnsi="Times New Roman"/>
          <w:sz w:val="28"/>
          <w:szCs w:val="28"/>
          <w:lang w:val="kk-KZ" w:eastAsia="ru-RU"/>
        </w:rPr>
        <w:t>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жалпы елдің азық-т</w:t>
      </w:r>
      <w:r>
        <w:rPr>
          <w:rFonts w:ascii="Times New Roman" w:eastAsia="Times New Roman" w:hAnsi="Times New Roman"/>
          <w:sz w:val="28"/>
          <w:szCs w:val="28"/>
          <w:lang w:val="kk-KZ" w:eastAsia="ru-RU"/>
        </w:rPr>
        <w:t>үлік және экологиялық қауіпсіздігін қамтамасыз етеді.</w:t>
      </w:r>
    </w:p>
    <w:p w14:paraId="53E38C1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5B822738" w14:textId="77777777" w:rsidR="0077497A" w:rsidRDefault="00432AD6">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Улытау облысының ботаникалық әртүрлілігінің қазіргі жағдайын көп векторлы зерттеу, сондай-ақ оның ресурстық әлеуетін сақтауға</w:t>
      </w:r>
      <w:r>
        <w:rPr>
          <w:rFonts w:ascii="Times New Roman" w:eastAsia="Times New Roman" w:hAnsi="Times New Roman"/>
          <w:sz w:val="28"/>
          <w:szCs w:val="28"/>
          <w:lang w:val="kk-KZ" w:eastAsia="ru-RU"/>
        </w:rPr>
        <w:t xml:space="preserve">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кадастрлық бағалау, бұл </w:t>
      </w:r>
      <w:r>
        <w:rPr>
          <w:rFonts w:ascii="Times New Roman" w:eastAsia="Times New Roman" w:hAnsi="Times New Roman"/>
          <w:sz w:val="28"/>
          <w:szCs w:val="28"/>
          <w:lang w:val="kk-KZ" w:eastAsia="ru-RU"/>
        </w:rPr>
        <w:t>өңірдің ресурстық әлеуетін тиімді басқаруды қамтамасыз етеді;</w:t>
      </w:r>
    </w:p>
    <w:p w14:paraId="2B277985"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қоғамдастықтарының облыстық Қызыл </w:t>
      </w:r>
      <w:r>
        <w:rPr>
          <w:rFonts w:ascii="Times New Roman" w:eastAsia="Times New Roman" w:hAnsi="Times New Roman"/>
          <w:sz w:val="28"/>
          <w:szCs w:val="28"/>
          <w:lang w:val="kk-KZ" w:eastAsia="ru-RU"/>
        </w:rPr>
        <w:t>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дайындау; халықты эколог</w:t>
      </w:r>
      <w:r>
        <w:rPr>
          <w:rFonts w:ascii="Times New Roman" w:eastAsia="Times New Roman" w:hAnsi="Times New Roman"/>
          <w:sz w:val="28"/>
          <w:szCs w:val="28"/>
          <w:lang w:val="kk-KZ" w:eastAsia="ru-RU"/>
        </w:rPr>
        <w:t xml:space="preserve">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беру есепті жылдың </w:t>
      </w:r>
      <w:r>
        <w:rPr>
          <w:rFonts w:ascii="Times New Roman" w:eastAsia="Times New Roman" w:hAnsi="Times New Roman"/>
          <w:sz w:val="28"/>
          <w:szCs w:val="28"/>
          <w:lang w:val="kk-KZ" w:eastAsia="ru-RU"/>
        </w:rPr>
        <w:t>қорытындылары бойынша ұсынылады.</w:t>
      </w:r>
    </w:p>
    <w:p w14:paraId="246DA58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1D7501F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 негізінде жоспарланады:</w:t>
      </w:r>
    </w:p>
    <w:p w14:paraId="2CD84DB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«Ғылыми- техникалық саясат туралы» Қазақстан Республикасының 2024 жылғы 1 шілдедегі  № 103-VIII ҚР Заңы, 37 бап;</w:t>
      </w:r>
    </w:p>
    <w:p w14:paraId="012A7D84"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«Өсімдіктер әлемі туралы» 2023 жылғы 2 қаңтардағы № 183-VII Заңы (9-баптың 1-тармағының 3), 4), 8), 9), 10) тарма</w:t>
      </w:r>
      <w:r>
        <w:rPr>
          <w:rFonts w:ascii="Times New Roman" w:eastAsia="Times New Roman" w:hAnsi="Times New Roman"/>
          <w:sz w:val="28"/>
          <w:szCs w:val="28"/>
          <w:lang w:val="kk-KZ" w:eastAsia="ru-RU"/>
        </w:rPr>
        <w:t>қшалары; 18-баптың 4-тармағы);</w:t>
      </w:r>
    </w:p>
    <w:p w14:paraId="561DD31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Мемлекет басшысының Қазақстан халқына 2020 жылғы 01 қыркүйектегі «Жаңа жағдайдағы Қазақстан: іс-қимыл уақыты» Жолдауы (VII. Экология және биоәртүрлілікті қорғау);</w:t>
      </w:r>
    </w:p>
    <w:p w14:paraId="51391F8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 Президентінің 2012 жылғы 14 желтоқсандағы «Қазақстан–2050 «Стратег</w:t>
      </w:r>
      <w:r>
        <w:rPr>
          <w:rFonts w:ascii="Times New Roman" w:eastAsia="Times New Roman" w:hAnsi="Times New Roman"/>
          <w:sz w:val="28"/>
          <w:szCs w:val="28"/>
          <w:lang w:val="kk-KZ" w:eastAsia="ru-RU"/>
        </w:rPr>
        <w:t>иясы: қалыптасқан мемлекеттің жаңа саяси бағыты» атты Қазақстан халқына Жолдауы (Үшінші сын – қатер-жаһандық азық-түлік қауіпсіздігіне қатер. Алтыншы сын-қатер-табиғи ресурстардың сарқылуы);</w:t>
      </w:r>
    </w:p>
    <w:p w14:paraId="177A9BF7"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ҚР Президентінің 2013 жылғы 30 мамырдағы № 577 (3.7 «Қазақстан </w:t>
      </w:r>
      <w:r>
        <w:rPr>
          <w:rFonts w:ascii="Times New Roman" w:eastAsia="Times New Roman" w:hAnsi="Times New Roman"/>
          <w:sz w:val="28"/>
          <w:szCs w:val="28"/>
          <w:lang w:val="kk-KZ" w:eastAsia="ru-RU"/>
        </w:rPr>
        <w:t>Республикасының «жасыл экономикаға» көшу жөніндегі тұжырымдамасы туралы» Жарлығы. Экожүйелерді сақтау және тиімді басқару).</w:t>
      </w:r>
    </w:p>
    <w:p w14:paraId="55BE0F1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 xml:space="preserve">Бюджеттік бағдарлама арқылы Ұлттық ғылыми кеңестің Протоколына сәйкес жобалар іске асырылатын болады: </w:t>
      </w:r>
    </w:p>
    <w:p w14:paraId="7757018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2026-2028 жылдар үшін 2 301 6</w:t>
      </w:r>
      <w:r>
        <w:rPr>
          <w:rFonts w:ascii="Times New Roman" w:eastAsia="Times New Roman" w:hAnsi="Times New Roman"/>
          <w:sz w:val="28"/>
          <w:szCs w:val="28"/>
          <w:lang w:val="kk-KZ" w:eastAsia="ru-RU"/>
        </w:rPr>
        <w:t xml:space="preserve">60 мың теңге қарастырылған, оның ішінде: </w:t>
      </w:r>
    </w:p>
    <w:p w14:paraId="5FE2C67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 жылға жалпы сомасы 662 915 мың теңгені құрайтын келесі шараларды аяқтау қарастырылған: </w:t>
      </w:r>
    </w:p>
    <w:p w14:paraId="19E50AC4"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киіктерінің Бетпақдала және Үстірт таралымын тұрақты пайдалану жүйесін әзірлеу – 150 315 мың теңге, </w:t>
      </w:r>
    </w:p>
    <w:p w14:paraId="02DACFE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ҚР «Өсімдіктер ә</w:t>
      </w:r>
      <w:r>
        <w:rPr>
          <w:rFonts w:ascii="Times New Roman" w:eastAsia="Times New Roman" w:hAnsi="Times New Roman"/>
          <w:sz w:val="28"/>
          <w:szCs w:val="28"/>
          <w:lang w:val="kk-KZ" w:eastAsia="ru-RU"/>
        </w:rPr>
        <w:t xml:space="preserve">лемі туралы» Заңының міндеттерін іске асыру мақсатында өңірдің ботаникалық ресурстарын тұрақты пайдалану үшін Ұлытау облысындағы өсімдіктер кадастрын жасау – 312 600 мың теңге, </w:t>
      </w:r>
    </w:p>
    <w:p w14:paraId="1F65B9F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Қазақстанның орман шаруашылығын тиімді пайдалану және орман ресурстарын тиім</w:t>
      </w:r>
      <w:r>
        <w:rPr>
          <w:rFonts w:ascii="Times New Roman" w:eastAsia="Times New Roman" w:hAnsi="Times New Roman"/>
          <w:sz w:val="28"/>
          <w:szCs w:val="28"/>
          <w:lang w:val="kk-KZ" w:eastAsia="ru-RU"/>
        </w:rPr>
        <w:t xml:space="preserve">ді сақтау үшін ғылыми-технологиялық қамтамасыз етуді ұйымдастыру – 200 000 мың теңге. </w:t>
      </w:r>
    </w:p>
    <w:p w14:paraId="1C9B05C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2026-2028 жылдары 1 638 745 мың теңге сомасында жаңа жобаларды бастау: </w:t>
      </w:r>
    </w:p>
    <w:p w14:paraId="023A839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Қазақстанның алма ормандарының генетикалық қорын қазіргі жай-күйін бағалау және тиімді пайдалан</w:t>
      </w:r>
      <w:r>
        <w:rPr>
          <w:rFonts w:ascii="Times New Roman" w:eastAsia="Times New Roman" w:hAnsi="Times New Roman"/>
          <w:sz w:val="28"/>
          <w:szCs w:val="28"/>
          <w:lang w:val="kk-KZ" w:eastAsia="ru-RU"/>
        </w:rPr>
        <w:t xml:space="preserve">у орман жаңарту мен отандық бау шаруашылығын дамыту үшін – 588 745 мың теңге, </w:t>
      </w:r>
    </w:p>
    <w:p w14:paraId="19D7ADF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мемлекеттік ботаникалық бақтарының коллекциялық қорларын мониторингтеу – 250 000 мың теңге,</w:t>
      </w:r>
    </w:p>
    <w:p w14:paraId="023ADD92"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Қазақстандағы «жасыл оазис» құру және сақтау, ғылыми негізделген технол</w:t>
      </w:r>
      <w:r>
        <w:rPr>
          <w:rFonts w:ascii="Times New Roman" w:eastAsia="Times New Roman" w:hAnsi="Times New Roman"/>
          <w:sz w:val="28"/>
          <w:szCs w:val="28"/>
          <w:lang w:val="kk-KZ" w:eastAsia="ru-RU"/>
        </w:rPr>
        <w:t>огияларды қолдану – 300 000 мың теңге,</w:t>
      </w:r>
    </w:p>
    <w:p w14:paraId="2752CA8F"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Республикасындағы жануарлардың Қызыл кітабының ұзақ мерзімді жүргізілуіне арналған ғылыми-техникалық базаны халықаралық МСОП тәсілдеріне негіздеу – 250 000 мың теңге,</w:t>
      </w:r>
    </w:p>
    <w:p w14:paraId="2E31A35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Батыс Қазақстан сайғақ популяциясыны</w:t>
      </w:r>
      <w:r>
        <w:rPr>
          <w:rFonts w:ascii="Times New Roman" w:eastAsia="Times New Roman" w:hAnsi="Times New Roman"/>
          <w:sz w:val="28"/>
          <w:szCs w:val="28"/>
          <w:lang w:val="kk-KZ" w:eastAsia="ru-RU"/>
        </w:rPr>
        <w:t>ң ареалындағы экосистемалардың кешенді бағалануы, оның ресурстарын тиімді мониторингтеу және тұрақты басқару бойынша шараларды әзірлеу – 250 000 мың теңге.</w:t>
      </w:r>
    </w:p>
    <w:p w14:paraId="41545E2E"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Арал теңізінің кебірлеген түбінде галофитті бұталар мен жартылай бұталарды е</w:t>
      </w:r>
      <w:r>
        <w:rPr>
          <w:rFonts w:ascii="Times New Roman" w:eastAsia="Times New Roman" w:hAnsi="Times New Roman"/>
          <w:sz w:val="28"/>
          <w:szCs w:val="28"/>
          <w:lang w:val="kk-KZ" w:eastAsia="ru-RU"/>
        </w:rPr>
        <w:t>гу арқылы отырғызу материалын өсіруге және фитосанитарлық насажденияларды қалыптастыруға мүмкіндік береді; - Қазақстанның солтүстік, шығыс өңірлерінде жабық тамыр жүйесі бар кәдімгі қарағайдың отырғызу материалын отырғызудың оңтайлы әдістері мен мерзімдері</w:t>
      </w:r>
      <w:r>
        <w:rPr>
          <w:rFonts w:ascii="Times New Roman" w:eastAsia="Times New Roman" w:hAnsi="Times New Roman"/>
          <w:sz w:val="28"/>
          <w:szCs w:val="28"/>
          <w:lang w:val="kk-KZ" w:eastAsia="ru-RU"/>
        </w:rPr>
        <w:t>; - Қазақстанның солтүстік, шығыс өңірлерінде орман питомниктері мен орман дақылдарында заманауи аз улы гербицидтерді қолдану; - Ұлытау облысының флорасы мен өсімдік ресурстарының қазіргі күйін кешенді бағалау, құрамындағы экзотикалық қазақстандық далаларм</w:t>
      </w:r>
      <w:r>
        <w:rPr>
          <w:rFonts w:ascii="Times New Roman" w:eastAsia="Times New Roman" w:hAnsi="Times New Roman"/>
          <w:sz w:val="28"/>
          <w:szCs w:val="28"/>
          <w:lang w:val="kk-KZ" w:eastAsia="ru-RU"/>
        </w:rPr>
        <w:t>ен ерекшеленетін өсімдіктер жамылғысы; облыс өсімдіктер әлемінің регионалдық кадастрлық компоненттерін құру; сирек және эндемикалық түрлерді сақтауға қатысты мәселелерді насихаттау үшін облыстық Қызыл кітапты қалыптастыру, сонымен қатар олардың концентраци</w:t>
      </w:r>
      <w:r>
        <w:rPr>
          <w:rFonts w:ascii="Times New Roman" w:eastAsia="Times New Roman" w:hAnsi="Times New Roman"/>
          <w:sz w:val="28"/>
          <w:szCs w:val="28"/>
          <w:lang w:val="kk-KZ" w:eastAsia="ru-RU"/>
        </w:rPr>
        <w:t>яланған жерлерінде жаңа ерекше қорғалатын табиғи аумақтарды ұйымдастыру (күшті ботаникалық территорияларды белгілеу); антропогендік әсердің факторларын анықтау және дәрежесін бағалау. аймақтың өсімдік жамылғысына антропогендік әсер етудің факторларын анықт</w:t>
      </w:r>
      <w:r>
        <w:rPr>
          <w:rFonts w:ascii="Times New Roman" w:eastAsia="Times New Roman" w:hAnsi="Times New Roman"/>
          <w:sz w:val="28"/>
          <w:szCs w:val="28"/>
          <w:lang w:val="kk-KZ" w:eastAsia="ru-RU"/>
        </w:rPr>
        <w:t>ау және деңгейін бағалау; аймақтың ботаникалық алуан түрлілігін және өсімдік ресурстарын сақтау, тиімді пайдалану және мониторингтік зерттеулер жүргізу бойынша ұзақ мерзімді іс-шаралар жоспарын әзірлеу.</w:t>
      </w:r>
    </w:p>
    <w:p w14:paraId="5CADE42D"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Жағдайды жақсарту үшін бетпақдала мен үстірттегі киік</w:t>
      </w:r>
      <w:r>
        <w:rPr>
          <w:rFonts w:ascii="Times New Roman" w:eastAsia="Times New Roman" w:hAnsi="Times New Roman"/>
          <w:sz w:val="28"/>
          <w:szCs w:val="28"/>
          <w:lang w:val="kk-KZ" w:eastAsia="ru-RU"/>
        </w:rPr>
        <w:t>тердің таралымының қазіргі кеңістіктік құрылымы анықталып, қысқы және жазғы мекендеу орындары, жаппай төлдеу орындары, көктемгі және күзгі миграциялар уақыттары мен бағыттары (дәстүрлі әдістер мен спутник мойыншалары арқылы жануарларды таңбалау әдісін пайд</w:t>
      </w:r>
      <w:r>
        <w:rPr>
          <w:rFonts w:ascii="Times New Roman" w:eastAsia="Times New Roman" w:hAnsi="Times New Roman"/>
          <w:sz w:val="28"/>
          <w:szCs w:val="28"/>
          <w:lang w:val="kk-KZ" w:eastAsia="ru-RU"/>
        </w:rPr>
        <w:t>алану арқылы) анықталады. Сайғақтар мен үй жануарлары арасындағы бәсекелестік орындары, жайылымдар мен суыту орындары үшін бәсекелестікті айқындап, оның ауқымын анықтап, жасанды суыту көздерін жасауды қажет ететін учаскелерді белгілеу; бетпақдалин мен устю</w:t>
      </w:r>
      <w:r>
        <w:rPr>
          <w:rFonts w:ascii="Times New Roman" w:eastAsia="Times New Roman" w:hAnsi="Times New Roman"/>
          <w:sz w:val="28"/>
          <w:szCs w:val="28"/>
          <w:lang w:val="kk-KZ" w:eastAsia="ru-RU"/>
        </w:rPr>
        <w:t>рттағы сайғақ популяцияларының экологиялық аймағындағы маусымдық өнімділік, азық қоры және жайылымдардың мал өнімділігі (малдық жүктеме) туралы мәліметтер жинау; өнімділік бойынша деректер базасын құрып, далалық зерттеулер мен спутник деректері негізінде в</w:t>
      </w:r>
      <w:r>
        <w:rPr>
          <w:rFonts w:ascii="Times New Roman" w:eastAsia="Times New Roman" w:hAnsi="Times New Roman"/>
          <w:sz w:val="28"/>
          <w:szCs w:val="28"/>
          <w:lang w:val="kk-KZ" w:eastAsia="ru-RU"/>
        </w:rPr>
        <w:t>егетациялық индекстер бойынша азықтық жерлердің карталарын жасау.</w:t>
      </w:r>
    </w:p>
    <w:p w14:paraId="1617678B"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бағдарламаның түпкілікті нәтижесінің ауытқуы ... байланысты:</w:t>
      </w:r>
      <w:r>
        <w:rPr>
          <w:rFonts w:ascii="Times New Roman" w:eastAsia="Times New Roman" w:hAnsi="Times New Roman"/>
          <w:sz w:val="28"/>
          <w:szCs w:val="28"/>
          <w:lang w:val="kk-KZ" w:eastAsia="ru-RU"/>
        </w:rPr>
        <w:t xml:space="preserve"> жоқ</w:t>
      </w:r>
    </w:p>
    <w:p w14:paraId="1AEC0721"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BDA4956"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 xml:space="preserve">мемлекеттік функцияларды, өкілеттіктерді </w:t>
      </w:r>
      <w:r>
        <w:rPr>
          <w:rFonts w:ascii="Times New Roman" w:eastAsia="Times New Roman" w:hAnsi="Times New Roman"/>
          <w:sz w:val="28"/>
          <w:szCs w:val="28"/>
          <w:u w:val="single"/>
          <w:lang w:val="kk-KZ" w:eastAsia="ru-RU"/>
        </w:rPr>
        <w:t>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303C6BF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1906C929"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345FE8FC"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77497A" w14:paraId="2C2A2C74" w14:textId="77777777">
        <w:trPr>
          <w:trHeight w:val="369"/>
        </w:trPr>
        <w:tc>
          <w:tcPr>
            <w:tcW w:w="4111" w:type="dxa"/>
            <w:vMerge w:val="restart"/>
            <w:tcBorders>
              <w:top w:val="single" w:sz="4" w:space="0" w:color="auto"/>
              <w:left w:val="single" w:sz="4" w:space="0" w:color="auto"/>
              <w:right w:val="single" w:sz="4" w:space="0" w:color="auto"/>
            </w:tcBorders>
          </w:tcPr>
          <w:p w14:paraId="5E79E32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050B9C8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298055E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3B6BA874"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77497A" w14:paraId="0698C0F8" w14:textId="77777777">
        <w:trPr>
          <w:trHeight w:val="369"/>
        </w:trPr>
        <w:tc>
          <w:tcPr>
            <w:tcW w:w="4111" w:type="dxa"/>
            <w:vMerge/>
            <w:tcBorders>
              <w:left w:val="single" w:sz="4" w:space="0" w:color="auto"/>
              <w:bottom w:val="single" w:sz="4" w:space="0" w:color="auto"/>
              <w:right w:val="single" w:sz="4" w:space="0" w:color="auto"/>
            </w:tcBorders>
          </w:tcPr>
          <w:p w14:paraId="68F82E76"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141B5A48" w14:textId="77777777" w:rsidR="0077497A" w:rsidRDefault="0077497A">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786347D5"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13C7A1C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C9527D3"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3125CB21"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11EE8609" w14:textId="77777777" w:rsidR="0077497A" w:rsidRDefault="00432AD6">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77497A" w14:paraId="524B3765"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2D2F9853" w14:textId="77777777" w:rsidR="0077497A" w:rsidRDefault="00432AD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15F384C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3A391A29"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3BAD7142"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07DECD11"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096DC1B9"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52AD80B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652EDFC3"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77497A" w14:paraId="6FA25FCF" w14:textId="77777777">
        <w:tc>
          <w:tcPr>
            <w:tcW w:w="4111" w:type="dxa"/>
            <w:tcBorders>
              <w:top w:val="single" w:sz="4" w:space="0" w:color="auto"/>
              <w:left w:val="single" w:sz="4" w:space="0" w:color="auto"/>
              <w:bottom w:val="single" w:sz="4" w:space="0" w:color="auto"/>
              <w:right w:val="single" w:sz="4" w:space="0" w:color="auto"/>
            </w:tcBorders>
          </w:tcPr>
          <w:p w14:paraId="2A990BB0" w14:textId="77777777" w:rsidR="0077497A" w:rsidRDefault="00432AD6">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4C622B4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6D23933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8D497CE"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ED06B10"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7CA82B9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A9E07F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BA4782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77497A" w14:paraId="79C3B752" w14:textId="77777777">
        <w:tc>
          <w:tcPr>
            <w:tcW w:w="4111" w:type="dxa"/>
            <w:tcBorders>
              <w:top w:val="single" w:sz="4" w:space="0" w:color="auto"/>
              <w:left w:val="single" w:sz="4" w:space="0" w:color="auto"/>
              <w:bottom w:val="single" w:sz="4" w:space="0" w:color="auto"/>
              <w:right w:val="single" w:sz="4" w:space="0" w:color="auto"/>
            </w:tcBorders>
          </w:tcPr>
          <w:p w14:paraId="43427AEA"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8724071"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21F1C4D"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E8D6300"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11BFD94"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9DBC3A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7EED8993"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r>
      <w:tr w:rsidR="0077497A" w14:paraId="5CC9B866" w14:textId="77777777">
        <w:tc>
          <w:tcPr>
            <w:tcW w:w="4111" w:type="dxa"/>
            <w:tcBorders>
              <w:top w:val="single" w:sz="4" w:space="0" w:color="auto"/>
              <w:left w:val="single" w:sz="4" w:space="0" w:color="auto"/>
              <w:bottom w:val="single" w:sz="4" w:space="0" w:color="auto"/>
              <w:right w:val="single" w:sz="4" w:space="0" w:color="auto"/>
            </w:tcBorders>
          </w:tcPr>
          <w:p w14:paraId="645CCCC8"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57290892"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5C3AA2C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5084838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06B722A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3AB8E1C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61BAF80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77497A" w14:paraId="22DA08E3" w14:textId="77777777">
        <w:tc>
          <w:tcPr>
            <w:tcW w:w="4111" w:type="dxa"/>
            <w:tcBorders>
              <w:top w:val="single" w:sz="4" w:space="0" w:color="auto"/>
              <w:left w:val="single" w:sz="4" w:space="0" w:color="auto"/>
              <w:bottom w:val="single" w:sz="4" w:space="0" w:color="auto"/>
              <w:right w:val="single" w:sz="4" w:space="0" w:color="auto"/>
            </w:tcBorders>
          </w:tcPr>
          <w:p w14:paraId="41B40010"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31734BF1"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2F352622"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2504A811"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3EB0531E"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0D716F8E"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53D16344" w14:textId="77777777" w:rsidR="0077497A" w:rsidRDefault="00432AD6">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77497A" w14:paraId="09D8E424" w14:textId="77777777">
        <w:tc>
          <w:tcPr>
            <w:tcW w:w="4111" w:type="dxa"/>
            <w:tcBorders>
              <w:top w:val="single" w:sz="4" w:space="0" w:color="auto"/>
              <w:left w:val="single" w:sz="4" w:space="0" w:color="auto"/>
              <w:bottom w:val="single" w:sz="4" w:space="0" w:color="auto"/>
              <w:right w:val="single" w:sz="4" w:space="0" w:color="auto"/>
            </w:tcBorders>
          </w:tcPr>
          <w:p w14:paraId="2193B67F" w14:textId="77777777" w:rsidR="0077497A" w:rsidRDefault="00432AD6">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3ACCEB4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w:t>
            </w:r>
            <w:r>
              <w:rPr>
                <w:rFonts w:ascii="Times New Roman" w:eastAsia="Times New Roman" w:hAnsi="Times New Roman"/>
                <w:bCs/>
                <w:sz w:val="24"/>
                <w:szCs w:val="24"/>
                <w:lang w:val="kk-KZ" w:eastAsia="ru-RU"/>
              </w:rPr>
              <w:t>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626B8F2F"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360F05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8F11385"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6386ADF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40CC6546"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7C55FD0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60B4F073" w14:textId="77777777" w:rsidR="0077497A" w:rsidRDefault="0077497A">
      <w:pPr>
        <w:spacing w:after="0" w:line="240" w:lineRule="auto"/>
        <w:contextualSpacing/>
        <w:rPr>
          <w:rFonts w:ascii="Times New Roman" w:hAnsi="Times New Roman"/>
          <w:sz w:val="28"/>
          <w:szCs w:val="24"/>
          <w:lang w:val="kk-KZ"/>
        </w:rPr>
      </w:pPr>
    </w:p>
    <w:p w14:paraId="18794E89" w14:textId="77777777" w:rsidR="0077497A" w:rsidRDefault="00432AD6">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00C6A0AF" w14:textId="77777777" w:rsidR="0077497A" w:rsidRDefault="0077497A">
      <w:pPr>
        <w:spacing w:after="0" w:line="240" w:lineRule="auto"/>
        <w:contextualSpacing/>
        <w:jc w:val="both"/>
        <w:rPr>
          <w:rFonts w:ascii="Times New Roman" w:eastAsia="Times New Roman" w:hAnsi="Times New Roman"/>
          <w:b/>
          <w:bCs/>
          <w:sz w:val="24"/>
          <w:szCs w:val="24"/>
          <w:lang w:val="kk-KZ" w:eastAsia="ru-RU"/>
        </w:rPr>
      </w:pPr>
    </w:p>
    <w:p w14:paraId="5F0F14EA"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992"/>
        <w:gridCol w:w="1134"/>
        <w:gridCol w:w="851"/>
        <w:gridCol w:w="1134"/>
        <w:gridCol w:w="1276"/>
        <w:gridCol w:w="1275"/>
      </w:tblGrid>
      <w:tr w:rsidR="0077497A" w14:paraId="580BA340" w14:textId="77777777">
        <w:trPr>
          <w:trHeight w:val="983"/>
        </w:trPr>
        <w:tc>
          <w:tcPr>
            <w:tcW w:w="2263" w:type="dxa"/>
          </w:tcPr>
          <w:p w14:paraId="60A24FD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964" w:type="dxa"/>
          </w:tcPr>
          <w:p w14:paraId="4DDCDF1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2D66565C"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4A0BD05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4243F63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444A663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753F2C1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138B0A0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6C754F28" w14:textId="77777777">
        <w:trPr>
          <w:trHeight w:val="548"/>
        </w:trPr>
        <w:tc>
          <w:tcPr>
            <w:tcW w:w="2263" w:type="dxa"/>
          </w:tcPr>
          <w:p w14:paraId="5182B4C0" w14:textId="77777777" w:rsidR="0077497A" w:rsidRDefault="00432AD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1E5D162C" w14:textId="77777777" w:rsidR="0077497A" w:rsidRDefault="00432AD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964" w:type="dxa"/>
          </w:tcPr>
          <w:p w14:paraId="74286974"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4D626E51"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542EF7E9"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28E9815C"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c>
          <w:tcPr>
            <w:tcW w:w="1134" w:type="dxa"/>
          </w:tcPr>
          <w:p w14:paraId="2114667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1276" w:type="dxa"/>
          </w:tcPr>
          <w:p w14:paraId="26AC8880"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43FD6E17"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B6A9376"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72A7FF4A"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31F9A99A"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851"/>
        <w:gridCol w:w="1134"/>
        <w:gridCol w:w="1276"/>
        <w:gridCol w:w="1275"/>
      </w:tblGrid>
      <w:tr w:rsidR="0077497A" w14:paraId="60DCB188" w14:textId="77777777">
        <w:trPr>
          <w:trHeight w:val="1016"/>
        </w:trPr>
        <w:tc>
          <w:tcPr>
            <w:tcW w:w="2127" w:type="dxa"/>
          </w:tcPr>
          <w:p w14:paraId="51EC4C3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7133C61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6A428B4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15E74FC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65EB9B3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1AAD9F3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11C1B07D"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4E9C650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5DEBBEAB" w14:textId="77777777">
        <w:trPr>
          <w:trHeight w:val="548"/>
        </w:trPr>
        <w:tc>
          <w:tcPr>
            <w:tcW w:w="2127" w:type="dxa"/>
          </w:tcPr>
          <w:p w14:paraId="0D938F24" w14:textId="77777777" w:rsidR="0077497A" w:rsidRDefault="00432AD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70E71EA8" w14:textId="77777777" w:rsidR="0077497A" w:rsidRDefault="00432AD6">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6D901747"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4BD9EF8F"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02C82907"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53DAB07B"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Pr>
          <w:p w14:paraId="07B14EB5"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38252F13"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058BC406"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37FE9192" w14:textId="77777777" w:rsidR="0077497A" w:rsidRDefault="0077497A">
      <w:pPr>
        <w:spacing w:after="0" w:line="240" w:lineRule="auto"/>
        <w:contextualSpacing/>
        <w:jc w:val="both"/>
        <w:rPr>
          <w:rFonts w:ascii="Times New Roman" w:eastAsia="Times New Roman" w:hAnsi="Times New Roman"/>
          <w:sz w:val="24"/>
          <w:szCs w:val="24"/>
          <w:lang w:val="kk-KZ" w:eastAsia="ru-RU"/>
        </w:rPr>
      </w:pPr>
    </w:p>
    <w:p w14:paraId="3C2353A6" w14:textId="77777777" w:rsidR="0077497A" w:rsidRDefault="00432AD6">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662 915 мың теңге</w:t>
      </w:r>
    </w:p>
    <w:p w14:paraId="324CD754" w14:textId="77777777" w:rsidR="0077497A" w:rsidRDefault="0077497A">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77497A" w14:paraId="4F339976" w14:textId="77777777">
        <w:trPr>
          <w:trHeight w:val="1132"/>
        </w:trPr>
        <w:tc>
          <w:tcPr>
            <w:tcW w:w="2127" w:type="dxa"/>
          </w:tcPr>
          <w:p w14:paraId="48ED8B0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5BFC743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7F047EC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6A7FCB9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43B1538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04DDC0A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4A33938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37AEFD2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5DE07D83" w14:textId="77777777">
        <w:trPr>
          <w:trHeight w:val="548"/>
        </w:trPr>
        <w:tc>
          <w:tcPr>
            <w:tcW w:w="2127" w:type="dxa"/>
          </w:tcPr>
          <w:p w14:paraId="09933636" w14:textId="77777777" w:rsidR="0077497A" w:rsidRDefault="00432AD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6F937022" w14:textId="77777777" w:rsidR="0077497A" w:rsidRDefault="00432AD6">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0641C33D"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23EBAA71" w14:textId="77777777" w:rsidR="0077497A" w:rsidRDefault="00432AD6">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22F67C22" w14:textId="77777777" w:rsidR="0077497A" w:rsidRDefault="0077497A">
            <w:pPr>
              <w:spacing w:after="0" w:line="240" w:lineRule="auto"/>
              <w:contextualSpacing/>
              <w:jc w:val="center"/>
              <w:rPr>
                <w:rFonts w:ascii="Times New Roman" w:eastAsia="Times New Roman" w:hAnsi="Times New Roman"/>
                <w:bCs/>
                <w:sz w:val="24"/>
                <w:szCs w:val="24"/>
                <w:lang w:val="kk-KZ" w:eastAsia="ru-RU"/>
              </w:rPr>
            </w:pPr>
          </w:p>
        </w:tc>
        <w:tc>
          <w:tcPr>
            <w:tcW w:w="709" w:type="dxa"/>
          </w:tcPr>
          <w:p w14:paraId="6504D7FA"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275" w:type="dxa"/>
          </w:tcPr>
          <w:p w14:paraId="05DE716F" w14:textId="77777777" w:rsidR="0077497A" w:rsidRDefault="00432AD6">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41B25A1C"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6" w:type="dxa"/>
          </w:tcPr>
          <w:p w14:paraId="7237B325" w14:textId="77777777" w:rsidR="0077497A" w:rsidRDefault="00432AD6">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083BFA29" w14:textId="77777777" w:rsidR="0077497A" w:rsidRDefault="0077497A">
      <w:pPr>
        <w:spacing w:after="0" w:line="240" w:lineRule="auto"/>
        <w:ind w:firstLine="709"/>
        <w:jc w:val="both"/>
        <w:rPr>
          <w:rFonts w:ascii="Times New Roman" w:eastAsia="MS Mincho" w:hAnsi="Times New Roman"/>
          <w:b/>
          <w:sz w:val="28"/>
          <w:szCs w:val="28"/>
          <w:lang w:val="kk-KZ"/>
        </w:rPr>
      </w:pPr>
    </w:p>
    <w:p w14:paraId="7FF8BC20"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456118A"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74EB7C9F"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918E76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B716BC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93F73B9"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2476B4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8EB7249"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B8C3F27"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E5F6C79"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DD1255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B933E9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AD536F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0A9A0C8"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7689DB57"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21B08BC6" w14:textId="77777777" w:rsidR="0077497A" w:rsidRDefault="00432AD6">
      <w:pPr>
        <w:spacing w:after="0" w:line="240" w:lineRule="auto"/>
        <w:jc w:val="center"/>
        <w:rPr>
          <w:rFonts w:ascii="Times New Roman" w:eastAsia="Times New Roman" w:hAnsi="Times New Roman"/>
          <w:color w:val="000000"/>
          <w:sz w:val="28"/>
          <w:szCs w:val="28"/>
          <w:lang w:val="kk-KZ" w:eastAsia="ru-RU"/>
        </w:rPr>
      </w:pPr>
      <w:r>
        <w:rPr>
          <w:rFonts w:ascii="Times New Roman" w:eastAsia="Times New Roman" w:hAnsi="Times New Roman"/>
          <w:b/>
          <w:sz w:val="28"/>
          <w:szCs w:val="28"/>
          <w:lang w:val="kk-KZ"/>
        </w:rPr>
        <w:t>бюджеттік бағдарлама паспорты</w:t>
      </w:r>
    </w:p>
    <w:p w14:paraId="0CEEE574" w14:textId="77777777" w:rsidR="0077497A" w:rsidRDefault="0077497A">
      <w:pPr>
        <w:spacing w:after="0" w:line="240" w:lineRule="auto"/>
        <w:jc w:val="both"/>
        <w:rPr>
          <w:rFonts w:ascii="Times New Roman" w:eastAsia="Times New Roman" w:hAnsi="Times New Roman"/>
          <w:color w:val="000000"/>
          <w:sz w:val="28"/>
          <w:szCs w:val="28"/>
          <w:lang w:val="kk-KZ" w:eastAsia="ru-RU"/>
        </w:rPr>
      </w:pPr>
    </w:p>
    <w:p w14:paraId="43E5414C" w14:textId="77777777" w:rsidR="0077497A" w:rsidRDefault="00432AD6">
      <w:pPr>
        <w:pStyle w:val="af5"/>
        <w:tabs>
          <w:tab w:val="left" w:pos="851"/>
        </w:tabs>
        <w:spacing w:before="0" w:beforeAutospacing="0" w:after="0" w:afterAutospacing="0"/>
        <w:jc w:val="both"/>
        <w:rPr>
          <w:sz w:val="28"/>
          <w:szCs w:val="28"/>
          <w:lang w:val="kk-KZ"/>
        </w:rPr>
      </w:pPr>
      <w:r>
        <w:rPr>
          <w:b/>
          <w:sz w:val="28"/>
          <w:szCs w:val="28"/>
          <w:lang w:val="kk-KZ"/>
        </w:rPr>
        <w:t>Бөлі</w:t>
      </w:r>
      <w:r>
        <w:rPr>
          <w:b/>
          <w:sz w:val="28"/>
          <w:szCs w:val="28"/>
          <w:lang w:val="kk-KZ"/>
        </w:rPr>
        <w:t xml:space="preserve">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4D06D640" w14:textId="77777777" w:rsidR="0077497A" w:rsidRDefault="00432AD6">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1A5646B2"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қаржыландырумен қамтамасыз етілген ғылыми және ғылыми-техникалық қызмет субъектілерін ұстау.</w:t>
      </w:r>
    </w:p>
    <w:p w14:paraId="7AE2CE49"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Бюджеттiк бағдарлама</w:t>
      </w:r>
      <w:r>
        <w:rPr>
          <w:rFonts w:ascii="Times New Roman" w:eastAsia="Times New Roman" w:hAnsi="Times New Roman"/>
          <w:color w:val="000000"/>
          <w:sz w:val="28"/>
          <w:szCs w:val="28"/>
          <w:lang w:val="kk-KZ" w:eastAsia="ru-RU"/>
        </w:rPr>
        <w:t xml:space="preserve"> Министрлікке жүктелген міндеттер мен функцияларды орындау қажеттілігінен туындайтын жұмыстарды жүзег</w:t>
      </w:r>
      <w:r>
        <w:rPr>
          <w:rFonts w:ascii="Times New Roman" w:eastAsia="Times New Roman" w:hAnsi="Times New Roman"/>
          <w:color w:val="000000"/>
          <w:sz w:val="28"/>
          <w:szCs w:val="28"/>
          <w:lang w:val="kk-KZ" w:eastAsia="ru-RU"/>
        </w:rPr>
        <w:t xml:space="preserve">е асыру үшін келесілердің </w:t>
      </w:r>
      <w:r>
        <w:rPr>
          <w:rFonts w:ascii="Times New Roman" w:eastAsia="Times New Roman" w:hAnsi="Times New Roman"/>
          <w:b/>
          <w:color w:val="000000"/>
          <w:sz w:val="28"/>
          <w:szCs w:val="28"/>
          <w:lang w:val="kk-KZ" w:eastAsia="ru-RU"/>
        </w:rPr>
        <w:t>негізінде жоспарланып отыр:</w:t>
      </w:r>
    </w:p>
    <w:p w14:paraId="6A10CC7D"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1. Ғылым және технологиялық саясат туралы Қазақстан Республикасының 2024 жылғы 1 шілдедегі Заңы,</w:t>
      </w:r>
    </w:p>
    <w:p w14:paraId="2181CEEC"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  «Ғылыми және (немесе) ғылыми-техникалық қызмет субъектілерін базалық қаржыландыру бойынша бөлінетін б</w:t>
      </w:r>
      <w:r>
        <w:rPr>
          <w:rFonts w:ascii="Times New Roman" w:eastAsia="Times New Roman" w:hAnsi="Times New Roman"/>
          <w:color w:val="000000"/>
          <w:sz w:val="28"/>
          <w:szCs w:val="28"/>
          <w:lang w:val="kk-KZ" w:eastAsia="ru-RU"/>
        </w:rPr>
        <w:t>юджеттік бағдарламаны бөлуді бекіту туралы» ҚР Ғылым және жоғары білім министрінің 2026 жылғы 22 қаңтардағы №26 бұйрығы.</w:t>
      </w:r>
    </w:p>
    <w:p w14:paraId="0BEC02B6"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 аясында</w:t>
      </w:r>
      <w:r>
        <w:rPr>
          <w:rFonts w:ascii="Times New Roman" w:eastAsia="Times New Roman" w:hAnsi="Times New Roman"/>
          <w:color w:val="000000"/>
          <w:sz w:val="28"/>
          <w:szCs w:val="28"/>
          <w:lang w:val="kk-KZ" w:eastAsia="ru-RU"/>
        </w:rPr>
        <w:t xml:space="preserve"> ҚР ЭТРМ-нің даму жоспарына сәйкес </w:t>
      </w:r>
      <w:r>
        <w:rPr>
          <w:rFonts w:ascii="Times New Roman" w:eastAsia="Times New Roman" w:hAnsi="Times New Roman"/>
          <w:b/>
          <w:color w:val="000000"/>
          <w:sz w:val="28"/>
          <w:szCs w:val="28"/>
          <w:lang w:val="kk-KZ" w:eastAsia="ru-RU"/>
        </w:rPr>
        <w:t>жобалар,</w:t>
      </w:r>
      <w:r>
        <w:rPr>
          <w:rFonts w:ascii="Times New Roman" w:eastAsia="Times New Roman" w:hAnsi="Times New Roman"/>
          <w:color w:val="000000"/>
          <w:sz w:val="28"/>
          <w:szCs w:val="28"/>
          <w:lang w:val="kk-KZ" w:eastAsia="ru-RU"/>
        </w:rPr>
        <w:t xml:space="preserve"> сондай-ақ Министрлік туралы ережеде көзделген даму жоспарынан т</w:t>
      </w:r>
      <w:r>
        <w:rPr>
          <w:rFonts w:ascii="Times New Roman" w:eastAsia="Times New Roman" w:hAnsi="Times New Roman"/>
          <w:color w:val="000000"/>
          <w:sz w:val="28"/>
          <w:szCs w:val="28"/>
          <w:lang w:val="kk-KZ" w:eastAsia="ru-RU"/>
        </w:rPr>
        <w:t xml:space="preserve">ыс функциялар </w:t>
      </w:r>
      <w:r>
        <w:rPr>
          <w:rFonts w:ascii="Times New Roman" w:eastAsia="Times New Roman" w:hAnsi="Times New Roman"/>
          <w:b/>
          <w:color w:val="000000"/>
          <w:sz w:val="28"/>
          <w:szCs w:val="28"/>
          <w:lang w:val="kk-KZ" w:eastAsia="ru-RU"/>
        </w:rPr>
        <w:t>іске асырылады.</w:t>
      </w:r>
    </w:p>
    <w:p w14:paraId="7830C4D3"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Бағдарламаны іске асыру</w:t>
      </w:r>
      <w:r>
        <w:rPr>
          <w:rFonts w:ascii="Times New Roman" w:eastAsia="Times New Roman" w:hAnsi="Times New Roman"/>
          <w:color w:val="000000"/>
          <w:sz w:val="28"/>
          <w:szCs w:val="28"/>
          <w:lang w:val="kk-KZ" w:eastAsia="ru-RU"/>
        </w:rPr>
        <w:t xml:space="preserve"> ҚР ЭТРМ-ге өз функциялары мен жүктелген міндеттерін орындауға </w:t>
      </w:r>
      <w:r>
        <w:rPr>
          <w:rFonts w:ascii="Times New Roman" w:eastAsia="Times New Roman" w:hAnsi="Times New Roman"/>
          <w:b/>
          <w:color w:val="000000"/>
          <w:sz w:val="28"/>
          <w:szCs w:val="28"/>
          <w:lang w:val="kk-KZ" w:eastAsia="ru-RU"/>
        </w:rPr>
        <w:t>мүмкіндік береді,</w:t>
      </w:r>
      <w:r>
        <w:rPr>
          <w:rFonts w:ascii="Times New Roman" w:eastAsia="Times New Roman" w:hAnsi="Times New Roman"/>
          <w:color w:val="000000"/>
          <w:sz w:val="28"/>
          <w:szCs w:val="28"/>
          <w:lang w:val="kk-KZ" w:eastAsia="ru-RU"/>
        </w:rPr>
        <w:t xml:space="preserve"> оның ішінде мемлекеттік қызметтерді көрсету, қоршаған ортаның жай-күйін сақтау, қалпына келтіру және сапасын жақсарту үшін</w:t>
      </w:r>
      <w:r>
        <w:rPr>
          <w:rFonts w:ascii="Times New Roman" w:eastAsia="Times New Roman" w:hAnsi="Times New Roman"/>
          <w:color w:val="000000"/>
          <w:sz w:val="28"/>
          <w:szCs w:val="28"/>
          <w:lang w:val="kk-KZ" w:eastAsia="ru-RU"/>
        </w:rPr>
        <w:t xml:space="preserve"> жағдай жасауға мемлекеттік бақылауды қамтамасыз ету, биологиялық әралуандықты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w:t>
      </w:r>
      <w:r>
        <w:rPr>
          <w:rFonts w:ascii="Times New Roman" w:eastAsia="Times New Roman" w:hAnsi="Times New Roman"/>
          <w:color w:val="000000"/>
          <w:sz w:val="28"/>
          <w:szCs w:val="28"/>
          <w:lang w:val="kk-KZ" w:eastAsia="ru-RU"/>
        </w:rPr>
        <w:t>текті дамуға және «жасыл экономикаға» көшуін қамтамасыз ету, қазіргі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01FBC226"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w:t>
      </w:r>
      <w:r>
        <w:rPr>
          <w:rFonts w:ascii="Times New Roman" w:eastAsia="Times New Roman" w:hAnsi="Times New Roman"/>
          <w:b/>
          <w:color w:val="000000"/>
          <w:sz w:val="28"/>
          <w:szCs w:val="28"/>
          <w:lang w:val="kk-KZ" w:eastAsia="ru-RU"/>
        </w:rPr>
        <w:t>арламаны іске асырудың түпкілікті нәтижесінің нысаналы индикатордан ауытқуы</w:t>
      </w:r>
      <w:r>
        <w:rPr>
          <w:rFonts w:ascii="Times New Roman" w:eastAsia="Times New Roman" w:hAnsi="Times New Roman"/>
          <w:color w:val="000000"/>
          <w:sz w:val="28"/>
          <w:szCs w:val="28"/>
          <w:lang w:val="kk-KZ" w:eastAsia="ru-RU"/>
        </w:rPr>
        <w:t xml:space="preserve"> жоқ.</w:t>
      </w:r>
    </w:p>
    <w:p w14:paraId="3253EA12" w14:textId="77777777" w:rsidR="0077497A" w:rsidRDefault="00432AD6">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58478C35" w14:textId="77777777" w:rsidR="0077497A" w:rsidRDefault="00432AD6">
      <w:pPr>
        <w:widowControl w:val="0"/>
        <w:pBdr>
          <w:bottom w:val="single" w:sz="4" w:space="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4BDAABAA" w14:textId="77777777" w:rsidR="0077497A" w:rsidRDefault="00432AD6">
      <w:pPr>
        <w:widowControl w:val="0"/>
        <w:pBdr>
          <w:bottom w:val="single" w:sz="4" w:space="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1EF86D81" w14:textId="77777777" w:rsidR="0077497A" w:rsidRDefault="00432AD6">
      <w:pPr>
        <w:widowControl w:val="0"/>
        <w:pBdr>
          <w:bottom w:val="single" w:sz="4" w:space="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3B8DB20C" w14:textId="77777777" w:rsidR="0077497A" w:rsidRDefault="00432AD6">
      <w:pPr>
        <w:widowControl w:val="0"/>
        <w:pBdr>
          <w:bottom w:val="single" w:sz="4" w:space="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45F45B70" w14:textId="77777777" w:rsidR="0077497A" w:rsidRDefault="0077497A">
      <w:pPr>
        <w:widowControl w:val="0"/>
        <w:pBdr>
          <w:bottom w:val="single" w:sz="4" w:space="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p>
    <w:p w14:paraId="4A64B2CD" w14:textId="77777777" w:rsidR="0077497A" w:rsidRDefault="00432AD6">
      <w:pPr>
        <w:widowControl w:val="0"/>
        <w:pBdr>
          <w:bottom w:val="single" w:sz="4" w:space="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color w:val="000000"/>
          <w:sz w:val="28"/>
          <w:szCs w:val="28"/>
          <w:lang w:val="kk-KZ" w:eastAsia="ru-RU"/>
        </w:rPr>
        <w:t>2</w:t>
      </w:r>
      <w:r>
        <w:rPr>
          <w:rFonts w:ascii="Times New Roman" w:eastAsia="Times New Roman" w:hAnsi="Times New Roman"/>
          <w:b/>
          <w:color w:val="000000"/>
          <w:sz w:val="28"/>
          <w:szCs w:val="28"/>
          <w:lang w:val="kk-KZ" w:eastAsia="ru-RU"/>
        </w:rPr>
        <w:t xml:space="preserve">026 жылға                 </w:t>
      </w:r>
      <w:r>
        <w:rPr>
          <w:rFonts w:ascii="Times New Roman" w:eastAsia="Times New Roman" w:hAnsi="Times New Roman"/>
          <w:b/>
          <w:color w:val="000000"/>
          <w:sz w:val="28"/>
          <w:szCs w:val="28"/>
          <w:lang w:val="kk-KZ" w:eastAsia="ru-RU"/>
        </w:rPr>
        <w:t xml:space="preserve">                                                         1 125 663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77497A" w14:paraId="38036C79" w14:textId="77777777">
        <w:trPr>
          <w:trHeight w:val="989"/>
        </w:trPr>
        <w:tc>
          <w:tcPr>
            <w:tcW w:w="1980" w:type="dxa"/>
            <w:shd w:val="clear" w:color="auto" w:fill="auto"/>
          </w:tcPr>
          <w:p w14:paraId="142C3785"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Іс шаралар </w:t>
            </w:r>
          </w:p>
        </w:tc>
        <w:tc>
          <w:tcPr>
            <w:tcW w:w="1276" w:type="dxa"/>
          </w:tcPr>
          <w:p w14:paraId="7F5AA302"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Іс-шара көрсеткіші</w:t>
            </w:r>
          </w:p>
        </w:tc>
        <w:tc>
          <w:tcPr>
            <w:tcW w:w="1418" w:type="dxa"/>
            <w:shd w:val="clear" w:color="auto" w:fill="auto"/>
          </w:tcPr>
          <w:p w14:paraId="532C7EAF"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МӨК құжатының көрсеткіші</w:t>
            </w:r>
          </w:p>
        </w:tc>
        <w:tc>
          <w:tcPr>
            <w:tcW w:w="991" w:type="dxa"/>
            <w:shd w:val="clear" w:color="auto" w:fill="auto"/>
          </w:tcPr>
          <w:p w14:paraId="6D04DC42"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134" w:type="dxa"/>
            <w:shd w:val="clear" w:color="auto" w:fill="auto"/>
          </w:tcPr>
          <w:p w14:paraId="6E82C443"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Шығындар</w:t>
            </w:r>
          </w:p>
        </w:tc>
        <w:tc>
          <w:tcPr>
            <w:tcW w:w="1134" w:type="dxa"/>
            <w:shd w:val="clear" w:color="auto" w:fill="auto"/>
          </w:tcPr>
          <w:p w14:paraId="29B03AF3"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Құжат сомасы СМЖ</w:t>
            </w:r>
          </w:p>
        </w:tc>
        <w:tc>
          <w:tcPr>
            <w:tcW w:w="1276" w:type="dxa"/>
            <w:shd w:val="clear" w:color="auto" w:fill="auto"/>
          </w:tcPr>
          <w:p w14:paraId="68D23273"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276" w:type="dxa"/>
            <w:shd w:val="clear" w:color="auto" w:fill="auto"/>
          </w:tcPr>
          <w:p w14:paraId="62E64C21"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 себебі</w:t>
            </w:r>
          </w:p>
        </w:tc>
      </w:tr>
      <w:tr w:rsidR="0077497A" w14:paraId="2F2B856B" w14:textId="77777777">
        <w:trPr>
          <w:trHeight w:val="548"/>
        </w:trPr>
        <w:tc>
          <w:tcPr>
            <w:tcW w:w="1980" w:type="dxa"/>
            <w:shd w:val="clear" w:color="auto" w:fill="auto"/>
          </w:tcPr>
          <w:p w14:paraId="766539AB"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Базалық қаржыландырумен қамтамасыз етілген ғылыми және ғылыми-техникалық қызмет субъектілерінің саны</w:t>
            </w:r>
          </w:p>
        </w:tc>
        <w:tc>
          <w:tcPr>
            <w:tcW w:w="1276" w:type="dxa"/>
          </w:tcPr>
          <w:p w14:paraId="24623B8D"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1418" w:type="dxa"/>
            <w:shd w:val="clear" w:color="auto" w:fill="auto"/>
          </w:tcPr>
          <w:p w14:paraId="67934F63" w14:textId="77777777" w:rsidR="0077497A" w:rsidRDefault="0077497A">
            <w:pPr>
              <w:spacing w:after="0" w:line="240" w:lineRule="auto"/>
              <w:contextualSpacing/>
              <w:jc w:val="both"/>
              <w:rPr>
                <w:rFonts w:ascii="Times New Roman" w:eastAsia="Times New Roman" w:hAnsi="Times New Roman"/>
                <w:sz w:val="24"/>
                <w:szCs w:val="28"/>
                <w:lang w:eastAsia="ru-RU"/>
              </w:rPr>
            </w:pPr>
          </w:p>
        </w:tc>
        <w:tc>
          <w:tcPr>
            <w:tcW w:w="991" w:type="dxa"/>
            <w:shd w:val="clear" w:color="auto" w:fill="auto"/>
          </w:tcPr>
          <w:p w14:paraId="19596787" w14:textId="77777777" w:rsidR="0077497A" w:rsidRDefault="00432AD6">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134" w:type="dxa"/>
            <w:shd w:val="clear" w:color="auto" w:fill="auto"/>
          </w:tcPr>
          <w:p w14:paraId="15E5625D"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1BFB45BB"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11AED667"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134" w:type="dxa"/>
            <w:shd w:val="clear" w:color="auto" w:fill="auto"/>
          </w:tcPr>
          <w:p w14:paraId="7B63DB1F" w14:textId="77777777" w:rsidR="0077497A" w:rsidRDefault="0077497A">
            <w:pPr>
              <w:spacing w:after="0" w:line="240" w:lineRule="auto"/>
              <w:contextualSpacing/>
              <w:jc w:val="both"/>
              <w:rPr>
                <w:rFonts w:ascii="Times New Roman" w:eastAsia="Times New Roman" w:hAnsi="Times New Roman"/>
                <w:sz w:val="24"/>
                <w:szCs w:val="28"/>
                <w:lang w:eastAsia="ru-RU"/>
              </w:rPr>
            </w:pPr>
          </w:p>
        </w:tc>
        <w:tc>
          <w:tcPr>
            <w:tcW w:w="1276" w:type="dxa"/>
            <w:shd w:val="clear" w:color="auto" w:fill="auto"/>
          </w:tcPr>
          <w:p w14:paraId="40DA2CD2"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0CF6582C"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1A14854" w14:textId="77777777" w:rsidR="0077497A" w:rsidRDefault="00432AD6">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276" w:type="dxa"/>
            <w:shd w:val="clear" w:color="auto" w:fill="auto"/>
          </w:tcPr>
          <w:p w14:paraId="0360AF23" w14:textId="77777777" w:rsidR="0077497A" w:rsidRDefault="0077497A">
            <w:pPr>
              <w:spacing w:after="0" w:line="240" w:lineRule="auto"/>
              <w:contextualSpacing/>
              <w:jc w:val="both"/>
              <w:rPr>
                <w:rFonts w:ascii="Times New Roman" w:eastAsia="Times New Roman" w:hAnsi="Times New Roman"/>
                <w:sz w:val="24"/>
                <w:szCs w:val="28"/>
                <w:lang w:eastAsia="ru-RU"/>
              </w:rPr>
            </w:pPr>
          </w:p>
        </w:tc>
      </w:tr>
    </w:tbl>
    <w:p w14:paraId="33AA1A16" w14:textId="77777777" w:rsidR="0077497A" w:rsidRDefault="0077497A">
      <w:pPr>
        <w:spacing w:after="0" w:line="240" w:lineRule="auto"/>
        <w:jc w:val="both"/>
        <w:rPr>
          <w:rFonts w:ascii="Times New Roman" w:hAnsi="Times New Roman"/>
          <w:sz w:val="28"/>
          <w:szCs w:val="28"/>
          <w:lang w:val="kk-KZ"/>
        </w:rPr>
      </w:pPr>
    </w:p>
    <w:p w14:paraId="1FB78B05" w14:textId="77777777" w:rsidR="0077497A" w:rsidRDefault="00432AD6">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5F5D0E2A"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FF548D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FF7081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2FE1A7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94B403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6EA91A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FE1DB2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6A239B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88C2E5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4D9AC4B"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DB3B56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243096F"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0CDB913"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0F41C7E6"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99E8CA8" w14:textId="77777777" w:rsidR="0077497A" w:rsidRDefault="00432AD6">
      <w:pPr>
        <w:spacing w:after="0" w:line="240" w:lineRule="auto"/>
        <w:contextualSpacing/>
        <w:jc w:val="center"/>
        <w:rPr>
          <w:rFonts w:ascii="Times New Roman" w:eastAsia="MS Mincho" w:hAnsi="Times New Roman"/>
          <w:b/>
          <w:bCs/>
          <w:sz w:val="28"/>
          <w:szCs w:val="28"/>
          <w:lang w:val="kk-KZ"/>
        </w:rPr>
      </w:pPr>
      <w:r>
        <w:rPr>
          <w:rFonts w:ascii="Times New Roman" w:eastAsia="Times New Roman" w:hAnsi="Times New Roman"/>
          <w:b/>
          <w:sz w:val="28"/>
          <w:szCs w:val="28"/>
          <w:lang w:val="kk-KZ"/>
        </w:rPr>
        <w:t>бюджеттік бағдарлама паспорты</w:t>
      </w:r>
    </w:p>
    <w:p w14:paraId="0286FB87" w14:textId="77777777" w:rsidR="0077497A" w:rsidRDefault="0077497A">
      <w:pPr>
        <w:spacing w:after="0" w:line="240" w:lineRule="auto"/>
        <w:contextualSpacing/>
        <w:jc w:val="both"/>
        <w:rPr>
          <w:rFonts w:ascii="Times New Roman" w:eastAsia="MS Mincho" w:hAnsi="Times New Roman"/>
          <w:b/>
          <w:bCs/>
          <w:sz w:val="28"/>
          <w:szCs w:val="28"/>
          <w:lang w:val="kk-KZ"/>
        </w:rPr>
      </w:pPr>
    </w:p>
    <w:p w14:paraId="0F6C0C23" w14:textId="77777777" w:rsidR="0077497A" w:rsidRDefault="00432AD6">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3F1A66FF" w14:textId="77777777" w:rsidR="0077497A" w:rsidRDefault="00432AD6">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72EE0BAA"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Сыртқы істер министрлігі Аппараты басшысының 2025 жылғы 28 ақпандағы № 11-1-4/115 «Өкілдік шығыстарға қаражат бөлу туралы» бұйрығы.</w:t>
      </w:r>
    </w:p>
    <w:p w14:paraId="31428074" w14:textId="77777777" w:rsidR="0077497A" w:rsidRDefault="00432AD6">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5F46BA2E"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w:t>
      </w:r>
      <w:r>
        <w:rPr>
          <w:rFonts w:ascii="Times New Roman" w:eastAsia="MS Mincho" w:hAnsi="Times New Roman"/>
          <w:sz w:val="28"/>
          <w:szCs w:val="28"/>
          <w:lang w:val="kk-KZ"/>
        </w:rPr>
        <w:t>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376160F6" w14:textId="77777777" w:rsidR="0077497A" w:rsidRDefault="00432AD6">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2DD18693"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w:t>
      </w:r>
      <w:r>
        <w:rPr>
          <w:rFonts w:ascii="Times New Roman" w:eastAsia="MS Mincho" w:hAnsi="Times New Roman"/>
          <w:sz w:val="28"/>
          <w:szCs w:val="28"/>
          <w:lang w:val="kk-KZ"/>
        </w:rPr>
        <w:t xml:space="preserve"> ортаны қорғау саласындағы ынтым</w:t>
      </w:r>
      <w:r>
        <w:rPr>
          <w:rFonts w:ascii="Times New Roman" w:eastAsia="MS Mincho" w:hAnsi="Times New Roman"/>
          <w:sz w:val="28"/>
          <w:szCs w:val="28"/>
          <w:lang w:val="kk-KZ"/>
        </w:rPr>
        <w:t>ақтастық жөніндегі Қазақстан-Қытай комиссиясының 12-отырысын дайындау және өткізу.</w:t>
      </w:r>
    </w:p>
    <w:p w14:paraId="5A247AA3"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w:t>
      </w:r>
      <w:r>
        <w:rPr>
          <w:rFonts w:ascii="Times New Roman" w:eastAsia="MS Mincho" w:hAnsi="Times New Roman"/>
          <w:sz w:val="28"/>
          <w:szCs w:val="28"/>
          <w:lang w:val="kk-KZ"/>
        </w:rPr>
        <w:t>жою саласында ынтымақтастық жасау;</w:t>
      </w:r>
    </w:p>
    <w:p w14:paraId="448192C3"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w:t>
      </w:r>
      <w:r>
        <w:rPr>
          <w:rFonts w:ascii="Times New Roman" w:eastAsia="MS Mincho" w:hAnsi="Times New Roman"/>
          <w:sz w:val="28"/>
          <w:szCs w:val="28"/>
          <w:lang w:val="kk-KZ"/>
        </w:rPr>
        <w:t>ының қызметін талқылау.</w:t>
      </w:r>
    </w:p>
    <w:p w14:paraId="39E80A9F"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15EC500E" w14:textId="77777777" w:rsidR="0077497A" w:rsidRDefault="00432AD6">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w:t>
      </w:r>
      <w:r>
        <w:rPr>
          <w:rFonts w:ascii="Times New Roman" w:eastAsia="MS Mincho" w:hAnsi="Times New Roman"/>
          <w:b/>
          <w:bCs/>
          <w:sz w:val="28"/>
          <w:szCs w:val="28"/>
          <w:lang w:val="kk-KZ"/>
        </w:rPr>
        <w:t>жеттік бағдарламаның сипаттамасы (негіздемесі):</w:t>
      </w:r>
    </w:p>
    <w:p w14:paraId="25C7D7D8"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w:t>
      </w:r>
      <w:r>
        <w:rPr>
          <w:rFonts w:ascii="Times New Roman" w:eastAsia="MS Mincho" w:hAnsi="Times New Roman"/>
          <w:sz w:val="28"/>
          <w:szCs w:val="28"/>
          <w:lang w:val="kk-KZ"/>
        </w:rPr>
        <w:t>сімге қол қойылды.</w:t>
      </w:r>
    </w:p>
    <w:p w14:paraId="7EB03A21"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w:t>
      </w:r>
      <w:r>
        <w:rPr>
          <w:rFonts w:ascii="Times New Roman" w:eastAsia="MS Mincho" w:hAnsi="Times New Roman"/>
          <w:sz w:val="28"/>
          <w:szCs w:val="28"/>
          <w:lang w:val="kk-KZ"/>
        </w:rPr>
        <w:t>және жою саласында ынтымақтастық жасауға мүмкіндік береді.</w:t>
      </w:r>
    </w:p>
    <w:p w14:paraId="49B2FAD3"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екі үкіметаралық құжатты іске асыру мақсатында Қоршаған ортаны қорғау саласындағы Қазақстан-Қытай комиссиясы құрылды.</w:t>
      </w:r>
    </w:p>
    <w:p w14:paraId="724D4DC9"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w:t>
      </w:r>
      <w:r>
        <w:rPr>
          <w:rFonts w:ascii="Times New Roman" w:eastAsia="MS Mincho" w:hAnsi="Times New Roman"/>
          <w:sz w:val="28"/>
          <w:szCs w:val="28"/>
          <w:lang w:val="kk-KZ"/>
        </w:rPr>
        <w:t>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1AAE0FC2"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 xml:space="preserve">Бюджеттік бағдарлама арқылы Қазақстан Республикасы Экология </w:t>
      </w:r>
      <w:r>
        <w:rPr>
          <w:rFonts w:ascii="Times New Roman" w:eastAsia="MS Mincho" w:hAnsi="Times New Roman"/>
          <w:sz w:val="28"/>
          <w:szCs w:val="28"/>
          <w:lang w:val="kk-KZ"/>
        </w:rPr>
        <w:t>және табиғи ресурстар министрлігінің даму жоспарында көзделген жобалар іске асырылады.</w:t>
      </w:r>
    </w:p>
    <w:p w14:paraId="229F4325"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52DFA8B9" w14:textId="77777777" w:rsidR="0077497A" w:rsidRDefault="00432AD6">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w:t>
      </w:r>
      <w:r>
        <w:rPr>
          <w:rFonts w:ascii="Times New Roman" w:eastAsia="MS Mincho" w:hAnsi="Times New Roman"/>
          <w:sz w:val="28"/>
          <w:szCs w:val="28"/>
          <w:lang w:val="kk-KZ"/>
        </w:rPr>
        <w:t xml:space="preserve"> ортаны қорғау саласындағы Қазақстан-Қытай комиссиясы екі елге экологиялық мәселелерді бірлесіп шешуге және табиғатты қорғау</w:t>
      </w:r>
      <w:r>
        <w:rPr>
          <w:rFonts w:ascii="Times New Roman" w:eastAsia="MS Mincho" w:hAnsi="Times New Roman"/>
          <w:sz w:val="28"/>
          <w:szCs w:val="28"/>
          <w:lang w:val="kk-KZ"/>
        </w:rPr>
        <w:t xml:space="preserve"> қызметін үйлестіруге мүмкіндік береді.</w:t>
      </w:r>
    </w:p>
    <w:p w14:paraId="6958A994" w14:textId="77777777" w:rsidR="0077497A" w:rsidRDefault="00432AD6">
      <w:pPr>
        <w:pStyle w:val="afb"/>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w:t>
      </w:r>
      <w:r>
        <w:rPr>
          <w:rFonts w:ascii="Times New Roman" w:eastAsia="MS Mincho" w:hAnsi="Times New Roman"/>
          <w:b/>
          <w:bCs/>
          <w:sz w:val="28"/>
          <w:szCs w:val="28"/>
          <w:lang w:val="kk-KZ"/>
        </w:rPr>
        <w:t xml:space="preserve">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096E93F2" w14:textId="77777777" w:rsidR="0077497A" w:rsidRDefault="00432AD6">
      <w:pPr>
        <w:pStyle w:val="afb"/>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w:t>
      </w:r>
      <w:r>
        <w:rPr>
          <w:rFonts w:ascii="Times New Roman" w:eastAsia="MS Mincho" w:hAnsi="Times New Roman"/>
          <w:sz w:val="28"/>
          <w:szCs w:val="28"/>
          <w:lang w:val="kk-KZ"/>
        </w:rPr>
        <w:t>орғау.</w:t>
      </w:r>
    </w:p>
    <w:p w14:paraId="722E6415" w14:textId="77777777" w:rsidR="0077497A" w:rsidRDefault="00432AD6">
      <w:pPr>
        <w:pStyle w:val="afb"/>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78C26A2B" w14:textId="77777777" w:rsidR="0077497A" w:rsidRDefault="00432AD6">
      <w:pPr>
        <w:pStyle w:val="afb"/>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w:t>
      </w:r>
      <w:r>
        <w:rPr>
          <w:rFonts w:ascii="Times New Roman" w:eastAsia="MS Mincho" w:hAnsi="Times New Roman"/>
          <w:b/>
          <w:bCs/>
          <w:sz w:val="28"/>
          <w:szCs w:val="28"/>
          <w:lang w:val="kk-KZ"/>
        </w:rPr>
        <w:t>-техникалық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556FED3B" w14:textId="77777777" w:rsidR="0077497A" w:rsidRDefault="00432AD6">
      <w:pPr>
        <w:pStyle w:val="afb"/>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1ECC2C8" w14:textId="77777777" w:rsidR="0077497A" w:rsidRDefault="00432AD6">
      <w:pPr>
        <w:pStyle w:val="afb"/>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32F93E09" w14:textId="77777777" w:rsidR="0077497A" w:rsidRDefault="00432AD6">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1ECDAEC5" w14:textId="77777777" w:rsidR="0077497A" w:rsidRDefault="00432AD6">
      <w:pPr>
        <w:pStyle w:val="afb"/>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53B68AB1" w14:textId="77777777" w:rsidR="0077497A" w:rsidRDefault="00432AD6">
      <w:pPr>
        <w:pStyle w:val="afb"/>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1CF37AF3" w14:textId="77777777" w:rsidR="0077497A" w:rsidRDefault="0077497A">
      <w:pPr>
        <w:pStyle w:val="afb"/>
        <w:spacing w:after="0" w:line="240" w:lineRule="auto"/>
        <w:ind w:left="709"/>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77497A" w14:paraId="1F4B7CC9" w14:textId="77777777">
        <w:trPr>
          <w:trHeight w:val="1132"/>
        </w:trPr>
        <w:tc>
          <w:tcPr>
            <w:tcW w:w="2127" w:type="dxa"/>
          </w:tcPr>
          <w:p w14:paraId="43C07D2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4A8E99A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5BA8D2D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w:t>
            </w:r>
            <w:r>
              <w:rPr>
                <w:rFonts w:ascii="Times New Roman" w:eastAsia="Times New Roman" w:hAnsi="Times New Roman"/>
                <w:sz w:val="24"/>
                <w:szCs w:val="24"/>
                <w:lang w:val="kk-KZ" w:eastAsia="ru-RU"/>
              </w:rPr>
              <w:t>ші</w:t>
            </w:r>
          </w:p>
        </w:tc>
        <w:tc>
          <w:tcPr>
            <w:tcW w:w="1134" w:type="dxa"/>
          </w:tcPr>
          <w:p w14:paraId="76AD46A9"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707CC95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7E43EF1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0F37DD90"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6D3B843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0CC51E75" w14:textId="77777777">
        <w:trPr>
          <w:trHeight w:val="548"/>
        </w:trPr>
        <w:tc>
          <w:tcPr>
            <w:tcW w:w="2127" w:type="dxa"/>
          </w:tcPr>
          <w:p w14:paraId="2DFEDFF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Қатысқан</w:t>
            </w:r>
            <w:r>
              <w:rPr>
                <w:rFonts w:ascii="Times New Roman" w:hAnsi="Times New Roman"/>
                <w:bCs/>
                <w:sz w:val="24"/>
                <w:szCs w:val="28"/>
                <w:lang w:val="kk-KZ"/>
              </w:rPr>
              <w:t xml:space="preserve">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105" w:type="dxa"/>
          </w:tcPr>
          <w:p w14:paraId="25E3FD39"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36764767" w14:textId="77777777" w:rsidR="0077497A" w:rsidRDefault="0077497A">
            <w:pPr>
              <w:contextualSpacing/>
              <w:jc w:val="center"/>
              <w:rPr>
                <w:rFonts w:ascii="Times New Roman" w:eastAsia="Times New Roman" w:hAnsi="Times New Roman"/>
                <w:sz w:val="24"/>
                <w:szCs w:val="24"/>
                <w:lang w:val="kk-KZ" w:eastAsia="ru-RU"/>
              </w:rPr>
            </w:pPr>
          </w:p>
        </w:tc>
        <w:tc>
          <w:tcPr>
            <w:tcW w:w="1134" w:type="dxa"/>
          </w:tcPr>
          <w:p w14:paraId="729E1022"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34DDE0C3"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276,8</w:t>
            </w:r>
          </w:p>
        </w:tc>
        <w:tc>
          <w:tcPr>
            <w:tcW w:w="1275" w:type="dxa"/>
          </w:tcPr>
          <w:p w14:paraId="3F046EC8" w14:textId="77777777" w:rsidR="0077497A" w:rsidRDefault="0077497A">
            <w:pPr>
              <w:contextualSpacing/>
              <w:jc w:val="center"/>
              <w:rPr>
                <w:rFonts w:ascii="Times New Roman" w:eastAsia="Times New Roman" w:hAnsi="Times New Roman"/>
                <w:sz w:val="24"/>
                <w:szCs w:val="24"/>
                <w:lang w:val="kk-KZ" w:eastAsia="ru-RU"/>
              </w:rPr>
            </w:pPr>
          </w:p>
        </w:tc>
        <w:tc>
          <w:tcPr>
            <w:tcW w:w="1276" w:type="dxa"/>
          </w:tcPr>
          <w:p w14:paraId="281AD59C"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276,8</w:t>
            </w:r>
          </w:p>
        </w:tc>
        <w:tc>
          <w:tcPr>
            <w:tcW w:w="1276" w:type="dxa"/>
          </w:tcPr>
          <w:p w14:paraId="28818B2E" w14:textId="77777777" w:rsidR="0077497A" w:rsidRDefault="0077497A">
            <w:pPr>
              <w:contextualSpacing/>
              <w:jc w:val="center"/>
              <w:rPr>
                <w:rFonts w:ascii="Times New Roman" w:eastAsia="Times New Roman" w:hAnsi="Times New Roman"/>
                <w:sz w:val="24"/>
                <w:szCs w:val="24"/>
                <w:lang w:val="kk-KZ" w:eastAsia="ru-RU"/>
              </w:rPr>
            </w:pPr>
          </w:p>
        </w:tc>
      </w:tr>
    </w:tbl>
    <w:p w14:paraId="012E3192" w14:textId="77777777" w:rsidR="0077497A" w:rsidRDefault="0077497A">
      <w:pPr>
        <w:spacing w:after="0" w:line="240" w:lineRule="auto"/>
        <w:jc w:val="both"/>
        <w:rPr>
          <w:rFonts w:ascii="Times New Roman" w:eastAsia="MS Mincho" w:hAnsi="Times New Roman"/>
          <w:sz w:val="28"/>
          <w:szCs w:val="28"/>
          <w:lang w:val="kk-KZ"/>
        </w:rPr>
      </w:pPr>
    </w:p>
    <w:p w14:paraId="643050F4" w14:textId="77777777" w:rsidR="0077497A" w:rsidRDefault="00432AD6">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2C9E9335" w14:textId="77777777" w:rsidR="0077497A" w:rsidRDefault="00432AD6">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Экология және табиғи ресурстар вице-министрі –</w:t>
      </w:r>
    </w:p>
    <w:p w14:paraId="5A823324" w14:textId="77777777" w:rsidR="0077497A" w:rsidRDefault="00432AD6">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4FF0D294"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64CB642F"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9CF58E8" w14:textId="77777777" w:rsidR="0077497A" w:rsidRDefault="00432AD6">
      <w:pPr>
        <w:spacing w:after="0" w:line="240" w:lineRule="auto"/>
        <w:jc w:val="center"/>
        <w:rPr>
          <w:rFonts w:ascii="Times New Roman" w:eastAsia="MS Mincho" w:hAnsi="Times New Roman"/>
          <w:sz w:val="28"/>
          <w:szCs w:val="28"/>
          <w:lang w:val="kk-KZ"/>
        </w:rPr>
      </w:pPr>
      <w:r>
        <w:rPr>
          <w:rFonts w:ascii="Times New Roman" w:eastAsia="Times New Roman" w:hAnsi="Times New Roman"/>
          <w:b/>
          <w:sz w:val="28"/>
          <w:szCs w:val="28"/>
          <w:lang w:val="kk-KZ"/>
        </w:rPr>
        <w:t>бюджеттік бағдарлама паспорты</w:t>
      </w:r>
    </w:p>
    <w:p w14:paraId="5292A375" w14:textId="77777777" w:rsidR="0077497A" w:rsidRDefault="0077497A">
      <w:pPr>
        <w:spacing w:after="0" w:line="240" w:lineRule="auto"/>
        <w:jc w:val="both"/>
        <w:rPr>
          <w:rFonts w:ascii="Times New Roman" w:eastAsia="MS Mincho" w:hAnsi="Times New Roman"/>
          <w:sz w:val="28"/>
          <w:szCs w:val="28"/>
          <w:lang w:val="kk-KZ"/>
        </w:rPr>
      </w:pPr>
    </w:p>
    <w:p w14:paraId="5E959DE9" w14:textId="77777777" w:rsidR="0077497A" w:rsidRDefault="00432AD6">
      <w:pPr>
        <w:pStyle w:val="af5"/>
        <w:tabs>
          <w:tab w:val="left" w:pos="851"/>
        </w:tabs>
        <w:spacing w:before="0" w:beforeAutospacing="0" w:after="0" w:afterAutospacing="0"/>
        <w:jc w:val="both"/>
        <w:rPr>
          <w:b/>
          <w:i/>
          <w:sz w:val="28"/>
          <w:szCs w:val="28"/>
          <w:u w:val="single"/>
          <w:lang w:val="kk-KZ"/>
        </w:rPr>
      </w:pPr>
      <w:r>
        <w:rPr>
          <w:b/>
          <w:sz w:val="28"/>
          <w:szCs w:val="28"/>
          <w:u w:val="single"/>
          <w:lang w:val="kk-KZ"/>
        </w:rPr>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2CD7EEC1" w14:textId="77777777" w:rsidR="0077497A" w:rsidRDefault="0077497A">
      <w:pPr>
        <w:pStyle w:val="af5"/>
        <w:tabs>
          <w:tab w:val="left" w:pos="851"/>
        </w:tabs>
        <w:spacing w:before="0" w:beforeAutospacing="0" w:after="0" w:afterAutospacing="0"/>
        <w:jc w:val="both"/>
        <w:rPr>
          <w:b/>
          <w:sz w:val="28"/>
          <w:szCs w:val="28"/>
          <w:u w:val="single"/>
          <w:lang w:val="kk-KZ"/>
        </w:rPr>
      </w:pPr>
    </w:p>
    <w:p w14:paraId="72EF264C" w14:textId="77777777" w:rsidR="0077497A" w:rsidRDefault="00432AD6">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Сипаттамасы (негіздемесі), оның ішінде ағымдағы мәртебесі:</w:t>
      </w:r>
    </w:p>
    <w:p w14:paraId="5B9D16B0" w14:textId="77777777" w:rsidR="0077497A" w:rsidRDefault="00432AD6">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w:t>
      </w:r>
      <w:r>
        <w:rPr>
          <w:rFonts w:ascii="Times New Roman" w:hAnsi="Times New Roman"/>
          <w:bCs/>
          <w:sz w:val="28"/>
          <w:szCs w:val="28"/>
          <w:lang w:val="kk-KZ"/>
        </w:rPr>
        <w:t xml:space="preserve"> Экономикалық ынтымақтастық ұйымымен</w:t>
      </w:r>
      <w:r>
        <w:rPr>
          <w:rFonts w:ascii="Times New Roman" w:hAnsi="Times New Roman"/>
          <w:bCs/>
          <w:sz w:val="28"/>
          <w:szCs w:val="28"/>
          <w:lang w:val="kk-KZ"/>
        </w:rPr>
        <w:t xml:space="preserve">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347C3920"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 xml:space="preserve">Бөлінетін бюджеттік бағдарламаның түпкі нәтижелері – мақсатты индикаторлар Қазақстан Республикасы </w:t>
      </w:r>
      <w:r>
        <w:rPr>
          <w:rFonts w:ascii="Times New Roman" w:hAnsi="Times New Roman"/>
          <w:bCs/>
          <w:sz w:val="28"/>
          <w:szCs w:val="28"/>
          <w:lang w:val="kk-KZ"/>
        </w:rPr>
        <w:t>Ұлттық</w:t>
      </w:r>
      <w:r>
        <w:rPr>
          <w:rFonts w:ascii="Times New Roman" w:hAnsi="Times New Roman"/>
          <w:bCs/>
          <w:sz w:val="28"/>
          <w:szCs w:val="28"/>
          <w:lang w:val="kk-KZ"/>
        </w:rPr>
        <w:t xml:space="preserve">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бағдарламасында көрініс табады, ол ағымдағы қаржы жылы ішінде бөлінетін бюджеттік бағдарламаны бөледі.</w:t>
      </w:r>
    </w:p>
    <w:p w14:paraId="1CA85CA4"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Бю</w:t>
      </w:r>
      <w:r>
        <w:rPr>
          <w:rFonts w:ascii="Times New Roman" w:hAnsi="Times New Roman"/>
          <w:b/>
          <w:bCs/>
          <w:sz w:val="28"/>
          <w:szCs w:val="28"/>
          <w:lang w:val="kk-KZ"/>
        </w:rPr>
        <w:t>джеттік бағдарлама</w:t>
      </w:r>
      <w:r>
        <w:rPr>
          <w:rFonts w:ascii="Times New Roman" w:hAnsi="Times New Roman"/>
          <w:bCs/>
          <w:sz w:val="28"/>
          <w:szCs w:val="28"/>
          <w:lang w:val="kk-KZ"/>
        </w:rPr>
        <w:t xml:space="preserve"> Қазақстан Республикасының ЭЫДҰ Қоршаған ортаны қорғау комитетінің жұмыс топтарының отырыстарына «қатысушы» ретінде қатысуына байланысты шығыстарды қаржыландыру қажеттілігіне байланысты жоспарлануда. Бұл елдің қоршаған орта саласын одан ә</w:t>
      </w:r>
      <w:r>
        <w:rPr>
          <w:rFonts w:ascii="Times New Roman" w:hAnsi="Times New Roman"/>
          <w:bCs/>
          <w:sz w:val="28"/>
          <w:szCs w:val="28"/>
          <w:lang w:val="kk-KZ"/>
        </w:rPr>
        <w:t>рі жетілдіру бойынша халықаралық тәжірибені зерделеуге және енгізуге мүмкіндік береді, сондай-ақ көміртегі шығарындыларын азайту тәсілдері жөніндегі Инклюзивті форумға (IFCMA) қатысу шығындарын қамтиды.</w:t>
      </w:r>
    </w:p>
    <w:p w14:paraId="01F6B528" w14:textId="77777777" w:rsidR="0077497A" w:rsidRDefault="00432AD6">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Негізінде:</w:t>
      </w:r>
    </w:p>
    <w:p w14:paraId="70906E22"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w:t>
      </w:r>
      <w:r>
        <w:rPr>
          <w:rFonts w:ascii="Times New Roman" w:hAnsi="Times New Roman"/>
          <w:bCs/>
          <w:sz w:val="28"/>
          <w:szCs w:val="28"/>
          <w:lang w:val="kk-KZ"/>
        </w:rPr>
        <w:t xml:space="preserve"> министрінің 2025 жылғы 12 наурыздағы №92 «2025 жылға арналған 057 «Қазақстанның Экономикалық ынтымақтастық және даму ұйымымен ынтымақтастығы шеңберінде Қазақстанның ЭЫДҰ бастамалары мен құралдарын қатысуы» бөлінетін республикалық бюджеттік бағдарламасын б</w:t>
      </w:r>
      <w:r>
        <w:rPr>
          <w:rFonts w:ascii="Times New Roman" w:hAnsi="Times New Roman"/>
          <w:bCs/>
          <w:sz w:val="28"/>
          <w:szCs w:val="28"/>
          <w:lang w:val="kk-KZ"/>
        </w:rPr>
        <w:t>өлу</w:t>
      </w:r>
      <w:r>
        <w:rPr>
          <w:rFonts w:ascii="Times New Roman" w:hAnsi="Times New Roman"/>
          <w:bCs/>
          <w:sz w:val="28"/>
          <w:szCs w:val="28"/>
          <w:lang w:val="kk-KZ"/>
        </w:rPr>
        <w:t xml:space="preserve"> туралы» бұйрығы.</w:t>
      </w:r>
    </w:p>
    <w:p w14:paraId="6FDE0DCE"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 вице-министрінің 2025 жылғы 27 қарашадағы №277 «Қазақстан Республикасы Ұлттық экономика министрінің 2025 жылғы 12 наурыздағы №92 бұйрығына өзгеріс енгізу туралы» бұйрығы.</w:t>
      </w:r>
    </w:p>
    <w:p w14:paraId="34C4878E"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Аталған бюджеттік бағ</w:t>
      </w:r>
      <w:r>
        <w:rPr>
          <w:rFonts w:ascii="Times New Roman" w:hAnsi="Times New Roman"/>
          <w:bCs/>
          <w:sz w:val="28"/>
          <w:szCs w:val="28"/>
          <w:lang w:val="kk-KZ"/>
        </w:rPr>
        <w:t>дарлама арқылы Қазақстан Республикасы Экология және табиғи ресурстар министрлігінің ЭЫДҰ іс-шараларына қатысуы қамтамасыз етіледі.</w:t>
      </w:r>
    </w:p>
    <w:p w14:paraId="729125D4" w14:textId="77777777" w:rsidR="0077497A" w:rsidRDefault="00432AD6">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Бағдарламаны іске асыру мыналарға мүмкіндік береді:</w:t>
      </w:r>
    </w:p>
    <w:p w14:paraId="45652EA6"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-ЭЫДҰ шеңберінде ынтымақтастықты тереңдету;</w:t>
      </w:r>
    </w:p>
    <w:p w14:paraId="55BB813A"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-қазіргі және болашақ ұрпа</w:t>
      </w:r>
      <w:r>
        <w:rPr>
          <w:rFonts w:ascii="Times New Roman" w:hAnsi="Times New Roman"/>
          <w:bCs/>
          <w:sz w:val="28"/>
          <w:szCs w:val="28"/>
          <w:lang w:val="kk-KZ"/>
        </w:rPr>
        <w:t>қтың</w:t>
      </w:r>
      <w:r>
        <w:rPr>
          <w:rFonts w:ascii="Times New Roman" w:hAnsi="Times New Roman"/>
          <w:bCs/>
          <w:sz w:val="28"/>
          <w:szCs w:val="28"/>
          <w:lang w:val="kk-KZ"/>
        </w:rPr>
        <w:t xml:space="preserve"> денсаулық пен әл-ауқатқа қолайлы қоршаған ортаға құқықтарын қорғауға жәрдемдесу;</w:t>
      </w:r>
    </w:p>
    <w:p w14:paraId="15596FA1" w14:textId="77777777" w:rsidR="0077497A" w:rsidRDefault="00432AD6">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-қоршаған ортаны қорғау және табиғи ресурстарды ұтымды пайдалану мәселелерінде ашықтық пен айқындылықты қамтамасыз ету.</w:t>
      </w:r>
    </w:p>
    <w:p w14:paraId="231C39FF" w14:textId="77777777" w:rsidR="0077497A" w:rsidRDefault="00432AD6">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Түпкі нәтижелердің мақсатты индикатордан ауытқуы</w:t>
      </w:r>
      <w:r>
        <w:rPr>
          <w:rFonts w:ascii="Times New Roman" w:hAnsi="Times New Roman"/>
          <w:b/>
          <w:bCs/>
          <w:sz w:val="28"/>
          <w:szCs w:val="28"/>
          <w:lang w:val="kk-KZ"/>
        </w:rPr>
        <w:t xml:space="preserve"> жоқ.</w:t>
      </w:r>
    </w:p>
    <w:p w14:paraId="0CE9C28F" w14:textId="77777777" w:rsidR="0077497A" w:rsidRDefault="00432AD6">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7ED99008" w14:textId="77777777" w:rsidR="0077497A" w:rsidRDefault="00432AD6">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7B7789EC" w14:textId="77777777" w:rsidR="0077497A" w:rsidRDefault="00432AD6">
      <w:pPr>
        <w:pStyle w:val="p1"/>
        <w:spacing w:before="0" w:beforeAutospacing="0" w:after="0" w:afterAutospacing="0"/>
        <w:ind w:firstLine="709"/>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33F32F3A" w14:textId="77777777" w:rsidR="0077497A" w:rsidRDefault="00432AD6">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13678DBA" w14:textId="77777777" w:rsidR="0077497A" w:rsidRDefault="00432AD6">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06B4E141" w14:textId="77777777" w:rsidR="0077497A" w:rsidRDefault="0077497A">
      <w:pPr>
        <w:spacing w:after="0" w:line="240" w:lineRule="auto"/>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77497A" w14:paraId="337263FC" w14:textId="77777777">
        <w:trPr>
          <w:trHeight w:val="1132"/>
        </w:trPr>
        <w:tc>
          <w:tcPr>
            <w:tcW w:w="2127" w:type="dxa"/>
          </w:tcPr>
          <w:p w14:paraId="6432356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7538AD5A"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1A5F4138"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5355CDFF"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1DCC8283"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49B78B0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215D17D5"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0B68182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11121C16" w14:textId="77777777">
        <w:trPr>
          <w:trHeight w:val="548"/>
        </w:trPr>
        <w:tc>
          <w:tcPr>
            <w:tcW w:w="2127" w:type="dxa"/>
          </w:tcPr>
          <w:p w14:paraId="467284A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105" w:type="dxa"/>
          </w:tcPr>
          <w:p w14:paraId="3257C6CC"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6C724890" w14:textId="77777777" w:rsidR="0077497A" w:rsidRDefault="0077497A">
            <w:pPr>
              <w:contextualSpacing/>
              <w:jc w:val="center"/>
              <w:rPr>
                <w:rFonts w:ascii="Times New Roman" w:eastAsia="Times New Roman" w:hAnsi="Times New Roman"/>
                <w:sz w:val="24"/>
                <w:szCs w:val="24"/>
                <w:lang w:val="kk-KZ" w:eastAsia="ru-RU"/>
              </w:rPr>
            </w:pPr>
          </w:p>
        </w:tc>
        <w:tc>
          <w:tcPr>
            <w:tcW w:w="1134" w:type="dxa"/>
          </w:tcPr>
          <w:p w14:paraId="7756AEF3"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53829D2F"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5" w:type="dxa"/>
          </w:tcPr>
          <w:p w14:paraId="54D4E61F" w14:textId="77777777" w:rsidR="0077497A" w:rsidRDefault="0077497A">
            <w:pPr>
              <w:contextualSpacing/>
              <w:jc w:val="center"/>
              <w:rPr>
                <w:rFonts w:ascii="Times New Roman" w:eastAsia="Times New Roman" w:hAnsi="Times New Roman"/>
                <w:sz w:val="24"/>
                <w:szCs w:val="24"/>
                <w:lang w:val="kk-KZ" w:eastAsia="ru-RU"/>
              </w:rPr>
            </w:pPr>
          </w:p>
        </w:tc>
        <w:tc>
          <w:tcPr>
            <w:tcW w:w="1276" w:type="dxa"/>
          </w:tcPr>
          <w:p w14:paraId="068D0922"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6" w:type="dxa"/>
          </w:tcPr>
          <w:p w14:paraId="6BA416F8" w14:textId="77777777" w:rsidR="0077497A" w:rsidRDefault="0077497A">
            <w:pPr>
              <w:contextualSpacing/>
              <w:jc w:val="center"/>
              <w:rPr>
                <w:rFonts w:ascii="Times New Roman" w:eastAsia="Times New Roman" w:hAnsi="Times New Roman"/>
                <w:sz w:val="24"/>
                <w:szCs w:val="24"/>
                <w:lang w:val="kk-KZ" w:eastAsia="ru-RU"/>
              </w:rPr>
            </w:pPr>
          </w:p>
        </w:tc>
      </w:tr>
    </w:tbl>
    <w:p w14:paraId="7ECC325C" w14:textId="77777777" w:rsidR="0077497A" w:rsidRDefault="0077497A">
      <w:pPr>
        <w:spacing w:after="0" w:line="240" w:lineRule="auto"/>
        <w:jc w:val="both"/>
        <w:rPr>
          <w:rFonts w:ascii="Times New Roman" w:hAnsi="Times New Roman"/>
          <w:bCs/>
          <w:sz w:val="28"/>
          <w:szCs w:val="28"/>
          <w:lang w:val="kk-KZ"/>
        </w:rPr>
      </w:pPr>
    </w:p>
    <w:p w14:paraId="7AB4E05D" w14:textId="77777777" w:rsidR="0077497A" w:rsidRDefault="00432AD6">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8105430" w14:textId="77777777" w:rsidR="0077497A" w:rsidRDefault="00432AD6">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w:t>
      </w:r>
      <w:r>
        <w:rPr>
          <w:rFonts w:ascii="Times New Roman" w:eastAsia="MS Mincho" w:hAnsi="Times New Roman"/>
          <w:sz w:val="28"/>
          <w:szCs w:val="28"/>
          <w:lang w:val="kk-KZ"/>
        </w:rPr>
        <w:t xml:space="preserve"> Республикасы Экология және табиғи ресурстар вице-министрі –</w:t>
      </w:r>
    </w:p>
    <w:p w14:paraId="757A6769" w14:textId="77777777" w:rsidR="0077497A" w:rsidRDefault="00432AD6">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73DE2D4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2D7B68F0"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727593E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23B8FC0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0AA8BDF5"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068C22B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491BAD1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45CC9F4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56064E2A"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4AF17B0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2D095FE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5BB03E9C"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135EDAE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390005B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50E9043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16549D89"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p w14:paraId="472C5089"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0A1A615A"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31157B69" w14:textId="77777777" w:rsidR="0077497A" w:rsidRDefault="00432AD6">
      <w:pPr>
        <w:spacing w:after="0" w:line="240" w:lineRule="auto"/>
        <w:jc w:val="center"/>
        <w:rPr>
          <w:rFonts w:ascii="Times New Roman" w:eastAsia="MS Mincho" w:hAnsi="Times New Roman"/>
          <w:sz w:val="28"/>
          <w:szCs w:val="28"/>
          <w:lang w:val="kk-KZ"/>
        </w:rPr>
      </w:pPr>
      <w:r>
        <w:rPr>
          <w:rFonts w:ascii="Times New Roman" w:eastAsia="Times New Roman" w:hAnsi="Times New Roman"/>
          <w:b/>
          <w:sz w:val="28"/>
          <w:szCs w:val="28"/>
          <w:lang w:val="kk-KZ"/>
        </w:rPr>
        <w:t>бюджеттік бағдарлама паспорты</w:t>
      </w:r>
    </w:p>
    <w:p w14:paraId="202C2A16" w14:textId="77777777" w:rsidR="0077497A" w:rsidRDefault="0077497A">
      <w:pPr>
        <w:spacing w:after="0" w:line="240" w:lineRule="auto"/>
        <w:jc w:val="both"/>
        <w:rPr>
          <w:rFonts w:ascii="Times New Roman" w:eastAsia="MS Mincho" w:hAnsi="Times New Roman"/>
          <w:sz w:val="28"/>
          <w:szCs w:val="28"/>
          <w:lang w:val="kk-KZ"/>
        </w:rPr>
      </w:pPr>
    </w:p>
    <w:p w14:paraId="595757A5" w14:textId="77777777" w:rsidR="0077497A" w:rsidRDefault="00432AD6">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06CA43FD" w14:textId="77777777" w:rsidR="0077497A" w:rsidRDefault="00432AD6">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Сипаттамасы (негіздемесі), оның ішінде ағымдағы мәртебесі: </w:t>
      </w:r>
      <w:r>
        <w:rPr>
          <w:rFonts w:ascii="Times New Roman" w:hAnsi="Times New Roman"/>
          <w:b/>
          <w:bCs/>
          <w:sz w:val="28"/>
          <w:szCs w:val="28"/>
          <w:lang w:val="kk-KZ"/>
        </w:rPr>
        <w:tab/>
      </w:r>
    </w:p>
    <w:p w14:paraId="189EFBBB" w14:textId="77777777" w:rsidR="0077497A" w:rsidRDefault="00432AD6">
      <w:pPr>
        <w:spacing w:after="0"/>
        <w:ind w:firstLine="720"/>
        <w:jc w:val="both"/>
        <w:rPr>
          <w:rFonts w:ascii="Times New Roman" w:hAnsi="Times New Roman"/>
          <w:sz w:val="28"/>
          <w:szCs w:val="28"/>
          <w:lang w:val="kk-KZ"/>
        </w:rPr>
      </w:pPr>
      <w:r>
        <w:rPr>
          <w:rFonts w:ascii="Times New Roman" w:hAnsi="Times New Roman"/>
          <w:sz w:val="28"/>
          <w:szCs w:val="28"/>
          <w:lang w:val="kk-KZ"/>
        </w:rPr>
        <w:t>"Каспий теңізінің Қазақ ғылыми-зерттеу институты" коммерциялық емес акционерлік қоғ</w:t>
      </w:r>
      <w:r>
        <w:rPr>
          <w:rFonts w:ascii="Times New Roman" w:hAnsi="Times New Roman"/>
          <w:sz w:val="28"/>
          <w:szCs w:val="28"/>
          <w:lang w:val="kk-KZ"/>
        </w:rPr>
        <w:t>амы (бұдан әрі-ҚазҚСҒЗИ КЕАҚ) Маңғыстау облысында Каспий теңізін зерттеу жөніндегі мемлекеттік ғылыми институт құру туралы Мемлекет басшысының 2022 жылғы 7 қарашадағы №04-568//22-01-38.39 тапсырмасын орындау үшін Қазақстан Республикасы Үкіметінің 2024 жылғ</w:t>
      </w:r>
      <w:r>
        <w:rPr>
          <w:rFonts w:ascii="Times New Roman" w:hAnsi="Times New Roman"/>
          <w:sz w:val="28"/>
          <w:szCs w:val="28"/>
          <w:lang w:val="kk-KZ"/>
        </w:rPr>
        <w:t xml:space="preserve">ы 25 қаңтардағы №36 Қаулысымен құрылды. </w:t>
      </w:r>
    </w:p>
    <w:p w14:paraId="262BFEF7" w14:textId="77777777" w:rsidR="0077497A" w:rsidRDefault="00432AD6">
      <w:pPr>
        <w:spacing w:after="0"/>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Қоғамның</w:t>
      </w:r>
      <w:r>
        <w:rPr>
          <w:rFonts w:ascii="Times New Roman" w:hAnsi="Times New Roman"/>
          <w:sz w:val="28"/>
          <w:szCs w:val="28"/>
          <w:lang w:val="kk-KZ"/>
        </w:rPr>
        <w:t xml:space="preserve">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00E10EE5" w14:textId="77777777" w:rsidR="0077497A" w:rsidRDefault="00432AD6">
      <w:pPr>
        <w:spacing w:after="0"/>
        <w:ind w:firstLine="720"/>
        <w:jc w:val="both"/>
        <w:rPr>
          <w:rFonts w:ascii="Times New Roman" w:hAnsi="Times New Roman"/>
          <w:sz w:val="28"/>
          <w:szCs w:val="28"/>
          <w:lang w:val="kk-KZ"/>
        </w:rPr>
      </w:pPr>
      <w:r>
        <w:rPr>
          <w:rFonts w:ascii="Times New Roman" w:hAnsi="Times New Roman"/>
          <w:b/>
          <w:bCs/>
          <w:sz w:val="28"/>
          <w:szCs w:val="28"/>
          <w:lang w:val="kk-KZ"/>
        </w:rPr>
        <w:t>Бюджеттік бағдарлама жарғы негізінде</w:t>
      </w:r>
      <w:r>
        <w:rPr>
          <w:rFonts w:ascii="Times New Roman" w:hAnsi="Times New Roman"/>
          <w:sz w:val="28"/>
          <w:szCs w:val="28"/>
          <w:lang w:val="kk-KZ"/>
        </w:rPr>
        <w:t xml:space="preserve"> "Каспий тең</w:t>
      </w:r>
      <w:r>
        <w:rPr>
          <w:rFonts w:ascii="Times New Roman" w:hAnsi="Times New Roman"/>
          <w:sz w:val="28"/>
          <w:szCs w:val="28"/>
          <w:lang w:val="kk-KZ"/>
        </w:rPr>
        <w:t>ізінің Қазақ ғылыми - зерттеу институты" коммерциялық емес акционерлік қоғамының қызметін жүзеге асыруға байланысты жоспарлануда.</w:t>
      </w:r>
    </w:p>
    <w:p w14:paraId="55050D67" w14:textId="77777777" w:rsidR="0077497A" w:rsidRDefault="00432AD6">
      <w:pPr>
        <w:spacing w:after="0"/>
        <w:ind w:firstLine="720"/>
        <w:jc w:val="both"/>
        <w:rPr>
          <w:rFonts w:ascii="Times New Roman" w:hAnsi="Times New Roman"/>
          <w:sz w:val="28"/>
          <w:szCs w:val="28"/>
          <w:lang w:val="kk-KZ"/>
        </w:rPr>
      </w:pPr>
      <w:r>
        <w:rPr>
          <w:rFonts w:ascii="Times New Roman" w:hAnsi="Times New Roman"/>
          <w:sz w:val="28"/>
          <w:szCs w:val="28"/>
          <w:lang w:val="kk-KZ"/>
        </w:rPr>
        <w:t>Бюджеттік бағдарлама арқылы Каспий теңізінің табиғи ресурстарын сақтау және молықтыру, Каспий маңы мемлекеттерінің ғылыми-зерт</w:t>
      </w:r>
      <w:r>
        <w:rPr>
          <w:rFonts w:ascii="Times New Roman" w:hAnsi="Times New Roman"/>
          <w:sz w:val="28"/>
          <w:szCs w:val="28"/>
          <w:lang w:val="kk-KZ"/>
        </w:rPr>
        <w:t>теу институттары мен ұйымдарының ынтымақтастығын нығайту тұрғысынан Каспий теңізінің қазақстандық секторында қоршаған ортаға мониторинг және ғылыми-зерттеу жұмыстарын жүргізу бойынша бірқатар жұмыстар іске асырылатын болады. және т. б.</w:t>
      </w:r>
    </w:p>
    <w:p w14:paraId="3DE01AAF" w14:textId="77777777" w:rsidR="0077497A" w:rsidRDefault="00432AD6">
      <w:pPr>
        <w:spacing w:after="0"/>
        <w:ind w:firstLine="720"/>
        <w:jc w:val="both"/>
        <w:rPr>
          <w:rFonts w:ascii="Times New Roman" w:hAnsi="Times New Roman"/>
          <w:sz w:val="28"/>
          <w:szCs w:val="28"/>
          <w:lang w:val="kk-KZ"/>
        </w:rPr>
      </w:pPr>
      <w:r>
        <w:rPr>
          <w:rFonts w:ascii="Times New Roman" w:hAnsi="Times New Roman"/>
          <w:sz w:val="28"/>
          <w:szCs w:val="28"/>
          <w:lang w:val="kk-KZ"/>
        </w:rPr>
        <w:t>Бағдарламаны іске ас</w:t>
      </w:r>
      <w:r>
        <w:rPr>
          <w:rFonts w:ascii="Times New Roman" w:hAnsi="Times New Roman"/>
          <w:sz w:val="28"/>
          <w:szCs w:val="28"/>
          <w:lang w:val="kk-KZ"/>
        </w:rPr>
        <w:t>ыру өңірдің қоршаған ортасының жай-күйі туралы объективті деректер алуға, су деңгейінің өзгеру үрдістерін және гидрологиялық процестердің гидродинамикасын жедел бағалауға мүмкіндік береді.</w:t>
      </w:r>
    </w:p>
    <w:p w14:paraId="596C90F3" w14:textId="77777777" w:rsidR="0077497A" w:rsidRDefault="00432AD6">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3501B144"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w:t>
      </w:r>
      <w:r>
        <w:rPr>
          <w:rFonts w:ascii="Times New Roman" w:eastAsia="Times New Roman" w:hAnsi="Times New Roman"/>
          <w:sz w:val="28"/>
          <w:szCs w:val="28"/>
          <w:lang w:val="kk-KZ"/>
        </w:rPr>
        <w:t xml:space="preserve">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1CFA4244" w14:textId="77777777" w:rsidR="0077497A" w:rsidRDefault="00432AD6">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47CCE5E5"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1A9C6F11"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7E5D8FBA" w14:textId="77777777" w:rsidR="0077497A" w:rsidRDefault="0077497A">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77497A" w14:paraId="21E97C77"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665FC762"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0370DB57"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B9B38D4"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CDFD48A"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77497A" w14:paraId="6D7913DE"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15589BE7" w14:textId="77777777" w:rsidR="0077497A" w:rsidRDefault="0077497A">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0361A904" w14:textId="77777777" w:rsidR="0077497A" w:rsidRDefault="0077497A">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549DA57D"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3EE29E9A"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16EB4CE5"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5BF1A397"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601DACBF"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77497A" w14:paraId="39EBD494"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58FC2ED9" w14:textId="77777777" w:rsidR="0077497A" w:rsidRDefault="00432AD6">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D9E16C4" w14:textId="77777777" w:rsidR="0077497A" w:rsidRDefault="0077497A">
            <w:pPr>
              <w:spacing w:after="0"/>
              <w:contextualSpacing/>
              <w:jc w:val="both"/>
              <w:rPr>
                <w:rFonts w:ascii="Times New Roman" w:hAnsi="Times New Roman"/>
                <w:sz w:val="24"/>
                <w:szCs w:val="24"/>
                <w:lang w:val="kk-KZ"/>
              </w:rPr>
            </w:pPr>
          </w:p>
          <w:p w14:paraId="14DC588A" w14:textId="77777777" w:rsidR="0077497A" w:rsidRDefault="00432AD6">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643D58DB" w14:textId="77777777" w:rsidR="0077497A" w:rsidRDefault="0077497A">
            <w:pPr>
              <w:spacing w:after="0"/>
              <w:contextualSpacing/>
              <w:jc w:val="both"/>
              <w:rPr>
                <w:rFonts w:ascii="Times New Roman" w:hAnsi="Times New Roman"/>
                <w:sz w:val="24"/>
                <w:szCs w:val="24"/>
                <w:lang w:val="kk-KZ"/>
              </w:rPr>
            </w:pPr>
          </w:p>
          <w:p w14:paraId="2086C8A4" w14:textId="77777777" w:rsidR="0077497A" w:rsidRDefault="00432AD6">
            <w:pPr>
              <w:spacing w:after="0"/>
              <w:contextualSpacing/>
              <w:jc w:val="both"/>
              <w:rPr>
                <w:rFonts w:ascii="Times New Roman" w:hAnsi="Times New Roman"/>
                <w:sz w:val="24"/>
                <w:szCs w:val="24"/>
                <w:lang w:val="kk-KZ"/>
              </w:rPr>
            </w:pPr>
            <w:r>
              <w:rPr>
                <w:rFonts w:ascii="Times New Roman" w:hAnsi="Times New Roman"/>
                <w:sz w:val="24"/>
                <w:szCs w:val="24"/>
                <w:lang w:val="kk-KZ"/>
              </w:rPr>
              <w:t xml:space="preserve">"Каспий теңізінің Қазақ ҒЗИ" КЕАҚ негізгі құралдарын сатып алу </w:t>
            </w:r>
          </w:p>
          <w:p w14:paraId="6DCBF173" w14:textId="77777777" w:rsidR="0077497A" w:rsidRDefault="0077497A">
            <w:pPr>
              <w:spacing w:after="0"/>
              <w:contextualSpacing/>
              <w:jc w:val="both"/>
              <w:rPr>
                <w:rFonts w:ascii="Times New Roman" w:hAnsi="Times New Roman"/>
                <w:sz w:val="24"/>
                <w:szCs w:val="24"/>
                <w:lang w:val="kk-KZ"/>
              </w:rPr>
            </w:pPr>
          </w:p>
          <w:p w14:paraId="43FAB99F" w14:textId="77777777" w:rsidR="0077497A" w:rsidRDefault="00432AD6">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w:t>
            </w:r>
            <w:r>
              <w:rPr>
                <w:rFonts w:ascii="Times New Roman" w:hAnsi="Times New Roman"/>
                <w:bCs/>
                <w:sz w:val="24"/>
                <w:szCs w:val="24"/>
                <w:lang w:val="kk-KZ"/>
              </w:rPr>
              <w:t>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04AFD185" w14:textId="77777777" w:rsidR="0077497A" w:rsidRDefault="0077497A">
            <w:pPr>
              <w:spacing w:after="0"/>
              <w:contextualSpacing/>
              <w:jc w:val="center"/>
              <w:rPr>
                <w:rFonts w:ascii="Times New Roman" w:hAnsi="Times New Roman"/>
                <w:sz w:val="24"/>
                <w:szCs w:val="24"/>
                <w:lang w:val="kk-KZ"/>
              </w:rPr>
            </w:pPr>
          </w:p>
          <w:p w14:paraId="68059D1A" w14:textId="77777777" w:rsidR="0077497A" w:rsidRDefault="0077497A">
            <w:pPr>
              <w:spacing w:after="0"/>
              <w:contextualSpacing/>
              <w:jc w:val="center"/>
              <w:rPr>
                <w:rFonts w:ascii="Times New Roman" w:hAnsi="Times New Roman"/>
                <w:sz w:val="24"/>
                <w:szCs w:val="24"/>
                <w:lang w:val="kk-KZ"/>
              </w:rPr>
            </w:pPr>
          </w:p>
          <w:p w14:paraId="3A68DAB8" w14:textId="77777777" w:rsidR="0077497A" w:rsidRDefault="0077497A">
            <w:pPr>
              <w:spacing w:after="0"/>
              <w:contextualSpacing/>
              <w:jc w:val="center"/>
              <w:rPr>
                <w:rFonts w:ascii="Times New Roman" w:hAnsi="Times New Roman"/>
                <w:sz w:val="24"/>
                <w:szCs w:val="24"/>
                <w:lang w:val="kk-KZ"/>
              </w:rPr>
            </w:pPr>
          </w:p>
          <w:p w14:paraId="639B8A60" w14:textId="77777777" w:rsidR="0077497A" w:rsidRDefault="0077497A">
            <w:pPr>
              <w:spacing w:after="0"/>
              <w:contextualSpacing/>
              <w:jc w:val="center"/>
              <w:rPr>
                <w:rFonts w:ascii="Times New Roman" w:hAnsi="Times New Roman"/>
                <w:sz w:val="24"/>
                <w:szCs w:val="24"/>
                <w:lang w:val="kk-KZ"/>
              </w:rPr>
            </w:pPr>
          </w:p>
          <w:p w14:paraId="6118744B" w14:textId="77777777" w:rsidR="0077497A" w:rsidRDefault="0077497A">
            <w:pPr>
              <w:spacing w:after="0"/>
              <w:contextualSpacing/>
              <w:jc w:val="center"/>
              <w:rPr>
                <w:rFonts w:ascii="Times New Roman" w:hAnsi="Times New Roman"/>
                <w:sz w:val="24"/>
                <w:szCs w:val="24"/>
                <w:lang w:val="kk-KZ"/>
              </w:rPr>
            </w:pPr>
          </w:p>
          <w:p w14:paraId="02323EE9" w14:textId="77777777" w:rsidR="0077497A" w:rsidRDefault="0077497A">
            <w:pPr>
              <w:spacing w:after="0"/>
              <w:contextualSpacing/>
              <w:jc w:val="center"/>
              <w:rPr>
                <w:rFonts w:ascii="Times New Roman" w:hAnsi="Times New Roman"/>
                <w:sz w:val="24"/>
                <w:szCs w:val="24"/>
                <w:lang w:val="kk-KZ"/>
              </w:rPr>
            </w:pPr>
          </w:p>
          <w:p w14:paraId="5CA42611" w14:textId="77777777" w:rsidR="0077497A" w:rsidRDefault="0077497A">
            <w:pPr>
              <w:spacing w:after="0"/>
              <w:contextualSpacing/>
              <w:jc w:val="center"/>
              <w:rPr>
                <w:rFonts w:ascii="Times New Roman" w:hAnsi="Times New Roman"/>
                <w:sz w:val="24"/>
                <w:szCs w:val="24"/>
                <w:lang w:val="kk-KZ"/>
              </w:rPr>
            </w:pPr>
          </w:p>
          <w:p w14:paraId="20554793" w14:textId="77777777" w:rsidR="0077497A" w:rsidRDefault="0077497A">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2A7A461" w14:textId="77777777" w:rsidR="0077497A" w:rsidRDefault="0077497A">
            <w:pPr>
              <w:spacing w:after="0"/>
              <w:contextualSpacing/>
              <w:jc w:val="center"/>
              <w:rPr>
                <w:rFonts w:ascii="Times New Roman" w:hAnsi="Times New Roman"/>
                <w:sz w:val="24"/>
                <w:szCs w:val="24"/>
                <w:lang w:val="kk-KZ"/>
              </w:rPr>
            </w:pPr>
          </w:p>
          <w:p w14:paraId="7459C5C6" w14:textId="77777777" w:rsidR="0077497A" w:rsidRDefault="0077497A">
            <w:pPr>
              <w:spacing w:after="0"/>
              <w:contextualSpacing/>
              <w:jc w:val="center"/>
              <w:rPr>
                <w:rFonts w:ascii="Times New Roman" w:hAnsi="Times New Roman"/>
                <w:sz w:val="24"/>
                <w:szCs w:val="24"/>
                <w:lang w:val="kk-KZ"/>
              </w:rPr>
            </w:pPr>
          </w:p>
          <w:p w14:paraId="3305210A" w14:textId="77777777" w:rsidR="0077497A" w:rsidRDefault="0077497A">
            <w:pPr>
              <w:spacing w:after="0"/>
              <w:contextualSpacing/>
              <w:jc w:val="center"/>
              <w:rPr>
                <w:rFonts w:ascii="Times New Roman" w:hAnsi="Times New Roman"/>
                <w:sz w:val="24"/>
                <w:szCs w:val="24"/>
                <w:lang w:val="kk-KZ"/>
              </w:rPr>
            </w:pPr>
          </w:p>
          <w:p w14:paraId="66D13A99" w14:textId="77777777" w:rsidR="0077497A" w:rsidRDefault="0077497A">
            <w:pPr>
              <w:spacing w:after="0"/>
              <w:contextualSpacing/>
              <w:jc w:val="center"/>
              <w:rPr>
                <w:rFonts w:ascii="Times New Roman" w:hAnsi="Times New Roman"/>
                <w:sz w:val="24"/>
                <w:szCs w:val="24"/>
                <w:lang w:val="kk-KZ"/>
              </w:rPr>
            </w:pPr>
          </w:p>
          <w:p w14:paraId="03C1E1BE" w14:textId="77777777" w:rsidR="0077497A" w:rsidRDefault="0077497A">
            <w:pPr>
              <w:spacing w:after="0"/>
              <w:contextualSpacing/>
              <w:jc w:val="center"/>
              <w:rPr>
                <w:rFonts w:ascii="Times New Roman" w:hAnsi="Times New Roman"/>
                <w:sz w:val="24"/>
                <w:szCs w:val="24"/>
                <w:lang w:val="kk-KZ"/>
              </w:rPr>
            </w:pPr>
          </w:p>
          <w:p w14:paraId="3FFDE78D" w14:textId="77777777" w:rsidR="0077497A" w:rsidRDefault="0077497A">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AA8E88A" w14:textId="77777777" w:rsidR="0077497A" w:rsidRDefault="0077497A">
            <w:pPr>
              <w:spacing w:after="0"/>
              <w:contextualSpacing/>
              <w:jc w:val="center"/>
              <w:rPr>
                <w:rFonts w:ascii="Times New Roman" w:hAnsi="Times New Roman"/>
                <w:sz w:val="24"/>
                <w:szCs w:val="24"/>
                <w:lang w:val="kk-KZ"/>
              </w:rPr>
            </w:pPr>
          </w:p>
          <w:p w14:paraId="0CEDA138" w14:textId="77777777" w:rsidR="0077497A" w:rsidRDefault="0077497A">
            <w:pPr>
              <w:spacing w:after="0"/>
              <w:contextualSpacing/>
              <w:jc w:val="center"/>
              <w:rPr>
                <w:rFonts w:ascii="Times New Roman" w:hAnsi="Times New Roman"/>
                <w:sz w:val="24"/>
                <w:szCs w:val="24"/>
                <w:lang w:val="kk-KZ"/>
              </w:rPr>
            </w:pPr>
          </w:p>
          <w:p w14:paraId="134EA5D5" w14:textId="77777777" w:rsidR="0077497A" w:rsidRDefault="0077497A">
            <w:pPr>
              <w:spacing w:after="0"/>
              <w:contextualSpacing/>
              <w:jc w:val="center"/>
              <w:rPr>
                <w:rFonts w:ascii="Times New Roman" w:hAnsi="Times New Roman"/>
                <w:sz w:val="24"/>
                <w:szCs w:val="24"/>
                <w:lang w:val="kk-KZ"/>
              </w:rPr>
            </w:pPr>
          </w:p>
          <w:p w14:paraId="4B3C909B" w14:textId="77777777" w:rsidR="0077497A" w:rsidRDefault="0077497A">
            <w:pPr>
              <w:spacing w:after="0"/>
              <w:contextualSpacing/>
              <w:jc w:val="center"/>
              <w:rPr>
                <w:rFonts w:ascii="Times New Roman" w:hAnsi="Times New Roman"/>
                <w:sz w:val="24"/>
                <w:szCs w:val="24"/>
                <w:lang w:val="kk-KZ"/>
              </w:rPr>
            </w:pPr>
          </w:p>
          <w:p w14:paraId="6D8454EF" w14:textId="77777777" w:rsidR="0077497A" w:rsidRDefault="0077497A">
            <w:pPr>
              <w:spacing w:after="0"/>
              <w:contextualSpacing/>
              <w:jc w:val="center"/>
              <w:rPr>
                <w:rFonts w:ascii="Times New Roman" w:hAnsi="Times New Roman"/>
                <w:sz w:val="24"/>
                <w:szCs w:val="24"/>
                <w:lang w:val="kk-KZ"/>
              </w:rPr>
            </w:pPr>
          </w:p>
          <w:p w14:paraId="08BB51BC" w14:textId="77777777" w:rsidR="0077497A" w:rsidRDefault="0077497A">
            <w:pPr>
              <w:spacing w:after="0"/>
              <w:contextualSpacing/>
              <w:jc w:val="center"/>
              <w:rPr>
                <w:rFonts w:ascii="Times New Roman" w:hAnsi="Times New Roman"/>
                <w:sz w:val="24"/>
                <w:szCs w:val="24"/>
                <w:lang w:val="kk-KZ"/>
              </w:rPr>
            </w:pPr>
          </w:p>
          <w:p w14:paraId="153B44FC"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1DD2270E" w14:textId="77777777" w:rsidR="0077497A" w:rsidRDefault="0077497A">
            <w:pPr>
              <w:spacing w:after="0"/>
              <w:contextualSpacing/>
              <w:jc w:val="center"/>
              <w:rPr>
                <w:rFonts w:ascii="Times New Roman" w:hAnsi="Times New Roman"/>
                <w:sz w:val="24"/>
                <w:szCs w:val="24"/>
                <w:lang w:val="kk-KZ"/>
              </w:rPr>
            </w:pPr>
          </w:p>
          <w:p w14:paraId="2230FDB5" w14:textId="77777777" w:rsidR="0077497A" w:rsidRDefault="0077497A">
            <w:pPr>
              <w:spacing w:after="0"/>
              <w:contextualSpacing/>
              <w:jc w:val="center"/>
              <w:rPr>
                <w:rFonts w:ascii="Times New Roman" w:hAnsi="Times New Roman"/>
                <w:sz w:val="24"/>
                <w:szCs w:val="24"/>
                <w:lang w:val="kk-KZ"/>
              </w:rPr>
            </w:pPr>
          </w:p>
          <w:p w14:paraId="4C81D661"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2C0A27F9" w14:textId="77777777" w:rsidR="0077497A" w:rsidRDefault="0077497A">
            <w:pPr>
              <w:spacing w:after="0"/>
              <w:contextualSpacing/>
              <w:jc w:val="center"/>
              <w:rPr>
                <w:rFonts w:ascii="Times New Roman" w:hAnsi="Times New Roman"/>
                <w:sz w:val="24"/>
                <w:szCs w:val="24"/>
                <w:lang w:val="kk-KZ"/>
              </w:rPr>
            </w:pPr>
          </w:p>
          <w:p w14:paraId="1CAC420B" w14:textId="77777777" w:rsidR="0077497A" w:rsidRDefault="0077497A">
            <w:pPr>
              <w:spacing w:after="0"/>
              <w:contextualSpacing/>
              <w:jc w:val="center"/>
              <w:rPr>
                <w:rFonts w:ascii="Times New Roman" w:hAnsi="Times New Roman"/>
                <w:sz w:val="24"/>
                <w:szCs w:val="24"/>
                <w:lang w:val="kk-KZ"/>
              </w:rPr>
            </w:pPr>
          </w:p>
          <w:p w14:paraId="176E5785" w14:textId="77777777" w:rsidR="0077497A" w:rsidRDefault="0077497A">
            <w:pPr>
              <w:spacing w:after="0"/>
              <w:contextualSpacing/>
              <w:jc w:val="center"/>
              <w:rPr>
                <w:rFonts w:ascii="Times New Roman" w:hAnsi="Times New Roman"/>
                <w:sz w:val="24"/>
                <w:szCs w:val="24"/>
                <w:lang w:val="kk-KZ"/>
              </w:rPr>
            </w:pPr>
          </w:p>
          <w:p w14:paraId="7F2053A4" w14:textId="77777777" w:rsidR="0077497A" w:rsidRDefault="0077497A">
            <w:pPr>
              <w:spacing w:after="0"/>
              <w:contextualSpacing/>
              <w:jc w:val="center"/>
              <w:rPr>
                <w:rFonts w:ascii="Times New Roman" w:hAnsi="Times New Roman"/>
                <w:sz w:val="24"/>
                <w:szCs w:val="24"/>
                <w:lang w:val="kk-KZ"/>
              </w:rPr>
            </w:pPr>
          </w:p>
          <w:p w14:paraId="1635C1FA"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275F4FFD" w14:textId="77777777" w:rsidR="0077497A" w:rsidRDefault="0077497A">
            <w:pPr>
              <w:spacing w:after="0"/>
              <w:contextualSpacing/>
              <w:jc w:val="center"/>
              <w:rPr>
                <w:rFonts w:ascii="Times New Roman" w:hAnsi="Times New Roman"/>
                <w:sz w:val="24"/>
                <w:szCs w:val="24"/>
                <w:lang w:val="kk-KZ"/>
              </w:rPr>
            </w:pPr>
          </w:p>
          <w:p w14:paraId="0E8C7148" w14:textId="77777777" w:rsidR="0077497A" w:rsidRDefault="0077497A">
            <w:pPr>
              <w:spacing w:after="0"/>
              <w:contextualSpacing/>
              <w:jc w:val="center"/>
              <w:rPr>
                <w:rFonts w:ascii="Times New Roman" w:hAnsi="Times New Roman"/>
                <w:sz w:val="24"/>
                <w:szCs w:val="24"/>
                <w:lang w:val="kk-KZ"/>
              </w:rPr>
            </w:pPr>
          </w:p>
          <w:p w14:paraId="3CE29EDD" w14:textId="77777777" w:rsidR="0077497A" w:rsidRDefault="0077497A">
            <w:pPr>
              <w:spacing w:after="0"/>
              <w:contextualSpacing/>
              <w:jc w:val="center"/>
              <w:rPr>
                <w:rFonts w:ascii="Times New Roman" w:hAnsi="Times New Roman"/>
                <w:sz w:val="24"/>
                <w:szCs w:val="24"/>
                <w:lang w:val="kk-KZ"/>
              </w:rPr>
            </w:pPr>
          </w:p>
          <w:p w14:paraId="5CF5579B" w14:textId="77777777" w:rsidR="0077497A" w:rsidRDefault="0077497A">
            <w:pPr>
              <w:spacing w:after="0"/>
              <w:contextualSpacing/>
              <w:jc w:val="center"/>
              <w:rPr>
                <w:rFonts w:ascii="Times New Roman" w:hAnsi="Times New Roman"/>
                <w:sz w:val="24"/>
                <w:szCs w:val="24"/>
                <w:lang w:val="kk-KZ"/>
              </w:rPr>
            </w:pPr>
          </w:p>
          <w:p w14:paraId="4B2EAE8C" w14:textId="77777777" w:rsidR="0077497A" w:rsidRDefault="0077497A">
            <w:pPr>
              <w:spacing w:after="0"/>
              <w:contextualSpacing/>
              <w:jc w:val="center"/>
              <w:rPr>
                <w:rFonts w:ascii="Times New Roman" w:hAnsi="Times New Roman"/>
                <w:sz w:val="24"/>
                <w:szCs w:val="24"/>
                <w:lang w:val="kk-KZ"/>
              </w:rPr>
            </w:pPr>
          </w:p>
          <w:p w14:paraId="58EB1783" w14:textId="77777777" w:rsidR="0077497A" w:rsidRDefault="0077497A">
            <w:pPr>
              <w:spacing w:after="0"/>
              <w:contextualSpacing/>
              <w:jc w:val="center"/>
              <w:rPr>
                <w:rFonts w:ascii="Times New Roman" w:hAnsi="Times New Roman"/>
                <w:sz w:val="24"/>
                <w:szCs w:val="24"/>
                <w:lang w:val="kk-KZ"/>
              </w:rPr>
            </w:pPr>
          </w:p>
          <w:p w14:paraId="4DF1D095"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50DBD5B8" w14:textId="77777777" w:rsidR="0077497A" w:rsidRDefault="0077497A">
            <w:pPr>
              <w:spacing w:after="0"/>
              <w:contextualSpacing/>
              <w:jc w:val="center"/>
              <w:rPr>
                <w:rFonts w:ascii="Times New Roman" w:hAnsi="Times New Roman"/>
                <w:sz w:val="24"/>
                <w:szCs w:val="24"/>
                <w:lang w:val="kk-KZ"/>
              </w:rPr>
            </w:pPr>
          </w:p>
          <w:p w14:paraId="1CA2DBC6" w14:textId="77777777" w:rsidR="0077497A" w:rsidRDefault="0077497A">
            <w:pPr>
              <w:spacing w:after="0"/>
              <w:contextualSpacing/>
              <w:jc w:val="center"/>
              <w:rPr>
                <w:rFonts w:ascii="Times New Roman" w:hAnsi="Times New Roman"/>
                <w:sz w:val="24"/>
                <w:szCs w:val="24"/>
                <w:lang w:val="kk-KZ"/>
              </w:rPr>
            </w:pPr>
          </w:p>
          <w:p w14:paraId="2ED5EBEF"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5FC901B8" w14:textId="77777777" w:rsidR="0077497A" w:rsidRDefault="0077497A">
            <w:pPr>
              <w:spacing w:after="0"/>
              <w:contextualSpacing/>
              <w:jc w:val="center"/>
              <w:rPr>
                <w:rFonts w:ascii="Times New Roman" w:hAnsi="Times New Roman"/>
                <w:sz w:val="24"/>
                <w:szCs w:val="24"/>
                <w:lang w:val="kk-KZ"/>
              </w:rPr>
            </w:pPr>
          </w:p>
          <w:p w14:paraId="3D53DE24" w14:textId="77777777" w:rsidR="0077497A" w:rsidRDefault="0077497A">
            <w:pPr>
              <w:spacing w:after="0"/>
              <w:contextualSpacing/>
              <w:jc w:val="center"/>
              <w:rPr>
                <w:rFonts w:ascii="Times New Roman" w:hAnsi="Times New Roman"/>
                <w:sz w:val="24"/>
                <w:szCs w:val="24"/>
                <w:lang w:val="kk-KZ"/>
              </w:rPr>
            </w:pPr>
          </w:p>
          <w:p w14:paraId="557DCCF0" w14:textId="77777777" w:rsidR="0077497A" w:rsidRDefault="0077497A">
            <w:pPr>
              <w:spacing w:after="0"/>
              <w:contextualSpacing/>
              <w:jc w:val="center"/>
              <w:rPr>
                <w:rFonts w:ascii="Times New Roman" w:hAnsi="Times New Roman"/>
                <w:sz w:val="24"/>
                <w:szCs w:val="24"/>
                <w:lang w:val="kk-KZ"/>
              </w:rPr>
            </w:pPr>
          </w:p>
          <w:p w14:paraId="562C066D" w14:textId="77777777" w:rsidR="0077497A" w:rsidRDefault="0077497A">
            <w:pPr>
              <w:spacing w:after="0"/>
              <w:contextualSpacing/>
              <w:jc w:val="center"/>
              <w:rPr>
                <w:rFonts w:ascii="Times New Roman" w:hAnsi="Times New Roman"/>
                <w:sz w:val="24"/>
                <w:szCs w:val="24"/>
                <w:lang w:val="kk-KZ"/>
              </w:rPr>
            </w:pPr>
          </w:p>
          <w:p w14:paraId="71FF6B5F"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6EC70B4D" w14:textId="77777777" w:rsidR="0077497A" w:rsidRDefault="0077497A">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65098979" w14:textId="77777777" w:rsidR="0077497A" w:rsidRDefault="0077497A">
            <w:pPr>
              <w:spacing w:after="0"/>
              <w:contextualSpacing/>
              <w:jc w:val="center"/>
              <w:rPr>
                <w:rFonts w:ascii="Times New Roman" w:hAnsi="Times New Roman"/>
                <w:sz w:val="24"/>
                <w:szCs w:val="24"/>
                <w:lang w:val="kk-KZ"/>
              </w:rPr>
            </w:pPr>
          </w:p>
        </w:tc>
      </w:tr>
      <w:tr w:rsidR="0077497A" w14:paraId="24423052"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274701A4" w14:textId="77777777" w:rsidR="0077497A" w:rsidRDefault="00432AD6">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6A16BC2E" w14:textId="77777777" w:rsidR="0077497A" w:rsidRDefault="00432AD6">
            <w:pPr>
              <w:spacing w:after="0"/>
              <w:contextualSpacing/>
              <w:jc w:val="both"/>
              <w:rPr>
                <w:rFonts w:ascii="Times New Roman" w:hAnsi="Times New Roman"/>
                <w:sz w:val="24"/>
                <w:szCs w:val="24"/>
                <w:lang w:val="kk-KZ"/>
              </w:rPr>
            </w:pPr>
            <w:r>
              <w:rPr>
                <w:rFonts w:ascii="Times New Roman" w:hAnsi="Times New Roman"/>
                <w:sz w:val="24"/>
                <w:szCs w:val="24"/>
                <w:lang w:val="kk-KZ"/>
              </w:rPr>
              <w:t>Гидрометеорологиялық, гидробиологиялық және экологиялық мониторинг жүргізу қорытындылары бойынша ағымдағы жағдайды бағалау</w:t>
            </w:r>
          </w:p>
          <w:p w14:paraId="053E151E" w14:textId="77777777" w:rsidR="0077497A" w:rsidRDefault="0077497A">
            <w:pPr>
              <w:spacing w:after="0"/>
              <w:contextualSpacing/>
              <w:jc w:val="both"/>
              <w:rPr>
                <w:rFonts w:ascii="Times New Roman" w:hAnsi="Times New Roman"/>
                <w:sz w:val="24"/>
                <w:szCs w:val="24"/>
                <w:lang w:val="kk-KZ"/>
              </w:rPr>
            </w:pPr>
          </w:p>
          <w:p w14:paraId="39BCE2A9" w14:textId="77777777" w:rsidR="0077497A" w:rsidRDefault="00432AD6">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1E50412B" w14:textId="77777777" w:rsidR="0077497A" w:rsidRDefault="0077497A">
            <w:pPr>
              <w:spacing w:after="0"/>
              <w:contextualSpacing/>
              <w:jc w:val="both"/>
              <w:rPr>
                <w:rFonts w:ascii="Times New Roman" w:hAnsi="Times New Roman"/>
                <w:sz w:val="24"/>
                <w:szCs w:val="24"/>
                <w:lang w:val="kk-KZ"/>
              </w:rPr>
            </w:pPr>
          </w:p>
          <w:p w14:paraId="07E0C4F3" w14:textId="77777777" w:rsidR="0077497A" w:rsidRDefault="00432AD6">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54F045D7" w14:textId="77777777" w:rsidR="0077497A" w:rsidRDefault="0077497A">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20B41F5A" w14:textId="77777777" w:rsidR="0077497A" w:rsidRDefault="0077497A">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92375CB" w14:textId="77777777" w:rsidR="0077497A" w:rsidRDefault="0077497A">
            <w:pPr>
              <w:spacing w:after="0"/>
              <w:contextualSpacing/>
              <w:jc w:val="center"/>
              <w:rPr>
                <w:rFonts w:ascii="Times New Roman" w:hAnsi="Times New Roman"/>
                <w:sz w:val="24"/>
                <w:szCs w:val="24"/>
                <w:lang w:val="kk-KZ"/>
              </w:rPr>
            </w:pPr>
          </w:p>
          <w:p w14:paraId="206ACC22" w14:textId="77777777" w:rsidR="0077497A" w:rsidRDefault="0077497A">
            <w:pPr>
              <w:spacing w:after="0"/>
              <w:contextualSpacing/>
              <w:jc w:val="center"/>
              <w:rPr>
                <w:rFonts w:ascii="Times New Roman" w:hAnsi="Times New Roman"/>
                <w:sz w:val="24"/>
                <w:szCs w:val="24"/>
                <w:lang w:val="kk-KZ"/>
              </w:rPr>
            </w:pPr>
          </w:p>
          <w:p w14:paraId="3C25F098"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168BD28F" w14:textId="77777777" w:rsidR="0077497A" w:rsidRDefault="0077497A">
            <w:pPr>
              <w:spacing w:after="0"/>
              <w:contextualSpacing/>
              <w:jc w:val="center"/>
              <w:rPr>
                <w:rFonts w:ascii="Times New Roman" w:hAnsi="Times New Roman"/>
                <w:sz w:val="24"/>
                <w:szCs w:val="24"/>
                <w:lang w:val="kk-KZ"/>
              </w:rPr>
            </w:pPr>
          </w:p>
          <w:p w14:paraId="0D197B8A" w14:textId="77777777" w:rsidR="0077497A" w:rsidRDefault="0077497A">
            <w:pPr>
              <w:spacing w:after="0"/>
              <w:contextualSpacing/>
              <w:jc w:val="center"/>
              <w:rPr>
                <w:rFonts w:ascii="Times New Roman" w:hAnsi="Times New Roman"/>
                <w:sz w:val="24"/>
                <w:szCs w:val="24"/>
                <w:lang w:val="kk-KZ"/>
              </w:rPr>
            </w:pPr>
          </w:p>
          <w:p w14:paraId="25A50A77" w14:textId="77777777" w:rsidR="0077497A" w:rsidRDefault="0077497A">
            <w:pPr>
              <w:spacing w:after="0"/>
              <w:contextualSpacing/>
              <w:jc w:val="center"/>
              <w:rPr>
                <w:rFonts w:ascii="Times New Roman" w:hAnsi="Times New Roman"/>
                <w:sz w:val="24"/>
                <w:szCs w:val="24"/>
                <w:lang w:val="kk-KZ"/>
              </w:rPr>
            </w:pPr>
          </w:p>
          <w:p w14:paraId="478F4CF3"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F87D852" w14:textId="77777777" w:rsidR="0077497A" w:rsidRDefault="0077497A">
            <w:pPr>
              <w:spacing w:after="0"/>
              <w:contextualSpacing/>
              <w:jc w:val="center"/>
              <w:rPr>
                <w:rFonts w:ascii="Times New Roman" w:hAnsi="Times New Roman"/>
                <w:sz w:val="24"/>
                <w:szCs w:val="24"/>
                <w:lang w:val="kk-KZ"/>
              </w:rPr>
            </w:pPr>
          </w:p>
          <w:p w14:paraId="7982BE04"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27C0A5CD" w14:textId="77777777" w:rsidR="0077497A" w:rsidRDefault="0077497A">
            <w:pPr>
              <w:spacing w:after="0"/>
              <w:contextualSpacing/>
              <w:jc w:val="center"/>
              <w:rPr>
                <w:rFonts w:ascii="Times New Roman" w:hAnsi="Times New Roman"/>
                <w:bCs/>
                <w:sz w:val="24"/>
                <w:szCs w:val="24"/>
                <w:lang w:val="kk-KZ"/>
              </w:rPr>
            </w:pPr>
          </w:p>
          <w:p w14:paraId="24A5772D" w14:textId="77777777" w:rsidR="0077497A" w:rsidRDefault="0077497A">
            <w:pPr>
              <w:spacing w:after="0"/>
              <w:contextualSpacing/>
              <w:jc w:val="center"/>
              <w:rPr>
                <w:rFonts w:ascii="Times New Roman" w:hAnsi="Times New Roman"/>
                <w:bCs/>
                <w:sz w:val="24"/>
                <w:szCs w:val="24"/>
                <w:lang w:val="kk-KZ"/>
              </w:rPr>
            </w:pPr>
          </w:p>
          <w:p w14:paraId="7AD9BAAF"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0DDBB467" w14:textId="77777777" w:rsidR="0077497A" w:rsidRDefault="0077497A">
            <w:pPr>
              <w:spacing w:after="0"/>
              <w:contextualSpacing/>
              <w:jc w:val="center"/>
              <w:rPr>
                <w:rFonts w:ascii="Times New Roman" w:hAnsi="Times New Roman"/>
                <w:sz w:val="24"/>
                <w:szCs w:val="24"/>
                <w:lang w:val="kk-KZ"/>
              </w:rPr>
            </w:pPr>
          </w:p>
          <w:p w14:paraId="40A48B64" w14:textId="77777777" w:rsidR="0077497A" w:rsidRDefault="0077497A">
            <w:pPr>
              <w:spacing w:after="0"/>
              <w:contextualSpacing/>
              <w:jc w:val="center"/>
              <w:rPr>
                <w:rFonts w:ascii="Times New Roman" w:hAnsi="Times New Roman"/>
                <w:sz w:val="24"/>
                <w:szCs w:val="24"/>
                <w:lang w:val="kk-KZ"/>
              </w:rPr>
            </w:pPr>
          </w:p>
          <w:p w14:paraId="0384491C" w14:textId="77777777" w:rsidR="0077497A" w:rsidRDefault="0077497A">
            <w:pPr>
              <w:spacing w:after="0"/>
              <w:contextualSpacing/>
              <w:jc w:val="center"/>
              <w:rPr>
                <w:rFonts w:ascii="Times New Roman" w:hAnsi="Times New Roman"/>
                <w:sz w:val="24"/>
                <w:szCs w:val="24"/>
                <w:lang w:val="kk-KZ"/>
              </w:rPr>
            </w:pPr>
          </w:p>
          <w:p w14:paraId="04F5591E" w14:textId="77777777" w:rsidR="0077497A" w:rsidRDefault="00432AD6">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368923D" w14:textId="77777777" w:rsidR="0077497A" w:rsidRDefault="0077497A">
            <w:pPr>
              <w:spacing w:after="0"/>
              <w:contextualSpacing/>
              <w:jc w:val="center"/>
              <w:rPr>
                <w:rFonts w:ascii="Times New Roman" w:hAnsi="Times New Roman"/>
                <w:sz w:val="24"/>
                <w:szCs w:val="24"/>
                <w:lang w:val="kk-KZ"/>
              </w:rPr>
            </w:pPr>
          </w:p>
          <w:p w14:paraId="6DBF0CCB" w14:textId="77777777" w:rsidR="0077497A" w:rsidRDefault="00432AD6">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555AB165" w14:textId="77777777" w:rsidR="0077497A" w:rsidRDefault="0077497A">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13544E07" w14:textId="77777777" w:rsidR="0077497A" w:rsidRDefault="0077497A">
            <w:pPr>
              <w:spacing w:after="0"/>
              <w:contextualSpacing/>
              <w:jc w:val="center"/>
              <w:rPr>
                <w:rFonts w:ascii="Times New Roman" w:hAnsi="Times New Roman"/>
                <w:bCs/>
                <w:sz w:val="24"/>
                <w:szCs w:val="24"/>
                <w:lang w:val="kk-KZ"/>
              </w:rPr>
            </w:pPr>
          </w:p>
        </w:tc>
      </w:tr>
      <w:tr w:rsidR="0077497A" w14:paraId="284AE89C"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A448219" w14:textId="77777777" w:rsidR="0077497A" w:rsidRDefault="00432AD6">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513FB76C" w14:textId="77777777" w:rsidR="0077497A" w:rsidRDefault="0077497A">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146C88DF" w14:textId="77777777" w:rsidR="0077497A" w:rsidRDefault="0077497A">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2CB964D" w14:textId="77777777" w:rsidR="0077497A" w:rsidRDefault="0077497A">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7751BFCB" w14:textId="77777777" w:rsidR="0077497A" w:rsidRDefault="0077497A">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1637B4F3" w14:textId="77777777" w:rsidR="0077497A" w:rsidRDefault="0077497A">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2259ED3" w14:textId="77777777" w:rsidR="0077497A" w:rsidRDefault="0077497A">
            <w:pPr>
              <w:spacing w:after="0"/>
              <w:contextualSpacing/>
              <w:jc w:val="center"/>
              <w:rPr>
                <w:rFonts w:ascii="Times New Roman" w:hAnsi="Times New Roman"/>
                <w:bCs/>
                <w:sz w:val="24"/>
                <w:szCs w:val="24"/>
                <w:lang w:val="kk-KZ"/>
              </w:rPr>
            </w:pPr>
          </w:p>
        </w:tc>
      </w:tr>
      <w:tr w:rsidR="0077497A" w14:paraId="1AFE087A"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5CCA6822" w14:textId="77777777" w:rsidR="0077497A" w:rsidRDefault="00432AD6">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5C09DAC8" w14:textId="77777777" w:rsidR="0077497A" w:rsidRDefault="0077497A">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11B2338" w14:textId="77777777" w:rsidR="0077497A" w:rsidRDefault="0077497A">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922D8CA" w14:textId="77777777" w:rsidR="0077497A" w:rsidRDefault="00432AD6">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18E36EC4" w14:textId="77777777" w:rsidR="0077497A" w:rsidRDefault="00432AD6">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681D08B7" w14:textId="77777777" w:rsidR="0077497A" w:rsidRDefault="0077497A">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CE43CD2" w14:textId="77777777" w:rsidR="0077497A" w:rsidRDefault="0077497A">
            <w:pPr>
              <w:spacing w:after="0"/>
              <w:ind w:right="-242"/>
              <w:contextualSpacing/>
              <w:rPr>
                <w:rFonts w:ascii="Times New Roman" w:hAnsi="Times New Roman"/>
                <w:bCs/>
                <w:sz w:val="24"/>
                <w:szCs w:val="24"/>
                <w:lang w:val="kk-KZ"/>
              </w:rPr>
            </w:pPr>
          </w:p>
        </w:tc>
      </w:tr>
      <w:tr w:rsidR="0077497A" w14:paraId="48E1239B"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E97EF0A" w14:textId="77777777" w:rsidR="0077497A" w:rsidRDefault="00432AD6">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45BA0762" w14:textId="77777777" w:rsidR="0077497A" w:rsidRDefault="0077497A">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CBA0FA6" w14:textId="77777777" w:rsidR="0077497A" w:rsidRDefault="0077497A">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58F70D00" w14:textId="77777777" w:rsidR="0077497A" w:rsidRDefault="00432AD6">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18BA8D99" w14:textId="77777777" w:rsidR="0077497A" w:rsidRDefault="00432AD6">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47D6DCD4" w14:textId="77777777" w:rsidR="0077497A" w:rsidRDefault="0077497A">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18E29E57" w14:textId="77777777" w:rsidR="0077497A" w:rsidRDefault="0077497A">
            <w:pPr>
              <w:spacing w:after="0"/>
              <w:ind w:right="-242"/>
              <w:contextualSpacing/>
              <w:rPr>
                <w:rFonts w:ascii="Times New Roman" w:hAnsi="Times New Roman"/>
                <w:bCs/>
                <w:sz w:val="24"/>
                <w:szCs w:val="24"/>
                <w:lang w:val="kk-KZ"/>
              </w:rPr>
            </w:pPr>
          </w:p>
        </w:tc>
      </w:tr>
      <w:tr w:rsidR="0077497A" w14:paraId="19B45C11"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01FCD66" w14:textId="77777777" w:rsidR="0077497A" w:rsidRDefault="00432AD6">
            <w:pPr>
              <w:spacing w:after="0"/>
              <w:contextualSpacing/>
              <w:jc w:val="both"/>
              <w:rPr>
                <w:rFonts w:ascii="Times New Roman" w:hAnsi="Times New Roman"/>
                <w:sz w:val="24"/>
                <w:szCs w:val="24"/>
                <w:lang w:val="kk-KZ"/>
              </w:rPr>
            </w:pPr>
            <w:r>
              <w:rPr>
                <w:rFonts w:ascii="Times New Roman" w:hAnsi="Times New Roman"/>
                <w:b/>
                <w:bCs/>
                <w:sz w:val="24"/>
                <w:szCs w:val="24"/>
                <w:lang w:val="kk-KZ"/>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w:t>
            </w:r>
            <w:r>
              <w:rPr>
                <w:rFonts w:ascii="Times New Roman" w:hAnsi="Times New Roman"/>
                <w:b/>
                <w:i/>
                <w:sz w:val="24"/>
                <w:szCs w:val="24"/>
                <w:lang w:val="kk-KZ"/>
              </w:rPr>
              <w:t>тіледі)</w:t>
            </w:r>
          </w:p>
        </w:tc>
        <w:tc>
          <w:tcPr>
            <w:tcW w:w="1134" w:type="dxa"/>
            <w:tcBorders>
              <w:top w:val="single" w:sz="4" w:space="0" w:color="auto"/>
              <w:left w:val="single" w:sz="4" w:space="0" w:color="auto"/>
              <w:bottom w:val="single" w:sz="4" w:space="0" w:color="auto"/>
              <w:right w:val="single" w:sz="4" w:space="0" w:color="auto"/>
            </w:tcBorders>
          </w:tcPr>
          <w:p w14:paraId="5F177E98" w14:textId="77777777" w:rsidR="0077497A" w:rsidRDefault="0077497A">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2360846F" w14:textId="77777777" w:rsidR="0077497A" w:rsidRDefault="0077497A">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48C557D0" w14:textId="77777777" w:rsidR="0077497A" w:rsidRDefault="0077497A">
            <w:pPr>
              <w:spacing w:after="0"/>
              <w:contextualSpacing/>
              <w:jc w:val="center"/>
              <w:rPr>
                <w:rFonts w:ascii="Times New Roman" w:hAnsi="Times New Roman"/>
                <w:bCs/>
                <w:sz w:val="24"/>
                <w:szCs w:val="24"/>
                <w:lang w:val="kk-KZ"/>
              </w:rPr>
            </w:pPr>
          </w:p>
        </w:tc>
        <w:tc>
          <w:tcPr>
            <w:tcW w:w="850" w:type="dxa"/>
          </w:tcPr>
          <w:p w14:paraId="55C696F6" w14:textId="77777777" w:rsidR="0077497A" w:rsidRDefault="0077497A">
            <w:pPr>
              <w:spacing w:after="0"/>
              <w:contextualSpacing/>
              <w:jc w:val="center"/>
              <w:rPr>
                <w:rFonts w:ascii="Times New Roman" w:hAnsi="Times New Roman"/>
                <w:bCs/>
                <w:sz w:val="24"/>
                <w:szCs w:val="24"/>
                <w:lang w:val="kk-KZ"/>
              </w:rPr>
            </w:pPr>
          </w:p>
        </w:tc>
        <w:tc>
          <w:tcPr>
            <w:tcW w:w="851" w:type="dxa"/>
          </w:tcPr>
          <w:p w14:paraId="3E9A3163" w14:textId="77777777" w:rsidR="0077497A" w:rsidRDefault="0077497A">
            <w:pPr>
              <w:spacing w:after="0"/>
              <w:contextualSpacing/>
              <w:jc w:val="center"/>
              <w:rPr>
                <w:rFonts w:ascii="Times New Roman" w:hAnsi="Times New Roman"/>
                <w:bCs/>
                <w:sz w:val="24"/>
                <w:szCs w:val="24"/>
                <w:lang w:val="kk-KZ"/>
              </w:rPr>
            </w:pPr>
          </w:p>
        </w:tc>
        <w:tc>
          <w:tcPr>
            <w:tcW w:w="851" w:type="dxa"/>
          </w:tcPr>
          <w:p w14:paraId="3C656A86" w14:textId="77777777" w:rsidR="0077497A" w:rsidRDefault="0077497A">
            <w:pPr>
              <w:spacing w:after="0"/>
              <w:contextualSpacing/>
              <w:jc w:val="center"/>
              <w:rPr>
                <w:rFonts w:ascii="Times New Roman" w:hAnsi="Times New Roman"/>
                <w:bCs/>
                <w:sz w:val="24"/>
                <w:szCs w:val="24"/>
                <w:lang w:val="kk-KZ"/>
              </w:rPr>
            </w:pPr>
          </w:p>
        </w:tc>
      </w:tr>
    </w:tbl>
    <w:p w14:paraId="373CB34C" w14:textId="77777777" w:rsidR="0077497A" w:rsidRDefault="0077497A">
      <w:pPr>
        <w:spacing w:after="0" w:line="240" w:lineRule="auto"/>
        <w:jc w:val="both"/>
        <w:rPr>
          <w:rFonts w:ascii="Times New Roman" w:eastAsia="MS Mincho" w:hAnsi="Times New Roman"/>
          <w:sz w:val="28"/>
          <w:szCs w:val="28"/>
        </w:rPr>
      </w:pPr>
    </w:p>
    <w:p w14:paraId="2EB72A26" w14:textId="77777777" w:rsidR="0077497A" w:rsidRDefault="00432AD6">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43D8CED8" w14:textId="77777777" w:rsidR="0077497A" w:rsidRDefault="00432AD6">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министрі-Ошурбаев Мансұр Тұрсынұлы___________</w:t>
      </w:r>
    </w:p>
    <w:p w14:paraId="6F84028B"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66272A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9D62B2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841EB2E"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3E81B2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A66800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94A9D14"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E78F0F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0C01DE1"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546E96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C75C64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D4456C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1C2DB8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3B6D8B5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4873748"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0260CB95"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566EC18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720282C6"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55FE202"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2A6E5F23"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67449795"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4D780F1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color w:val="000000"/>
          <w:sz w:val="28"/>
          <w:szCs w:val="28"/>
          <w:lang w:val="kk-KZ" w:eastAsia="ru-RU"/>
        </w:rPr>
      </w:pPr>
    </w:p>
    <w:p w14:paraId="11E8992A"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23489AA1" w14:textId="77777777" w:rsidR="0077497A" w:rsidRDefault="00432AD6">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3360D912" w14:textId="77777777" w:rsidR="0077497A" w:rsidRDefault="00432AD6">
      <w:pPr>
        <w:spacing w:after="0" w:line="240" w:lineRule="auto"/>
        <w:jc w:val="center"/>
        <w:rPr>
          <w:rFonts w:ascii="Times New Roman" w:eastAsia="MS Mincho" w:hAnsi="Times New Roman"/>
          <w:sz w:val="28"/>
          <w:szCs w:val="28"/>
          <w:lang w:val="kk-KZ"/>
        </w:rPr>
      </w:pPr>
      <w:r>
        <w:rPr>
          <w:rFonts w:ascii="Times New Roman" w:eastAsia="Times New Roman" w:hAnsi="Times New Roman"/>
          <w:b/>
          <w:sz w:val="28"/>
          <w:szCs w:val="28"/>
          <w:lang w:val="kk-KZ"/>
        </w:rPr>
        <w:t>бюджеттік бағдарлама паспорты</w:t>
      </w:r>
    </w:p>
    <w:p w14:paraId="2574656D" w14:textId="77777777" w:rsidR="0077497A" w:rsidRDefault="0077497A">
      <w:pPr>
        <w:spacing w:after="0" w:line="240" w:lineRule="auto"/>
        <w:jc w:val="both"/>
        <w:rPr>
          <w:rFonts w:ascii="Times New Roman" w:eastAsia="MS Mincho" w:hAnsi="Times New Roman"/>
          <w:sz w:val="28"/>
          <w:szCs w:val="28"/>
          <w:lang w:val="kk-KZ"/>
        </w:rPr>
      </w:pPr>
    </w:p>
    <w:p w14:paraId="7D63D0EC" w14:textId="77777777" w:rsidR="0077497A" w:rsidRDefault="00432AD6">
      <w:pPr>
        <w:pStyle w:val="af5"/>
        <w:tabs>
          <w:tab w:val="left" w:pos="851"/>
        </w:tabs>
        <w:spacing w:before="0" w:beforeAutospacing="0" w:after="0" w:afterAutospacing="0"/>
        <w:jc w:val="both"/>
        <w:rPr>
          <w:b/>
          <w:sz w:val="28"/>
          <w:szCs w:val="28"/>
          <w:lang w:val="kk-KZ"/>
        </w:rPr>
      </w:pPr>
      <w:r>
        <w:rPr>
          <w:b/>
          <w:sz w:val="28"/>
          <w:szCs w:val="28"/>
          <w:lang w:val="kk-KZ"/>
        </w:rPr>
        <w:t xml:space="preserve">Бөлінетін бюджеттік бағдарламаның коды және атауы: </w:t>
      </w:r>
      <w:r>
        <w:rPr>
          <w:b/>
          <w:sz w:val="28"/>
          <w:szCs w:val="28"/>
          <w:u w:val="single"/>
          <w:lang w:val="kk-KZ"/>
        </w:rPr>
        <w:t>138 «Мемлекеттік қызметшілердің біліктілігін арттыруын қамтамасыз ету»</w:t>
      </w:r>
    </w:p>
    <w:p w14:paraId="7952F520" w14:textId="77777777" w:rsidR="0077497A" w:rsidRDefault="0077497A">
      <w:pPr>
        <w:pStyle w:val="af5"/>
        <w:tabs>
          <w:tab w:val="left" w:pos="851"/>
        </w:tabs>
        <w:spacing w:before="0" w:beforeAutospacing="0" w:after="0" w:afterAutospacing="0"/>
        <w:jc w:val="both"/>
        <w:rPr>
          <w:b/>
          <w:sz w:val="28"/>
          <w:szCs w:val="28"/>
          <w:lang w:val="kk-KZ"/>
        </w:rPr>
      </w:pPr>
    </w:p>
    <w:p w14:paraId="7E92D584" w14:textId="77777777" w:rsidR="0077497A" w:rsidRDefault="00432AD6">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Бюджеттік бағдарлама басшысы:</w:t>
      </w:r>
    </w:p>
    <w:p w14:paraId="621623C2"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Аппарат басшысы – Қ.Ә.Беков</w:t>
      </w:r>
    </w:p>
    <w:p w14:paraId="0666BE98"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Қазақстан</w:t>
      </w:r>
      <w:r>
        <w:rPr>
          <w:rFonts w:ascii="Times New Roman" w:hAnsi="Times New Roman"/>
          <w:sz w:val="28"/>
          <w:szCs w:val="28"/>
          <w:lang w:val="kk-KZ"/>
        </w:rPr>
        <w:t xml:space="preserve"> Республикасының Экология және таби</w:t>
      </w:r>
      <w:r>
        <w:rPr>
          <w:rFonts w:ascii="Times New Roman" w:hAnsi="Times New Roman"/>
          <w:sz w:val="28"/>
          <w:szCs w:val="28"/>
          <w:lang w:val="kk-KZ"/>
        </w:rPr>
        <w:t>ғи</w:t>
      </w:r>
      <w:r>
        <w:rPr>
          <w:rFonts w:ascii="Times New Roman" w:hAnsi="Times New Roman"/>
          <w:sz w:val="28"/>
          <w:szCs w:val="28"/>
          <w:lang w:val="kk-KZ"/>
        </w:rPr>
        <w:t xml:space="preserve"> ресурстар вице-министрі - </w:t>
      </w:r>
      <w:r>
        <w:rPr>
          <w:rFonts w:ascii="Times New Roman" w:hAnsi="Times New Roman"/>
          <w:sz w:val="28"/>
          <w:szCs w:val="28"/>
          <w:lang w:val="kk-KZ"/>
        </w:rPr>
        <w:br/>
      </w:r>
      <w:r>
        <w:rPr>
          <w:rFonts w:ascii="Times New Roman" w:eastAsia="MS Mincho" w:hAnsi="Times New Roman"/>
          <w:sz w:val="28"/>
          <w:szCs w:val="28"/>
          <w:lang w:val="kk-KZ"/>
        </w:rPr>
        <w:t>Н.К. Шәрбиев</w:t>
      </w:r>
    </w:p>
    <w:p w14:paraId="2EAA7D06" w14:textId="77777777" w:rsidR="0077497A" w:rsidRDefault="00432AD6">
      <w:pPr>
        <w:spacing w:after="0" w:line="240" w:lineRule="auto"/>
        <w:jc w:val="both"/>
        <w:rPr>
          <w:rFonts w:ascii="Times New Roman" w:hAnsi="Times New Roman"/>
          <w:sz w:val="28"/>
          <w:szCs w:val="28"/>
          <w:lang w:val="kk-KZ"/>
        </w:rPr>
      </w:pPr>
      <w:r>
        <w:rPr>
          <w:rFonts w:ascii="Times New Roman" w:hAnsi="Times New Roman"/>
          <w:sz w:val="28"/>
          <w:szCs w:val="28"/>
          <w:lang w:val="kk-KZ"/>
        </w:rPr>
        <w:t>Қазақстан</w:t>
      </w:r>
      <w:r>
        <w:rPr>
          <w:rFonts w:ascii="Times New Roman" w:hAnsi="Times New Roman"/>
          <w:sz w:val="28"/>
          <w:szCs w:val="28"/>
          <w:lang w:val="kk-KZ"/>
        </w:rPr>
        <w:t xml:space="preserve"> Республикасының Экология және табиғи ресурстар вице-министрі -  </w:t>
      </w:r>
      <w:r>
        <w:rPr>
          <w:rFonts w:ascii="Times New Roman" w:hAnsi="Times New Roman"/>
          <w:sz w:val="28"/>
          <w:szCs w:val="28"/>
        </w:rPr>
        <w:t>Ж</w:t>
      </w:r>
      <w:r>
        <w:rPr>
          <w:rFonts w:ascii="Times New Roman" w:hAnsi="Times New Roman"/>
          <w:sz w:val="28"/>
          <w:szCs w:val="28"/>
          <w:lang w:val="kk-KZ"/>
        </w:rPr>
        <w:t>.Ш. Әлиев</w:t>
      </w:r>
    </w:p>
    <w:p w14:paraId="5D8B24AC" w14:textId="77777777" w:rsidR="0077497A" w:rsidRDefault="0077497A">
      <w:pPr>
        <w:spacing w:after="0" w:line="240" w:lineRule="auto"/>
        <w:jc w:val="both"/>
        <w:rPr>
          <w:rFonts w:ascii="Times New Roman" w:hAnsi="Times New Roman"/>
          <w:sz w:val="28"/>
          <w:szCs w:val="28"/>
          <w:u w:val="single"/>
          <w:lang w:val="kk-KZ"/>
        </w:rPr>
      </w:pPr>
    </w:p>
    <w:p w14:paraId="3E0ABDFD" w14:textId="77777777" w:rsidR="0077497A" w:rsidRDefault="00432AD6">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бағдарламаның нормативтiк құқықтық негiзi: </w:t>
      </w:r>
    </w:p>
    <w:p w14:paraId="3D277524" w14:textId="77777777" w:rsidR="0077497A" w:rsidRDefault="00432AD6">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ҚР</w:t>
      </w:r>
      <w:r>
        <w:rPr>
          <w:rFonts w:ascii="Times New Roman" w:hAnsi="Times New Roman"/>
          <w:sz w:val="28"/>
          <w:szCs w:val="28"/>
          <w:lang w:val="kk-KZ"/>
        </w:rPr>
        <w:t xml:space="preserve"> Мемлекеттік қызмет істері агенттігі аппарат басшысының  2026 жылғы     </w:t>
      </w:r>
      <w:r>
        <w:rPr>
          <w:rFonts w:ascii="Times New Roman" w:hAnsi="Times New Roman"/>
          <w:sz w:val="28"/>
          <w:szCs w:val="28"/>
          <w:lang w:val="kk-KZ"/>
        </w:rPr>
        <w:br/>
        <w:t>5 наурыздағы  №45 бұйрығы.</w:t>
      </w:r>
    </w:p>
    <w:p w14:paraId="2DC5C4F0" w14:textId="77777777" w:rsidR="0077497A" w:rsidRDefault="0077497A">
      <w:pPr>
        <w:spacing w:after="0" w:line="240" w:lineRule="auto"/>
        <w:ind w:firstLine="567"/>
        <w:jc w:val="both"/>
        <w:rPr>
          <w:rFonts w:ascii="Times New Roman" w:hAnsi="Times New Roman"/>
          <w:sz w:val="28"/>
          <w:szCs w:val="28"/>
          <w:lang w:val="kk-KZ"/>
        </w:rPr>
      </w:pPr>
    </w:p>
    <w:p w14:paraId="17210362" w14:textId="77777777" w:rsidR="0077497A" w:rsidRDefault="00432AD6">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688B720F"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8A390C6" w14:textId="77777777" w:rsidR="0077497A" w:rsidRDefault="00432AD6">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w:t>
      </w:r>
      <w:r>
        <w:rPr>
          <w:rStyle w:val="s1"/>
          <w:sz w:val="28"/>
          <w:szCs w:val="28"/>
          <w:u w:val="single"/>
          <w:lang w:val="kk-KZ"/>
        </w:rPr>
        <w:t>сыру және олардан туындайтын мемлекеттік қызметтерді көрсету;</w:t>
      </w:r>
    </w:p>
    <w:p w14:paraId="45F5E847"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5DCB84C" w14:textId="77777777" w:rsidR="0077497A" w:rsidRDefault="00432AD6">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7F97008A" w14:textId="77777777" w:rsidR="0077497A" w:rsidRDefault="0077497A">
      <w:pPr>
        <w:spacing w:after="0" w:line="240" w:lineRule="auto"/>
        <w:jc w:val="both"/>
        <w:rPr>
          <w:rFonts w:ascii="Times New Roman" w:hAnsi="Times New Roman"/>
          <w:sz w:val="28"/>
          <w:szCs w:val="28"/>
          <w:lang w:val="kk-KZ"/>
        </w:rPr>
      </w:pPr>
    </w:p>
    <w:p w14:paraId="5EFCB288" w14:textId="77777777" w:rsidR="0077497A" w:rsidRDefault="00432AD6">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бағдарламаның мақсаты: </w:t>
      </w:r>
      <w:r>
        <w:rPr>
          <w:rFonts w:ascii="Times New Roman" w:eastAsia="MS Mincho" w:hAnsi="Times New Roman"/>
          <w:sz w:val="28"/>
          <w:szCs w:val="28"/>
          <w:lang w:val="kk-KZ"/>
        </w:rPr>
        <w:t>Мемлекеттік қызметшілердің біліктілігін арттыру.</w:t>
      </w:r>
    </w:p>
    <w:p w14:paraId="1F59E3C0" w14:textId="77777777" w:rsidR="0077497A" w:rsidRDefault="0077497A">
      <w:pPr>
        <w:spacing w:after="0" w:line="240" w:lineRule="auto"/>
        <w:jc w:val="both"/>
        <w:rPr>
          <w:rFonts w:ascii="Times New Roman" w:hAnsi="Times New Roman"/>
          <w:sz w:val="28"/>
          <w:szCs w:val="28"/>
          <w:lang w:val="kk-KZ"/>
        </w:rPr>
      </w:pPr>
    </w:p>
    <w:p w14:paraId="5682F625" w14:textId="77777777" w:rsidR="0077497A" w:rsidRDefault="00432AD6">
      <w:pPr>
        <w:spacing w:after="0" w:line="240" w:lineRule="auto"/>
        <w:jc w:val="both"/>
        <w:outlineLvl w:val="0"/>
        <w:rPr>
          <w:rFonts w:ascii="Times New Roman" w:eastAsia="MS Mincho" w:hAnsi="Times New Roman"/>
          <w:b/>
          <w:sz w:val="28"/>
          <w:szCs w:val="28"/>
          <w:lang w:val="kk-KZ"/>
        </w:rPr>
      </w:pPr>
      <w:r>
        <w:rPr>
          <w:rFonts w:ascii="Times New Roman" w:hAnsi="Times New Roman"/>
          <w:b/>
          <w:sz w:val="28"/>
          <w:szCs w:val="28"/>
          <w:lang w:val="kk-KZ"/>
        </w:rPr>
        <w:t>Бюджеттік бағдарламаның сипаттамасы (негіздемесі)</w:t>
      </w:r>
      <w:r>
        <w:rPr>
          <w:rFonts w:ascii="Times New Roman" w:eastAsia="MS Mincho" w:hAnsi="Times New Roman"/>
          <w:b/>
          <w:sz w:val="28"/>
          <w:szCs w:val="28"/>
          <w:lang w:val="kk-KZ"/>
        </w:rPr>
        <w:t>:</w:t>
      </w:r>
    </w:p>
    <w:p w14:paraId="7929C886" w14:textId="77777777" w:rsidR="0077497A" w:rsidRDefault="00432AD6">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Бөлінетін қаражат мемлекеттік қызметшілердің біліктілігін арттыруға және оларды қайта даярлауға жіберіледі.</w:t>
      </w:r>
    </w:p>
    <w:p w14:paraId="52FEA9C6" w14:textId="77777777" w:rsidR="0077497A" w:rsidRDefault="0077497A">
      <w:pPr>
        <w:spacing w:after="0" w:line="240" w:lineRule="auto"/>
        <w:ind w:firstLine="567"/>
        <w:jc w:val="both"/>
        <w:rPr>
          <w:rFonts w:ascii="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1021"/>
        <w:gridCol w:w="963"/>
        <w:gridCol w:w="1276"/>
        <w:gridCol w:w="1276"/>
      </w:tblGrid>
      <w:tr w:rsidR="0077497A" w14:paraId="02A37820" w14:textId="77777777">
        <w:trPr>
          <w:trHeight w:val="1132"/>
        </w:trPr>
        <w:tc>
          <w:tcPr>
            <w:tcW w:w="2127" w:type="dxa"/>
          </w:tcPr>
          <w:p w14:paraId="0EC3FCC1"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0FC43A34"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75F9984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0354EA1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021" w:type="dxa"/>
          </w:tcPr>
          <w:p w14:paraId="6BA62516"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963" w:type="dxa"/>
          </w:tcPr>
          <w:p w14:paraId="5FE9B2EE"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238241A2"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571CB047" w14:textId="77777777" w:rsidR="0077497A" w:rsidRDefault="00432AD6">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77497A" w14:paraId="388F4EC1" w14:textId="77777777">
        <w:trPr>
          <w:trHeight w:val="548"/>
        </w:trPr>
        <w:tc>
          <w:tcPr>
            <w:tcW w:w="2127" w:type="dxa"/>
            <w:vAlign w:val="bottom"/>
          </w:tcPr>
          <w:p w14:paraId="54441F6B" w14:textId="77777777" w:rsidR="0077497A" w:rsidRDefault="00432AD6">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Біліктілігін арттырудан өткен мемлекеттік қызметшілердің саны</w:t>
            </w:r>
          </w:p>
        </w:tc>
        <w:tc>
          <w:tcPr>
            <w:tcW w:w="1105" w:type="dxa"/>
          </w:tcPr>
          <w:p w14:paraId="547623C3"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160</w:t>
            </w:r>
          </w:p>
        </w:tc>
        <w:tc>
          <w:tcPr>
            <w:tcW w:w="992" w:type="dxa"/>
          </w:tcPr>
          <w:p w14:paraId="5346E327" w14:textId="77777777" w:rsidR="0077497A" w:rsidRDefault="0077497A">
            <w:pPr>
              <w:contextualSpacing/>
              <w:jc w:val="center"/>
              <w:rPr>
                <w:rFonts w:ascii="Times New Roman" w:eastAsia="Times New Roman" w:hAnsi="Times New Roman"/>
                <w:sz w:val="24"/>
                <w:szCs w:val="24"/>
                <w:lang w:val="kk-KZ" w:eastAsia="ru-RU"/>
              </w:rPr>
            </w:pPr>
          </w:p>
        </w:tc>
        <w:tc>
          <w:tcPr>
            <w:tcW w:w="1134" w:type="dxa"/>
          </w:tcPr>
          <w:p w14:paraId="61853DE9"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021" w:type="dxa"/>
          </w:tcPr>
          <w:p w14:paraId="4FA4FF51" w14:textId="77777777" w:rsidR="0077497A" w:rsidRDefault="00432AD6">
            <w:pPr>
              <w:contextualSpacing/>
              <w:jc w:val="center"/>
              <w:rPr>
                <w:bCs/>
                <w:szCs w:val="28"/>
                <w:highlight w:val="yellow"/>
                <w:lang w:val="kk-KZ"/>
              </w:rPr>
            </w:pPr>
            <w:r>
              <w:rPr>
                <w:bCs/>
                <w:szCs w:val="28"/>
                <w:highlight w:val="yellow"/>
                <w:lang w:val="kk-KZ"/>
              </w:rPr>
              <w:t>9 243,8</w:t>
            </w:r>
          </w:p>
        </w:tc>
        <w:tc>
          <w:tcPr>
            <w:tcW w:w="963" w:type="dxa"/>
          </w:tcPr>
          <w:p w14:paraId="07E3A0F1" w14:textId="77777777" w:rsidR="0077497A" w:rsidRDefault="0077497A">
            <w:pPr>
              <w:contextualSpacing/>
              <w:jc w:val="center"/>
              <w:rPr>
                <w:bCs/>
                <w:szCs w:val="28"/>
                <w:highlight w:val="yellow"/>
                <w:lang w:val="kk-KZ"/>
              </w:rPr>
            </w:pPr>
          </w:p>
        </w:tc>
        <w:tc>
          <w:tcPr>
            <w:tcW w:w="1276" w:type="dxa"/>
          </w:tcPr>
          <w:p w14:paraId="42A20136" w14:textId="77777777" w:rsidR="0077497A" w:rsidRDefault="00432AD6">
            <w:pPr>
              <w:contextualSpacing/>
              <w:jc w:val="center"/>
              <w:rPr>
                <w:bCs/>
                <w:szCs w:val="28"/>
                <w:highlight w:val="yellow"/>
                <w:lang w:val="kk-KZ"/>
              </w:rPr>
            </w:pPr>
            <w:r>
              <w:rPr>
                <w:bCs/>
                <w:szCs w:val="28"/>
                <w:highlight w:val="yellow"/>
                <w:lang w:val="kk-KZ"/>
              </w:rPr>
              <w:t>9 243,8</w:t>
            </w:r>
          </w:p>
        </w:tc>
        <w:tc>
          <w:tcPr>
            <w:tcW w:w="1276" w:type="dxa"/>
          </w:tcPr>
          <w:p w14:paraId="5C154F47" w14:textId="77777777" w:rsidR="0077497A" w:rsidRDefault="0077497A">
            <w:pPr>
              <w:contextualSpacing/>
              <w:jc w:val="center"/>
              <w:rPr>
                <w:rFonts w:ascii="Times New Roman" w:eastAsia="Times New Roman" w:hAnsi="Times New Roman"/>
                <w:sz w:val="24"/>
                <w:szCs w:val="24"/>
                <w:lang w:val="kk-KZ" w:eastAsia="ru-RU"/>
              </w:rPr>
            </w:pPr>
          </w:p>
        </w:tc>
      </w:tr>
      <w:tr w:rsidR="0077497A" w14:paraId="3D9B1B0C" w14:textId="77777777">
        <w:trPr>
          <w:trHeight w:val="548"/>
        </w:trPr>
        <w:tc>
          <w:tcPr>
            <w:tcW w:w="2127" w:type="dxa"/>
            <w:vAlign w:val="bottom"/>
          </w:tcPr>
          <w:p w14:paraId="6CCD1488" w14:textId="77777777" w:rsidR="0077497A" w:rsidRDefault="00432AD6">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Қайта даярлаудан өткен мемлекеттік қызметшілердің саны</w:t>
            </w:r>
          </w:p>
        </w:tc>
        <w:tc>
          <w:tcPr>
            <w:tcW w:w="1105" w:type="dxa"/>
          </w:tcPr>
          <w:p w14:paraId="12999E1E" w14:textId="77777777" w:rsidR="0077497A" w:rsidRDefault="00432AD6">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38</w:t>
            </w:r>
          </w:p>
        </w:tc>
        <w:tc>
          <w:tcPr>
            <w:tcW w:w="992" w:type="dxa"/>
          </w:tcPr>
          <w:p w14:paraId="2A53B05A" w14:textId="77777777" w:rsidR="0077497A" w:rsidRDefault="0077497A">
            <w:pPr>
              <w:contextualSpacing/>
              <w:jc w:val="center"/>
              <w:rPr>
                <w:rFonts w:ascii="Times New Roman" w:eastAsia="Times New Roman" w:hAnsi="Times New Roman"/>
                <w:sz w:val="24"/>
                <w:szCs w:val="24"/>
                <w:lang w:val="kk-KZ" w:eastAsia="ru-RU"/>
              </w:rPr>
            </w:pPr>
          </w:p>
        </w:tc>
        <w:tc>
          <w:tcPr>
            <w:tcW w:w="1134" w:type="dxa"/>
          </w:tcPr>
          <w:p w14:paraId="67A14329" w14:textId="77777777" w:rsidR="0077497A" w:rsidRDefault="0077497A">
            <w:pPr>
              <w:contextualSpacing/>
              <w:jc w:val="center"/>
              <w:rPr>
                <w:rFonts w:ascii="Times New Roman" w:eastAsia="Times New Roman" w:hAnsi="Times New Roman"/>
                <w:sz w:val="24"/>
                <w:szCs w:val="24"/>
                <w:lang w:val="kk-KZ" w:eastAsia="ru-RU"/>
              </w:rPr>
            </w:pPr>
          </w:p>
        </w:tc>
        <w:tc>
          <w:tcPr>
            <w:tcW w:w="1021" w:type="dxa"/>
          </w:tcPr>
          <w:p w14:paraId="309A6D43" w14:textId="77777777" w:rsidR="0077497A" w:rsidRDefault="00432AD6">
            <w:pPr>
              <w:contextualSpacing/>
              <w:jc w:val="center"/>
              <w:rPr>
                <w:bCs/>
                <w:szCs w:val="28"/>
                <w:highlight w:val="yellow"/>
                <w:lang w:val="kk-KZ"/>
              </w:rPr>
            </w:pPr>
            <w:r>
              <w:rPr>
                <w:bCs/>
                <w:szCs w:val="28"/>
                <w:highlight w:val="yellow"/>
                <w:lang w:val="kk-KZ"/>
              </w:rPr>
              <w:t>10 789,8</w:t>
            </w:r>
          </w:p>
        </w:tc>
        <w:tc>
          <w:tcPr>
            <w:tcW w:w="963" w:type="dxa"/>
          </w:tcPr>
          <w:p w14:paraId="2F5E765D" w14:textId="77777777" w:rsidR="0077497A" w:rsidRDefault="0077497A">
            <w:pPr>
              <w:contextualSpacing/>
              <w:jc w:val="center"/>
              <w:rPr>
                <w:bCs/>
                <w:szCs w:val="28"/>
                <w:highlight w:val="yellow"/>
                <w:lang w:val="kk-KZ"/>
              </w:rPr>
            </w:pPr>
          </w:p>
        </w:tc>
        <w:tc>
          <w:tcPr>
            <w:tcW w:w="1276" w:type="dxa"/>
          </w:tcPr>
          <w:p w14:paraId="55EF8B27" w14:textId="77777777" w:rsidR="0077497A" w:rsidRDefault="00432AD6">
            <w:pPr>
              <w:contextualSpacing/>
              <w:jc w:val="center"/>
              <w:rPr>
                <w:bCs/>
                <w:szCs w:val="28"/>
                <w:highlight w:val="yellow"/>
                <w:lang w:val="kk-KZ"/>
              </w:rPr>
            </w:pPr>
            <w:r>
              <w:rPr>
                <w:bCs/>
                <w:szCs w:val="28"/>
                <w:highlight w:val="yellow"/>
                <w:lang w:val="kk-KZ"/>
              </w:rPr>
              <w:t>10 789,8</w:t>
            </w:r>
          </w:p>
        </w:tc>
        <w:tc>
          <w:tcPr>
            <w:tcW w:w="1276" w:type="dxa"/>
          </w:tcPr>
          <w:p w14:paraId="61BA27F0" w14:textId="77777777" w:rsidR="0077497A" w:rsidRDefault="0077497A">
            <w:pPr>
              <w:contextualSpacing/>
              <w:jc w:val="center"/>
              <w:rPr>
                <w:rFonts w:ascii="Times New Roman" w:eastAsia="Times New Roman" w:hAnsi="Times New Roman"/>
                <w:sz w:val="24"/>
                <w:szCs w:val="24"/>
                <w:lang w:val="kk-KZ" w:eastAsia="ru-RU"/>
              </w:rPr>
            </w:pPr>
          </w:p>
        </w:tc>
      </w:tr>
    </w:tbl>
    <w:p w14:paraId="026974AE" w14:textId="77777777" w:rsidR="0077497A" w:rsidRDefault="0077497A">
      <w:pPr>
        <w:spacing w:after="0" w:line="240" w:lineRule="auto"/>
        <w:ind w:firstLine="567"/>
        <w:jc w:val="both"/>
        <w:rPr>
          <w:rFonts w:ascii="Times New Roman" w:hAnsi="Times New Roman"/>
          <w:sz w:val="28"/>
          <w:szCs w:val="28"/>
          <w:lang w:val="kk-KZ"/>
        </w:rPr>
      </w:pPr>
    </w:p>
    <w:p w14:paraId="22ADD81B" w14:textId="77777777" w:rsidR="0077497A" w:rsidRDefault="0077497A">
      <w:pPr>
        <w:spacing w:after="0" w:line="240" w:lineRule="auto"/>
        <w:ind w:firstLine="567"/>
        <w:jc w:val="both"/>
        <w:rPr>
          <w:rFonts w:ascii="Times New Roman" w:hAnsi="Times New Roman"/>
          <w:sz w:val="28"/>
          <w:szCs w:val="28"/>
          <w:lang w:val="kk-KZ"/>
        </w:rPr>
      </w:pPr>
    </w:p>
    <w:p w14:paraId="024853B0" w14:textId="77777777" w:rsidR="0077497A" w:rsidRDefault="0077497A">
      <w:pPr>
        <w:spacing w:after="0" w:line="240" w:lineRule="auto"/>
        <w:rPr>
          <w:rFonts w:ascii="Times New Roman" w:hAnsi="Times New Roman"/>
          <w:sz w:val="28"/>
          <w:szCs w:val="28"/>
          <w:lang w:val="kk-KZ"/>
        </w:rPr>
      </w:pPr>
    </w:p>
    <w:p w14:paraId="2BBF432E" w14:textId="77777777" w:rsidR="0077497A" w:rsidRDefault="0077497A">
      <w:pPr>
        <w:spacing w:after="0" w:line="240" w:lineRule="auto"/>
        <w:jc w:val="both"/>
        <w:rPr>
          <w:rFonts w:ascii="Times New Roman" w:eastAsia="MS Mincho" w:hAnsi="Times New Roman"/>
          <w:sz w:val="28"/>
          <w:szCs w:val="28"/>
          <w:lang w:val="kk-KZ"/>
        </w:rPr>
      </w:pPr>
    </w:p>
    <w:p w14:paraId="6381170D" w14:textId="77777777" w:rsidR="0077497A" w:rsidRDefault="0077497A">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rPr>
      </w:pPr>
    </w:p>
    <w:sectPr w:rsidR="0077497A">
      <w:headerReference w:type="default" r:id="rId7"/>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5F4F3" w14:textId="77777777" w:rsidR="0077497A" w:rsidRDefault="00432AD6">
      <w:pPr>
        <w:spacing w:after="0" w:line="240" w:lineRule="auto"/>
      </w:pPr>
      <w:r>
        <w:separator/>
      </w:r>
    </w:p>
  </w:endnote>
  <w:endnote w:type="continuationSeparator" w:id="0">
    <w:p w14:paraId="2DF42DE5" w14:textId="77777777" w:rsidR="0077497A" w:rsidRDefault="0043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00"/>
    <w:family w:val="auto"/>
    <w:pitch w:val="default"/>
  </w:font>
  <w:font w:name="SimSun">
    <w:altName w:val="宋体"/>
    <w:panose1 w:val="02010600030101010101"/>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E284F" w14:textId="77777777" w:rsidR="0077497A" w:rsidRDefault="00432AD6">
      <w:pPr>
        <w:spacing w:after="0" w:line="240" w:lineRule="auto"/>
      </w:pPr>
      <w:r>
        <w:separator/>
      </w:r>
    </w:p>
  </w:footnote>
  <w:footnote w:type="continuationSeparator" w:id="0">
    <w:p w14:paraId="00270FD9" w14:textId="77777777" w:rsidR="0077497A" w:rsidRDefault="00432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9719" w14:textId="77777777" w:rsidR="003D52A9" w:rsidRDefault="00432AD6">
    <w:r>
      <w:rPr>
        <w:noProof/>
      </w:rPr>
      <w:pict w14:anchorId="46F9C6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Абуғалие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574E6D"/>
    <w:multiLevelType w:val="hybridMultilevel"/>
    <w:tmpl w:val="CEB465CC"/>
    <w:lvl w:ilvl="0" w:tplc="98F0BFCC">
      <w:start w:val="1"/>
      <w:numFmt w:val="decimal"/>
      <w:suff w:val="space"/>
      <w:lvlText w:val="%1."/>
      <w:lvlJc w:val="left"/>
      <w:pPr>
        <w:ind w:left="0" w:firstLine="709"/>
      </w:pPr>
      <w:rPr>
        <w:rFonts w:hint="default"/>
      </w:rPr>
    </w:lvl>
    <w:lvl w:ilvl="1" w:tplc="7C8430A6">
      <w:start w:val="1"/>
      <w:numFmt w:val="lowerLetter"/>
      <w:lvlText w:val="%2."/>
      <w:lvlJc w:val="left"/>
      <w:pPr>
        <w:ind w:left="2149" w:hanging="360"/>
      </w:pPr>
    </w:lvl>
    <w:lvl w:ilvl="2" w:tplc="C4A6910A">
      <w:start w:val="1"/>
      <w:numFmt w:val="lowerRoman"/>
      <w:lvlText w:val="%3."/>
      <w:lvlJc w:val="right"/>
      <w:pPr>
        <w:ind w:left="2869" w:hanging="180"/>
      </w:pPr>
    </w:lvl>
    <w:lvl w:ilvl="3" w:tplc="C4187B92">
      <w:start w:val="1"/>
      <w:numFmt w:val="decimal"/>
      <w:lvlText w:val="%4."/>
      <w:lvlJc w:val="left"/>
      <w:pPr>
        <w:ind w:left="3589" w:hanging="360"/>
      </w:pPr>
    </w:lvl>
    <w:lvl w:ilvl="4" w:tplc="EFC866D4">
      <w:start w:val="1"/>
      <w:numFmt w:val="lowerLetter"/>
      <w:lvlText w:val="%5."/>
      <w:lvlJc w:val="left"/>
      <w:pPr>
        <w:ind w:left="4309" w:hanging="360"/>
      </w:pPr>
    </w:lvl>
    <w:lvl w:ilvl="5" w:tplc="32183B26">
      <w:start w:val="1"/>
      <w:numFmt w:val="lowerRoman"/>
      <w:lvlText w:val="%6."/>
      <w:lvlJc w:val="right"/>
      <w:pPr>
        <w:ind w:left="5029" w:hanging="180"/>
      </w:pPr>
    </w:lvl>
    <w:lvl w:ilvl="6" w:tplc="92622560">
      <w:start w:val="1"/>
      <w:numFmt w:val="decimal"/>
      <w:lvlText w:val="%7."/>
      <w:lvlJc w:val="left"/>
      <w:pPr>
        <w:ind w:left="5749" w:hanging="360"/>
      </w:pPr>
    </w:lvl>
    <w:lvl w:ilvl="7" w:tplc="3C143CAA">
      <w:start w:val="1"/>
      <w:numFmt w:val="lowerLetter"/>
      <w:lvlText w:val="%8."/>
      <w:lvlJc w:val="left"/>
      <w:pPr>
        <w:ind w:left="6469" w:hanging="360"/>
      </w:pPr>
    </w:lvl>
    <w:lvl w:ilvl="8" w:tplc="9FFC12A0">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97A"/>
    <w:rsid w:val="00432AD6"/>
    <w:rsid w:val="00774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9564894"/>
  <w15:docId w15:val="{151A0B4C-86EC-48B1-824B-369CCF1E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KZ" w:eastAsia="ru-KZ"/>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KZ" w:eastAsia="ru-KZ"/>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KZ" w:eastAsia="ru-KZ"/>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KZ" w:eastAsia="ru-KZ"/>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KZ" w:eastAsia="ru-KZ"/>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KZ" w:eastAsia="ru-KZ"/>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KZ" w:eastAsia="ru-KZ"/>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KZ" w:eastAsia="ru-KZ"/>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character" w:customStyle="1" w:styleId="anegp0gi0b9av8jahpyh">
    <w:name w:val="anegp0gi0b9av8jahpyh"/>
    <w:basedOn w:val="a0"/>
  </w:style>
  <w:style w:type="paragraph" w:styleId="afb">
    <w:name w:val="List Paragraph"/>
    <w:basedOn w:val="a"/>
    <w:link w:val="afc"/>
    <w:uiPriority w:val="34"/>
    <w:qFormat/>
    <w:pPr>
      <w:ind w:left="720"/>
      <w:contextualSpacing/>
    </w:pPr>
  </w:style>
  <w:style w:type="character" w:customStyle="1" w:styleId="afc">
    <w:name w:val="Абзац списка Знак"/>
    <w:link w:val="afb"/>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16324</Words>
  <Characters>93052</Characters>
  <Application>Microsoft Office Word</Application>
  <DocSecurity>0</DocSecurity>
  <Lines>775</Lines>
  <Paragraphs>218</Paragraphs>
  <ScaleCrop>false</ScaleCrop>
  <Company/>
  <LinksUpToDate>false</LinksUpToDate>
  <CharactersWithSpaces>109158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Балжан Макашева</cp:lastModifiedBy>
  <cp:revision>2</cp:revision>
  <dcterms:created xsi:type="dcterms:W3CDTF">2026-09-28T06:13:00Z</dcterms:created>
  <dcterms:modified xsi:type="dcterms:W3CDTF">2026-09-28T06:13:00Z</dcterms:modified>
</cp:coreProperties>
</file>