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819"/>
        <w:gridCol w:w="4019"/>
      </w:tblGrid>
      <w:tr w:rsidR="00750B55" w:rsidRPr="00750B55" w:rsidTr="00750B55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50B55" w:rsidRDefault="00750B55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50B55" w:rsidRPr="0040386C" w:rsidRDefault="00750B55">
            <w:pPr>
              <w:spacing w:after="0"/>
              <w:jc w:val="center"/>
              <w:rPr>
                <w:color w:val="000000"/>
                <w:sz w:val="28"/>
                <w:szCs w:val="28"/>
              </w:rPr>
            </w:pPr>
            <w:proofErr w:type="spellStart"/>
            <w:r w:rsidRPr="0040386C">
              <w:rPr>
                <w:color w:val="000000"/>
                <w:sz w:val="28"/>
                <w:szCs w:val="28"/>
              </w:rPr>
              <w:t>Халықтың</w:t>
            </w:r>
            <w:proofErr w:type="spellEnd"/>
            <w:r w:rsidRPr="0040386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0386C">
              <w:rPr>
                <w:color w:val="000000"/>
                <w:sz w:val="28"/>
                <w:szCs w:val="28"/>
              </w:rPr>
              <w:t>санитариялық</w:t>
            </w:r>
            <w:proofErr w:type="spellEnd"/>
            <w:r w:rsidRPr="0040386C">
              <w:rPr>
                <w:color w:val="000000"/>
                <w:sz w:val="28"/>
                <w:szCs w:val="28"/>
              </w:rPr>
              <w:t>-</w:t>
            </w:r>
            <w:r w:rsidRPr="0040386C">
              <w:rPr>
                <w:sz w:val="28"/>
                <w:szCs w:val="28"/>
              </w:rPr>
              <w:br/>
            </w:r>
            <w:proofErr w:type="spellStart"/>
            <w:r w:rsidRPr="0040386C">
              <w:rPr>
                <w:color w:val="000000"/>
                <w:sz w:val="28"/>
                <w:szCs w:val="28"/>
              </w:rPr>
              <w:t>эпидемиологиялық</w:t>
            </w:r>
            <w:proofErr w:type="spellEnd"/>
            <w:r w:rsidRPr="0040386C">
              <w:rPr>
                <w:sz w:val="28"/>
                <w:szCs w:val="28"/>
              </w:rPr>
              <w:br/>
            </w:r>
            <w:proofErr w:type="spellStart"/>
            <w:r w:rsidRPr="0040386C">
              <w:rPr>
                <w:color w:val="000000"/>
                <w:sz w:val="28"/>
                <w:szCs w:val="28"/>
              </w:rPr>
              <w:t>саламаттығы</w:t>
            </w:r>
            <w:proofErr w:type="spellEnd"/>
            <w:r w:rsidRPr="0040386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0386C">
              <w:rPr>
                <w:color w:val="000000"/>
                <w:sz w:val="28"/>
                <w:szCs w:val="28"/>
              </w:rPr>
              <w:t>саласындағы</w:t>
            </w:r>
            <w:proofErr w:type="spellEnd"/>
            <w:r w:rsidRPr="0040386C">
              <w:rPr>
                <w:color w:val="000000"/>
                <w:sz w:val="28"/>
                <w:szCs w:val="28"/>
              </w:rPr>
              <w:t xml:space="preserve"> </w:t>
            </w:r>
            <w:r w:rsidRPr="0040386C">
              <w:rPr>
                <w:sz w:val="28"/>
                <w:szCs w:val="28"/>
              </w:rPr>
              <w:br/>
            </w:r>
            <w:proofErr w:type="spellStart"/>
            <w:r w:rsidRPr="0040386C">
              <w:rPr>
                <w:color w:val="000000"/>
                <w:sz w:val="28"/>
                <w:szCs w:val="28"/>
              </w:rPr>
              <w:t>тергеп-тексеру</w:t>
            </w:r>
            <w:proofErr w:type="spellEnd"/>
            <w:r w:rsidRPr="0040386C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0386C">
              <w:rPr>
                <w:color w:val="000000"/>
                <w:sz w:val="28"/>
                <w:szCs w:val="28"/>
              </w:rPr>
              <w:t>жүргізу</w:t>
            </w:r>
            <w:proofErr w:type="spellEnd"/>
            <w:r w:rsidRPr="0040386C">
              <w:rPr>
                <w:color w:val="000000"/>
                <w:sz w:val="28"/>
                <w:szCs w:val="28"/>
              </w:rPr>
              <w:t xml:space="preserve"> </w:t>
            </w:r>
            <w:r w:rsidRPr="0040386C">
              <w:rPr>
                <w:sz w:val="28"/>
                <w:szCs w:val="28"/>
              </w:rPr>
              <w:br/>
            </w:r>
            <w:proofErr w:type="spellStart"/>
            <w:r w:rsidRPr="0040386C">
              <w:rPr>
                <w:color w:val="000000"/>
                <w:sz w:val="28"/>
                <w:szCs w:val="28"/>
              </w:rPr>
              <w:t>қағидаларына</w:t>
            </w:r>
            <w:proofErr w:type="spellEnd"/>
            <w:r w:rsidRPr="0040386C">
              <w:rPr>
                <w:sz w:val="28"/>
                <w:szCs w:val="28"/>
              </w:rPr>
              <w:br/>
            </w:r>
            <w:r w:rsidRPr="0040386C">
              <w:rPr>
                <w:color w:val="000000"/>
                <w:sz w:val="28"/>
                <w:szCs w:val="28"/>
              </w:rPr>
              <w:t>7-қосымша</w:t>
            </w:r>
          </w:p>
          <w:p w:rsidR="000C18EB" w:rsidRDefault="000C18EB">
            <w:pPr>
              <w:spacing w:after="0"/>
              <w:jc w:val="center"/>
            </w:pPr>
          </w:p>
          <w:p w:rsidR="000C18EB" w:rsidRDefault="000C18EB">
            <w:pPr>
              <w:spacing w:after="0"/>
              <w:jc w:val="center"/>
            </w:pPr>
          </w:p>
        </w:tc>
      </w:tr>
    </w:tbl>
    <w:p w:rsidR="0040386C" w:rsidRDefault="0040386C" w:rsidP="00B6405E">
      <w:pPr>
        <w:spacing w:after="0"/>
        <w:rPr>
          <w:b/>
          <w:color w:val="000000"/>
          <w:sz w:val="28"/>
          <w:szCs w:val="28"/>
        </w:rPr>
      </w:pPr>
      <w:bookmarkStart w:id="0" w:name="z403"/>
    </w:p>
    <w:p w:rsidR="00750B55" w:rsidRPr="00D64F6D" w:rsidRDefault="00750B55" w:rsidP="00BA2EB7">
      <w:pPr>
        <w:spacing w:after="0"/>
        <w:jc w:val="center"/>
        <w:rPr>
          <w:b/>
          <w:color w:val="000000"/>
          <w:sz w:val="28"/>
          <w:szCs w:val="28"/>
        </w:rPr>
      </w:pPr>
      <w:proofErr w:type="spellStart"/>
      <w:r w:rsidRPr="00D64F6D">
        <w:rPr>
          <w:b/>
          <w:color w:val="000000"/>
          <w:sz w:val="28"/>
          <w:szCs w:val="28"/>
        </w:rPr>
        <w:t>Тергеп-тексеру</w:t>
      </w:r>
      <w:proofErr w:type="spellEnd"/>
      <w:r w:rsidRPr="00D64F6D">
        <w:rPr>
          <w:b/>
          <w:color w:val="000000"/>
          <w:sz w:val="28"/>
          <w:szCs w:val="28"/>
        </w:rPr>
        <w:t xml:space="preserve"> </w:t>
      </w:r>
      <w:proofErr w:type="spellStart"/>
      <w:r w:rsidRPr="00D64F6D">
        <w:rPr>
          <w:b/>
          <w:color w:val="000000"/>
          <w:sz w:val="28"/>
          <w:szCs w:val="28"/>
        </w:rPr>
        <w:t>жүргізу</w:t>
      </w:r>
      <w:proofErr w:type="spellEnd"/>
      <w:r w:rsidRPr="00D64F6D">
        <w:rPr>
          <w:b/>
          <w:color w:val="000000"/>
          <w:sz w:val="28"/>
          <w:szCs w:val="28"/>
        </w:rPr>
        <w:t xml:space="preserve"> </w:t>
      </w:r>
      <w:proofErr w:type="spellStart"/>
      <w:r w:rsidRPr="00D64F6D">
        <w:rPr>
          <w:b/>
          <w:color w:val="000000"/>
          <w:sz w:val="28"/>
          <w:szCs w:val="28"/>
        </w:rPr>
        <w:t>нәтижелері</w:t>
      </w:r>
      <w:proofErr w:type="spellEnd"/>
      <w:r w:rsidRPr="00D64F6D">
        <w:rPr>
          <w:b/>
          <w:color w:val="000000"/>
          <w:sz w:val="28"/>
          <w:szCs w:val="28"/>
        </w:rPr>
        <w:t xml:space="preserve"> </w:t>
      </w:r>
      <w:proofErr w:type="spellStart"/>
      <w:r w:rsidRPr="00D64F6D">
        <w:rPr>
          <w:b/>
          <w:color w:val="000000"/>
          <w:sz w:val="28"/>
          <w:szCs w:val="28"/>
        </w:rPr>
        <w:t>туралы</w:t>
      </w:r>
      <w:proofErr w:type="spellEnd"/>
      <w:r w:rsidRPr="00D64F6D">
        <w:rPr>
          <w:b/>
          <w:color w:val="000000"/>
          <w:sz w:val="28"/>
          <w:szCs w:val="28"/>
        </w:rPr>
        <w:t xml:space="preserve"> </w:t>
      </w:r>
      <w:proofErr w:type="spellStart"/>
      <w:r w:rsidRPr="00D64F6D">
        <w:rPr>
          <w:b/>
          <w:color w:val="000000"/>
          <w:sz w:val="28"/>
          <w:szCs w:val="28"/>
        </w:rPr>
        <w:t>ақпарат</w:t>
      </w:r>
      <w:proofErr w:type="spellEnd"/>
    </w:p>
    <w:p w:rsidR="000C18EB" w:rsidRPr="00311D62" w:rsidRDefault="000C18EB" w:rsidP="00BA2EB7">
      <w:pPr>
        <w:spacing w:after="0"/>
        <w:jc w:val="center"/>
        <w:rPr>
          <w:b/>
          <w:color w:val="000000"/>
          <w:sz w:val="26"/>
          <w:szCs w:val="26"/>
        </w:rPr>
      </w:pPr>
    </w:p>
    <w:p w:rsidR="000C18EB" w:rsidRPr="000C18EB" w:rsidRDefault="000C18EB" w:rsidP="00BA2EB7">
      <w:pPr>
        <w:spacing w:after="0"/>
        <w:jc w:val="center"/>
        <w:rPr>
          <w:sz w:val="24"/>
          <w:szCs w:val="24"/>
        </w:rPr>
      </w:pPr>
    </w:p>
    <w:p w:rsidR="00750B55" w:rsidRPr="004A1F71" w:rsidRDefault="003F7404" w:rsidP="004A1F71">
      <w:pPr>
        <w:spacing w:after="0"/>
        <w:jc w:val="both"/>
        <w:rPr>
          <w:color w:val="000000"/>
          <w:sz w:val="28"/>
          <w:szCs w:val="28"/>
          <w:u w:val="single"/>
          <w:lang w:val="kk-KZ"/>
        </w:rPr>
      </w:pPr>
      <w:bookmarkStart w:id="1" w:name="z404"/>
      <w:bookmarkEnd w:id="0"/>
      <w:r w:rsidRPr="003879C2">
        <w:rPr>
          <w:color w:val="000000"/>
          <w:sz w:val="28"/>
          <w:szCs w:val="28"/>
        </w:rPr>
        <w:t>1</w:t>
      </w:r>
      <w:r w:rsidRPr="003879C2">
        <w:rPr>
          <w:color w:val="000000"/>
          <w:sz w:val="28"/>
          <w:szCs w:val="28"/>
          <w:lang w:val="kk-KZ"/>
        </w:rPr>
        <w:t>.</w:t>
      </w:r>
      <w:proofErr w:type="spellStart"/>
      <w:r w:rsidR="00750B55" w:rsidRPr="003879C2">
        <w:rPr>
          <w:color w:val="000000"/>
          <w:sz w:val="28"/>
          <w:szCs w:val="28"/>
          <w:lang w:val="ru-RU"/>
        </w:rPr>
        <w:t>Тергеп</w:t>
      </w:r>
      <w:proofErr w:type="spellEnd"/>
      <w:r w:rsidR="00750B55" w:rsidRPr="003879C2">
        <w:rPr>
          <w:color w:val="000000"/>
          <w:sz w:val="28"/>
          <w:szCs w:val="28"/>
        </w:rPr>
        <w:t>-</w:t>
      </w:r>
      <w:proofErr w:type="spellStart"/>
      <w:r w:rsidR="00750B55" w:rsidRPr="003879C2">
        <w:rPr>
          <w:color w:val="000000"/>
          <w:sz w:val="28"/>
          <w:szCs w:val="28"/>
          <w:lang w:val="ru-RU"/>
        </w:rPr>
        <w:t>тексеру</w:t>
      </w:r>
      <w:proofErr w:type="spellEnd"/>
      <w:r w:rsidR="00750B55" w:rsidRPr="003879C2">
        <w:rPr>
          <w:color w:val="000000"/>
          <w:sz w:val="28"/>
          <w:szCs w:val="28"/>
        </w:rPr>
        <w:t xml:space="preserve"> </w:t>
      </w:r>
      <w:proofErr w:type="spellStart"/>
      <w:r w:rsidR="00750B55" w:rsidRPr="003879C2">
        <w:rPr>
          <w:color w:val="000000"/>
          <w:sz w:val="28"/>
          <w:szCs w:val="28"/>
          <w:lang w:val="ru-RU"/>
        </w:rPr>
        <w:t>жүргізудің</w:t>
      </w:r>
      <w:proofErr w:type="spellEnd"/>
      <w:r w:rsidR="00750B55" w:rsidRPr="003879C2">
        <w:rPr>
          <w:color w:val="000000"/>
          <w:sz w:val="28"/>
          <w:szCs w:val="28"/>
        </w:rPr>
        <w:t xml:space="preserve"> </w:t>
      </w:r>
      <w:proofErr w:type="spellStart"/>
      <w:r w:rsidR="00750B55" w:rsidRPr="003879C2">
        <w:rPr>
          <w:color w:val="000000"/>
          <w:sz w:val="28"/>
          <w:szCs w:val="28"/>
          <w:lang w:val="ru-RU"/>
        </w:rPr>
        <w:t>негіз</w:t>
      </w:r>
      <w:r w:rsidR="004A1F71">
        <w:rPr>
          <w:color w:val="000000"/>
          <w:sz w:val="28"/>
          <w:szCs w:val="28"/>
          <w:lang w:val="ru-RU"/>
        </w:rPr>
        <w:t>і</w:t>
      </w:r>
      <w:proofErr w:type="spellEnd"/>
      <w:r w:rsidR="004A1F71" w:rsidRPr="004A1F71">
        <w:rPr>
          <w:color w:val="000000"/>
          <w:sz w:val="28"/>
          <w:szCs w:val="28"/>
        </w:rPr>
        <w:t xml:space="preserve"> </w:t>
      </w:r>
      <w:r w:rsidR="00B6405E">
        <w:rPr>
          <w:rFonts w:eastAsia="Calibri"/>
          <w:b/>
          <w:sz w:val="28"/>
          <w:szCs w:val="28"/>
          <w:u w:val="single"/>
          <w:lang w:val="kk-KZ"/>
        </w:rPr>
        <w:t xml:space="preserve">Қызылорда </w:t>
      </w:r>
      <w:r w:rsidR="00043425">
        <w:rPr>
          <w:rFonts w:eastAsia="Calibri"/>
          <w:b/>
          <w:sz w:val="28"/>
          <w:szCs w:val="28"/>
          <w:u w:val="single"/>
          <w:lang w:val="kk-KZ"/>
        </w:rPr>
        <w:t xml:space="preserve">қалалық санитариялық-эпидемиологиялық бақылау </w:t>
      </w:r>
      <w:r w:rsidR="00B6405E">
        <w:rPr>
          <w:rFonts w:eastAsia="Calibri"/>
          <w:b/>
          <w:sz w:val="28"/>
          <w:szCs w:val="28"/>
          <w:u w:val="single"/>
          <w:lang w:val="kk-KZ"/>
        </w:rPr>
        <w:t xml:space="preserve"> басқармасының</w:t>
      </w:r>
      <w:r w:rsidR="00400989">
        <w:rPr>
          <w:rFonts w:eastAsia="Calibri"/>
          <w:b/>
          <w:sz w:val="28"/>
          <w:szCs w:val="28"/>
          <w:u w:val="single"/>
          <w:lang w:val="kk-KZ"/>
        </w:rPr>
        <w:t xml:space="preserve"> </w:t>
      </w:r>
      <w:r w:rsidR="002A6BB2">
        <w:rPr>
          <w:rFonts w:eastAsia="Calibri"/>
          <w:b/>
          <w:sz w:val="28"/>
          <w:szCs w:val="28"/>
          <w:u w:val="single"/>
          <w:lang w:val="kk-KZ"/>
        </w:rPr>
        <w:t xml:space="preserve"> </w:t>
      </w:r>
      <w:r w:rsidR="00DE209F">
        <w:rPr>
          <w:b/>
          <w:color w:val="000000"/>
          <w:sz w:val="28"/>
          <w:szCs w:val="28"/>
          <w:u w:val="single"/>
          <w:lang w:val="kk-KZ"/>
        </w:rPr>
        <w:t>0</w:t>
      </w:r>
      <w:r w:rsidR="00400989">
        <w:rPr>
          <w:b/>
          <w:color w:val="000000"/>
          <w:sz w:val="28"/>
          <w:szCs w:val="28"/>
          <w:u w:val="single"/>
          <w:lang w:val="kk-KZ"/>
        </w:rPr>
        <w:t>2</w:t>
      </w:r>
      <w:r w:rsidR="00B6405E" w:rsidRPr="003879C2">
        <w:rPr>
          <w:b/>
          <w:color w:val="000000"/>
          <w:sz w:val="28"/>
          <w:szCs w:val="28"/>
          <w:u w:val="single"/>
          <w:lang w:val="kk-KZ"/>
        </w:rPr>
        <w:t>.0</w:t>
      </w:r>
      <w:r w:rsidR="00400989">
        <w:rPr>
          <w:b/>
          <w:color w:val="000000"/>
          <w:sz w:val="28"/>
          <w:szCs w:val="28"/>
          <w:u w:val="single"/>
          <w:lang w:val="kk-KZ"/>
        </w:rPr>
        <w:t>9</w:t>
      </w:r>
      <w:r w:rsidR="00B6405E" w:rsidRPr="003879C2">
        <w:rPr>
          <w:b/>
          <w:color w:val="000000"/>
          <w:sz w:val="28"/>
          <w:szCs w:val="28"/>
          <w:u w:val="single"/>
          <w:lang w:val="kk-KZ"/>
        </w:rPr>
        <w:t>.</w:t>
      </w:r>
      <w:r w:rsidR="00B6405E" w:rsidRPr="003879C2">
        <w:rPr>
          <w:rFonts w:eastAsia="Calibri"/>
          <w:b/>
          <w:sz w:val="28"/>
          <w:szCs w:val="28"/>
          <w:u w:val="single"/>
          <w:lang w:val="kk-KZ"/>
        </w:rPr>
        <w:t>2026 жыл</w:t>
      </w:r>
      <w:r w:rsidR="00B6405E">
        <w:rPr>
          <w:rFonts w:eastAsia="Calibri"/>
          <w:b/>
          <w:sz w:val="28"/>
          <w:szCs w:val="28"/>
          <w:u w:val="single"/>
          <w:lang w:val="kk-KZ"/>
        </w:rPr>
        <w:t>ғы «</w:t>
      </w:r>
      <w:r w:rsidR="00537D48" w:rsidRPr="00D64F6D">
        <w:rPr>
          <w:b/>
          <w:sz w:val="28"/>
          <w:szCs w:val="28"/>
          <w:u w:val="single"/>
          <w:lang w:val="kk-KZ" w:eastAsia="ru-RU"/>
        </w:rPr>
        <w:t>В 35.0</w:t>
      </w:r>
      <w:r w:rsidR="00537D48">
        <w:rPr>
          <w:b/>
          <w:sz w:val="28"/>
          <w:szCs w:val="28"/>
          <w:u w:val="single"/>
          <w:lang w:val="kk-KZ" w:eastAsia="ru-RU"/>
        </w:rPr>
        <w:t xml:space="preserve"> </w:t>
      </w:r>
      <w:r w:rsidR="00DE209F">
        <w:rPr>
          <w:rFonts w:eastAsia="Calibri"/>
          <w:b/>
          <w:sz w:val="28"/>
          <w:szCs w:val="28"/>
          <w:u w:val="single"/>
          <w:lang w:val="kk-KZ"/>
        </w:rPr>
        <w:t>Бастың шашты бөлігінің дерматофитиясы</w:t>
      </w:r>
      <w:r w:rsidR="00B6405E">
        <w:rPr>
          <w:b/>
          <w:sz w:val="28"/>
          <w:szCs w:val="28"/>
          <w:u w:val="single"/>
          <w:lang w:val="kk-KZ" w:eastAsia="ru-RU"/>
        </w:rPr>
        <w:t>»</w:t>
      </w:r>
      <w:r w:rsidR="002A6BB2">
        <w:rPr>
          <w:b/>
          <w:sz w:val="28"/>
          <w:szCs w:val="28"/>
          <w:u w:val="single"/>
          <w:lang w:val="kk-KZ" w:eastAsia="ru-RU"/>
        </w:rPr>
        <w:t xml:space="preserve"> </w:t>
      </w:r>
      <w:r w:rsidR="00B6405E">
        <w:rPr>
          <w:b/>
          <w:sz w:val="28"/>
          <w:szCs w:val="28"/>
          <w:u w:val="single"/>
          <w:lang w:val="kk-KZ" w:eastAsia="ru-RU"/>
        </w:rPr>
        <w:t xml:space="preserve"> диагнозы бойынша  </w:t>
      </w:r>
      <w:r w:rsidR="002A6BB2" w:rsidRPr="003879C2">
        <w:rPr>
          <w:rFonts w:eastAsia="Calibri"/>
          <w:b/>
          <w:sz w:val="28"/>
          <w:szCs w:val="28"/>
          <w:u w:val="single"/>
          <w:lang w:val="kk-KZ"/>
        </w:rPr>
        <w:t>№</w:t>
      </w:r>
      <w:r w:rsidR="002A6BB2">
        <w:rPr>
          <w:rFonts w:eastAsia="Calibri"/>
          <w:b/>
          <w:sz w:val="28"/>
          <w:szCs w:val="28"/>
          <w:u w:val="single"/>
          <w:lang w:val="kk-KZ"/>
        </w:rPr>
        <w:t xml:space="preserve"> 24-34-21-06-12/5715-И қатынас хаты </w:t>
      </w:r>
    </w:p>
    <w:p w:rsidR="00244E7C" w:rsidRPr="00244E7C" w:rsidRDefault="00D924A1" w:rsidP="004A1F71">
      <w:pPr>
        <w:spacing w:after="0"/>
        <w:jc w:val="both"/>
        <w:rPr>
          <w:color w:val="000000"/>
          <w:sz w:val="28"/>
          <w:szCs w:val="28"/>
          <w:lang w:val="kk-KZ"/>
        </w:rPr>
      </w:pPr>
      <w:bookmarkStart w:id="2" w:name="z405"/>
      <w:bookmarkEnd w:id="1"/>
      <w:r w:rsidRPr="003879C2">
        <w:rPr>
          <w:color w:val="000000"/>
          <w:sz w:val="28"/>
          <w:szCs w:val="28"/>
          <w:lang w:val="kk-KZ"/>
        </w:rPr>
        <w:t>2.</w:t>
      </w:r>
      <w:r w:rsidR="00750B55" w:rsidRPr="003879C2">
        <w:rPr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="000C18EB" w:rsidRPr="003879C2">
        <w:rPr>
          <w:color w:val="000000"/>
          <w:sz w:val="28"/>
          <w:szCs w:val="28"/>
          <w:lang w:val="kk-KZ"/>
        </w:rPr>
        <w:t xml:space="preserve"> </w:t>
      </w:r>
      <w:bookmarkStart w:id="3" w:name="z406"/>
      <w:bookmarkEnd w:id="2"/>
      <w:r w:rsidR="00244E7C" w:rsidRPr="00244E7C">
        <w:rPr>
          <w:b/>
          <w:sz w:val="28"/>
          <w:szCs w:val="28"/>
          <w:u w:val="single" w:color="000000"/>
          <w:lang w:val="kk-KZ"/>
        </w:rPr>
        <w:t>Қазақстан Республикасының Денсаулық сақтау министрлігі cанитариялық-эпидемиологиялық бақылау комитеті Қызылорда облысы санитариялық-  эпидемиологиялық</w:t>
      </w:r>
      <w:r w:rsidR="00244E7C" w:rsidRPr="00244E7C">
        <w:rPr>
          <w:b/>
          <w:sz w:val="28"/>
          <w:szCs w:val="28"/>
          <w:lang w:val="kk-KZ"/>
        </w:rPr>
        <w:t xml:space="preserve"> </w:t>
      </w:r>
      <w:r w:rsidR="00244E7C" w:rsidRPr="00244E7C">
        <w:rPr>
          <w:b/>
          <w:sz w:val="28"/>
          <w:szCs w:val="28"/>
          <w:u w:val="single" w:color="000000"/>
          <w:lang w:val="kk-KZ"/>
        </w:rPr>
        <w:t>бақылау департаментінің Қазалы</w:t>
      </w:r>
      <w:r w:rsidR="00244E7C" w:rsidRPr="00244E7C">
        <w:rPr>
          <w:b/>
          <w:sz w:val="28"/>
          <w:szCs w:val="28"/>
          <w:u w:val="single"/>
          <w:lang w:val="kk-KZ"/>
        </w:rPr>
        <w:t xml:space="preserve"> аудандық  </w:t>
      </w:r>
      <w:r w:rsidR="00244E7C" w:rsidRPr="00244E7C">
        <w:rPr>
          <w:b/>
          <w:sz w:val="28"/>
          <w:szCs w:val="28"/>
          <w:lang w:val="kk-KZ"/>
        </w:rPr>
        <w:t xml:space="preserve"> </w:t>
      </w:r>
      <w:r w:rsidR="00244E7C" w:rsidRPr="00244E7C">
        <w:rPr>
          <w:b/>
          <w:sz w:val="28"/>
          <w:szCs w:val="28"/>
          <w:u w:val="single"/>
          <w:lang w:val="kk-KZ"/>
        </w:rPr>
        <w:t xml:space="preserve">санитариялық-эпидемиологиялық бақылау басқармасы </w:t>
      </w:r>
    </w:p>
    <w:p w:rsidR="00C42C05" w:rsidRPr="003879C2" w:rsidRDefault="00750B55" w:rsidP="00750B55">
      <w:pPr>
        <w:spacing w:after="0"/>
        <w:jc w:val="both"/>
        <w:rPr>
          <w:color w:val="000000"/>
          <w:sz w:val="28"/>
          <w:szCs w:val="28"/>
          <w:lang w:val="kk-KZ"/>
        </w:rPr>
      </w:pPr>
      <w:r w:rsidRPr="003879C2">
        <w:rPr>
          <w:color w:val="000000"/>
          <w:sz w:val="28"/>
          <w:szCs w:val="28"/>
          <w:lang w:val="kk-KZ"/>
        </w:rPr>
        <w:t>3. Тартылған сарапшылар (деректерді пайдалануға келісім)</w:t>
      </w:r>
      <w:r w:rsidR="002F3788" w:rsidRPr="003879C2">
        <w:rPr>
          <w:color w:val="000000"/>
          <w:sz w:val="28"/>
          <w:szCs w:val="28"/>
          <w:lang w:val="kk-KZ"/>
        </w:rPr>
        <w:t xml:space="preserve"> </w:t>
      </w:r>
      <w:r w:rsidR="002F3788" w:rsidRPr="003879C2">
        <w:rPr>
          <w:b/>
          <w:color w:val="000000"/>
          <w:sz w:val="28"/>
          <w:szCs w:val="28"/>
          <w:u w:val="single"/>
          <w:lang w:val="kk-KZ"/>
        </w:rPr>
        <w:t>тартыл</w:t>
      </w:r>
      <w:r w:rsidR="00B6405E">
        <w:rPr>
          <w:b/>
          <w:color w:val="000000"/>
          <w:sz w:val="28"/>
          <w:szCs w:val="28"/>
          <w:u w:val="single"/>
          <w:lang w:val="kk-KZ"/>
        </w:rPr>
        <w:t>ған</w:t>
      </w:r>
      <w:r w:rsidR="004A1F71">
        <w:rPr>
          <w:b/>
          <w:color w:val="000000"/>
          <w:sz w:val="28"/>
          <w:szCs w:val="28"/>
          <w:u w:val="single"/>
          <w:lang w:val="kk-KZ"/>
        </w:rPr>
        <w:t xml:space="preserve"> жоқ</w:t>
      </w:r>
      <w:r w:rsidR="000C18EB" w:rsidRPr="003879C2">
        <w:rPr>
          <w:color w:val="000000"/>
          <w:sz w:val="28"/>
          <w:szCs w:val="28"/>
          <w:lang w:val="kk-KZ"/>
        </w:rPr>
        <w:t xml:space="preserve"> </w:t>
      </w:r>
      <w:bookmarkStart w:id="4" w:name="z407"/>
      <w:bookmarkEnd w:id="3"/>
    </w:p>
    <w:p w:rsidR="00BA2EB7" w:rsidRPr="003879C2" w:rsidRDefault="00750B55" w:rsidP="00750B55">
      <w:pPr>
        <w:spacing w:after="0"/>
        <w:jc w:val="both"/>
        <w:rPr>
          <w:b/>
          <w:sz w:val="28"/>
          <w:szCs w:val="28"/>
          <w:lang w:val="kk-KZ"/>
        </w:rPr>
      </w:pPr>
      <w:r w:rsidRPr="003879C2">
        <w:rPr>
          <w:color w:val="000000"/>
          <w:sz w:val="28"/>
          <w:szCs w:val="28"/>
          <w:lang w:val="kk-KZ"/>
        </w:rPr>
        <w:t>4. Тергеп-тексеру жүргізу мерзімі</w:t>
      </w:r>
      <w:r w:rsidR="00831BA5" w:rsidRPr="003879C2">
        <w:rPr>
          <w:color w:val="000000"/>
          <w:sz w:val="28"/>
          <w:szCs w:val="28"/>
          <w:lang w:val="kk-KZ"/>
        </w:rPr>
        <w:t xml:space="preserve">  </w:t>
      </w:r>
      <w:r w:rsidR="00400989">
        <w:rPr>
          <w:b/>
          <w:color w:val="000000"/>
          <w:sz w:val="28"/>
          <w:szCs w:val="28"/>
          <w:u w:val="single"/>
          <w:lang w:val="kk-KZ"/>
        </w:rPr>
        <w:t>03</w:t>
      </w:r>
      <w:r w:rsidR="00C42C05" w:rsidRPr="003879C2">
        <w:rPr>
          <w:b/>
          <w:color w:val="000000"/>
          <w:sz w:val="28"/>
          <w:szCs w:val="28"/>
          <w:u w:val="single"/>
          <w:lang w:val="kk-KZ"/>
        </w:rPr>
        <w:t>.0</w:t>
      </w:r>
      <w:r w:rsidR="00400989">
        <w:rPr>
          <w:b/>
          <w:color w:val="000000"/>
          <w:sz w:val="28"/>
          <w:szCs w:val="28"/>
          <w:u w:val="single"/>
          <w:lang w:val="kk-KZ"/>
        </w:rPr>
        <w:t>9</w:t>
      </w:r>
      <w:r w:rsidR="00C42C05" w:rsidRPr="003879C2">
        <w:rPr>
          <w:b/>
          <w:color w:val="000000"/>
          <w:sz w:val="28"/>
          <w:szCs w:val="28"/>
          <w:u w:val="single"/>
          <w:lang w:val="kk-KZ"/>
        </w:rPr>
        <w:t>.</w:t>
      </w:r>
      <w:r w:rsidR="000C18EB" w:rsidRPr="003879C2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BA2EB7" w:rsidRPr="003879C2">
        <w:rPr>
          <w:b/>
          <w:color w:val="000000"/>
          <w:sz w:val="28"/>
          <w:szCs w:val="28"/>
          <w:u w:val="single"/>
          <w:lang w:val="kk-KZ"/>
        </w:rPr>
        <w:t xml:space="preserve">- </w:t>
      </w:r>
      <w:r w:rsidR="00DE209F">
        <w:rPr>
          <w:b/>
          <w:color w:val="000000"/>
          <w:sz w:val="28"/>
          <w:szCs w:val="28"/>
          <w:u w:val="single"/>
          <w:lang w:val="kk-KZ"/>
        </w:rPr>
        <w:t>2</w:t>
      </w:r>
      <w:r w:rsidR="00400989">
        <w:rPr>
          <w:b/>
          <w:color w:val="000000"/>
          <w:sz w:val="28"/>
          <w:szCs w:val="28"/>
          <w:u w:val="single"/>
          <w:lang w:val="kk-KZ"/>
        </w:rPr>
        <w:t>1</w:t>
      </w:r>
      <w:r w:rsidR="00BA2EB7" w:rsidRPr="003879C2">
        <w:rPr>
          <w:b/>
          <w:color w:val="000000"/>
          <w:sz w:val="28"/>
          <w:szCs w:val="28"/>
          <w:u w:val="single"/>
          <w:lang w:val="kk-KZ"/>
        </w:rPr>
        <w:t>.</w:t>
      </w:r>
      <w:r w:rsidR="00110969" w:rsidRPr="003879C2">
        <w:rPr>
          <w:b/>
          <w:color w:val="000000"/>
          <w:sz w:val="28"/>
          <w:szCs w:val="28"/>
          <w:u w:val="single"/>
          <w:lang w:val="kk-KZ"/>
        </w:rPr>
        <w:t>0</w:t>
      </w:r>
      <w:r w:rsidR="00400989">
        <w:rPr>
          <w:b/>
          <w:color w:val="000000"/>
          <w:sz w:val="28"/>
          <w:szCs w:val="28"/>
          <w:u w:val="single"/>
          <w:lang w:val="kk-KZ"/>
        </w:rPr>
        <w:t>9</w:t>
      </w:r>
      <w:r w:rsidR="00BA2EB7" w:rsidRPr="003879C2">
        <w:rPr>
          <w:b/>
          <w:color w:val="000000"/>
          <w:sz w:val="28"/>
          <w:szCs w:val="28"/>
          <w:u w:val="single"/>
          <w:lang w:val="kk-KZ"/>
        </w:rPr>
        <w:t>.202</w:t>
      </w:r>
      <w:bookmarkStart w:id="5" w:name="z408"/>
      <w:bookmarkEnd w:id="4"/>
      <w:r w:rsidR="00110969" w:rsidRPr="003879C2">
        <w:rPr>
          <w:b/>
          <w:color w:val="000000"/>
          <w:sz w:val="28"/>
          <w:szCs w:val="28"/>
          <w:u w:val="single"/>
          <w:lang w:val="kk-KZ"/>
        </w:rPr>
        <w:t>6</w:t>
      </w:r>
      <w:r w:rsidR="00A35BE8" w:rsidRPr="003879C2">
        <w:rPr>
          <w:b/>
          <w:color w:val="000000"/>
          <w:sz w:val="28"/>
          <w:szCs w:val="28"/>
          <w:u w:val="single"/>
          <w:lang w:val="kk-KZ"/>
        </w:rPr>
        <w:t xml:space="preserve"> жыл</w:t>
      </w:r>
    </w:p>
    <w:p w:rsidR="00400989" w:rsidRPr="002A6BB2" w:rsidRDefault="00D924A1" w:rsidP="00400989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3879C2">
        <w:rPr>
          <w:color w:val="000000"/>
          <w:sz w:val="28"/>
          <w:szCs w:val="28"/>
          <w:lang w:val="kk-KZ"/>
        </w:rPr>
        <w:t>5.</w:t>
      </w:r>
      <w:r w:rsidR="00793B7A" w:rsidRPr="003879C2">
        <w:rPr>
          <w:color w:val="000000"/>
          <w:sz w:val="28"/>
          <w:szCs w:val="28"/>
          <w:lang w:val="kk-KZ"/>
        </w:rPr>
        <w:t xml:space="preserve"> </w:t>
      </w:r>
      <w:r w:rsidR="00750B55" w:rsidRPr="003879C2">
        <w:rPr>
          <w:color w:val="000000"/>
          <w:sz w:val="28"/>
          <w:szCs w:val="28"/>
          <w:lang w:val="kk-KZ"/>
        </w:rPr>
        <w:t>Тергеп-тексеру жүргізілген жеке және (немесе) заңды тұлғалар</w:t>
      </w:r>
      <w:r w:rsidR="00BA2EB7" w:rsidRPr="003879C2">
        <w:rPr>
          <w:color w:val="000000"/>
          <w:sz w:val="28"/>
          <w:szCs w:val="28"/>
          <w:lang w:val="kk-KZ"/>
        </w:rPr>
        <w:t xml:space="preserve"> </w:t>
      </w:r>
      <w:bookmarkEnd w:id="5"/>
      <w:r w:rsidR="00FF45FF" w:rsidRPr="002A6BB2">
        <w:rPr>
          <w:b/>
          <w:sz w:val="28"/>
          <w:szCs w:val="28"/>
          <w:u w:val="single"/>
          <w:lang w:val="kk-KZ"/>
        </w:rPr>
        <w:t xml:space="preserve">Қазалы </w:t>
      </w:r>
      <w:r w:rsidR="00FF45FF" w:rsidRPr="002A6BB2">
        <w:rPr>
          <w:b/>
          <w:color w:val="000000"/>
          <w:sz w:val="28"/>
          <w:szCs w:val="28"/>
          <w:u w:val="single"/>
          <w:lang w:val="kk-KZ"/>
        </w:rPr>
        <w:t xml:space="preserve">ауданы Әйтеке би кенті </w:t>
      </w:r>
      <w:r w:rsidR="00400989" w:rsidRPr="002A6BB2">
        <w:rPr>
          <w:b/>
          <w:color w:val="000000"/>
          <w:sz w:val="28"/>
          <w:szCs w:val="28"/>
          <w:u w:val="single"/>
          <w:lang w:val="kk-KZ"/>
        </w:rPr>
        <w:t>Қ.Пірімов</w:t>
      </w:r>
      <w:r w:rsidR="00FF45FF" w:rsidRPr="002A6BB2">
        <w:rPr>
          <w:b/>
          <w:color w:val="000000"/>
          <w:sz w:val="28"/>
          <w:szCs w:val="28"/>
          <w:u w:val="single"/>
          <w:lang w:val="kk-KZ"/>
        </w:rPr>
        <w:t xml:space="preserve">  көшесі </w:t>
      </w:r>
      <w:r w:rsidR="00400989" w:rsidRPr="002A6BB2">
        <w:rPr>
          <w:b/>
          <w:color w:val="000000"/>
          <w:sz w:val="28"/>
          <w:szCs w:val="28"/>
          <w:u w:val="single"/>
          <w:lang w:val="kk-KZ"/>
        </w:rPr>
        <w:t>№ 5 А</w:t>
      </w:r>
      <w:r w:rsidR="00FF45FF" w:rsidRPr="002A6BB2">
        <w:rPr>
          <w:b/>
          <w:color w:val="000000"/>
          <w:sz w:val="28"/>
          <w:szCs w:val="28"/>
          <w:u w:val="single"/>
          <w:lang w:val="kk-KZ"/>
        </w:rPr>
        <w:t xml:space="preserve"> мекен-жайда орналасқан Қызылорда облысының денсаулық сақтау басқармасының Қызылорда облысының денсаулық сақтау басқармасының Қаза</w:t>
      </w:r>
      <w:r w:rsidR="00400989" w:rsidRPr="002A6BB2">
        <w:rPr>
          <w:b/>
          <w:color w:val="000000"/>
          <w:sz w:val="28"/>
          <w:szCs w:val="28"/>
          <w:u w:val="single"/>
          <w:lang w:val="kk-KZ"/>
        </w:rPr>
        <w:t>лы аудандық көп бейінді орталық ауруханасына қарасты «Жетес би» дәрігерлік амбулаториясы</w:t>
      </w:r>
      <w:r w:rsidR="004A1F71">
        <w:rPr>
          <w:b/>
          <w:color w:val="000000"/>
          <w:sz w:val="28"/>
          <w:szCs w:val="28"/>
          <w:u w:val="single"/>
          <w:lang w:val="kk-KZ"/>
        </w:rPr>
        <w:t xml:space="preserve">, </w:t>
      </w:r>
      <w:r w:rsidR="00400989" w:rsidRPr="002A6BB2">
        <w:rPr>
          <w:b/>
          <w:color w:val="000000"/>
          <w:sz w:val="28"/>
          <w:szCs w:val="28"/>
          <w:u w:val="single"/>
          <w:lang w:val="kk-KZ"/>
        </w:rPr>
        <w:t>БСН  140740004907</w:t>
      </w:r>
    </w:p>
    <w:p w:rsidR="001B3800" w:rsidRPr="004A1F71" w:rsidRDefault="00D924A1" w:rsidP="004A1F71">
      <w:pPr>
        <w:spacing w:after="0"/>
        <w:jc w:val="both"/>
        <w:rPr>
          <w:color w:val="000000"/>
          <w:sz w:val="28"/>
          <w:szCs w:val="28"/>
          <w:u w:val="single"/>
          <w:lang w:val="kk-KZ"/>
        </w:rPr>
      </w:pPr>
      <w:r w:rsidRPr="003879C2">
        <w:rPr>
          <w:color w:val="000000"/>
          <w:sz w:val="28"/>
          <w:szCs w:val="28"/>
          <w:lang w:val="kk-KZ"/>
        </w:rPr>
        <w:t>6.</w:t>
      </w:r>
      <w:r w:rsidR="00750B55" w:rsidRPr="003879C2">
        <w:rPr>
          <w:color w:val="000000"/>
          <w:sz w:val="28"/>
          <w:szCs w:val="28"/>
          <w:lang w:val="kk-KZ"/>
        </w:rPr>
        <w:t>Халықтың санитариялық-эпидемиолог</w:t>
      </w:r>
      <w:r w:rsidRPr="003879C2">
        <w:rPr>
          <w:color w:val="000000"/>
          <w:sz w:val="28"/>
          <w:szCs w:val="28"/>
          <w:lang w:val="kk-KZ"/>
        </w:rPr>
        <w:t>иялық саламаттылығы саласындағы</w:t>
      </w:r>
      <w:r w:rsidR="001E2678" w:rsidRPr="003879C2">
        <w:rPr>
          <w:color w:val="000000"/>
          <w:sz w:val="28"/>
          <w:szCs w:val="28"/>
          <w:lang w:val="kk-KZ"/>
        </w:rPr>
        <w:t xml:space="preserve"> </w:t>
      </w:r>
      <w:r w:rsidR="00750B55" w:rsidRPr="003879C2">
        <w:rPr>
          <w:color w:val="000000"/>
          <w:sz w:val="28"/>
          <w:szCs w:val="28"/>
          <w:lang w:val="kk-KZ"/>
        </w:rPr>
        <w:t>нормативтік құқықтық актілер талаптары</w:t>
      </w:r>
      <w:r w:rsidRPr="003879C2">
        <w:rPr>
          <w:color w:val="000000"/>
          <w:sz w:val="28"/>
          <w:szCs w:val="28"/>
          <w:lang w:val="kk-KZ"/>
        </w:rPr>
        <w:t xml:space="preserve">ның анықталған бұзушылықтарының </w:t>
      </w:r>
      <w:r w:rsidR="00750B55" w:rsidRPr="003879C2">
        <w:rPr>
          <w:color w:val="000000"/>
          <w:sz w:val="28"/>
          <w:szCs w:val="28"/>
          <w:lang w:val="kk-KZ"/>
        </w:rPr>
        <w:t>себептері мен сипаты</w:t>
      </w:r>
      <w:r w:rsidR="004A1F71">
        <w:rPr>
          <w:color w:val="000000"/>
          <w:sz w:val="28"/>
          <w:szCs w:val="28"/>
          <w:lang w:val="kk-KZ"/>
        </w:rPr>
        <w:t xml:space="preserve"> </w:t>
      </w:r>
      <w:r w:rsidR="002A6BB2" w:rsidRPr="004A1F71">
        <w:rPr>
          <w:b/>
          <w:color w:val="000000"/>
          <w:sz w:val="28"/>
          <w:szCs w:val="28"/>
          <w:u w:val="single"/>
          <w:lang w:val="kk-KZ"/>
        </w:rPr>
        <w:t>1.</w:t>
      </w:r>
      <w:r w:rsidR="00D16DAE" w:rsidRPr="004A1F71">
        <w:rPr>
          <w:b/>
          <w:color w:val="000000"/>
          <w:sz w:val="28"/>
          <w:szCs w:val="28"/>
          <w:u w:val="single"/>
          <w:lang w:val="kk-KZ"/>
        </w:rPr>
        <w:t>Дәрігерлік амбулаторияда бекітілетін нысан бойынша инфекциялық ауруларды есепке алу журналын арнап, оған науқас туралы мәліметтер енгіз</w:t>
      </w:r>
      <w:r w:rsidR="001B3800" w:rsidRPr="004A1F71">
        <w:rPr>
          <w:b/>
          <w:color w:val="000000"/>
          <w:sz w:val="28"/>
          <w:szCs w:val="28"/>
          <w:u w:val="single"/>
          <w:lang w:val="kk-KZ"/>
        </w:rPr>
        <w:t>ілмеген</w:t>
      </w:r>
      <w:r w:rsidR="004A1F71" w:rsidRPr="004A1F71">
        <w:rPr>
          <w:b/>
          <w:color w:val="000000"/>
          <w:sz w:val="28"/>
          <w:szCs w:val="28"/>
          <w:u w:val="single"/>
          <w:lang w:val="kk-KZ"/>
        </w:rPr>
        <w:t xml:space="preserve"> – бұл </w:t>
      </w:r>
      <w:r w:rsidR="004A1F71" w:rsidRPr="004A1F71">
        <w:rPr>
          <w:color w:val="000000"/>
          <w:sz w:val="28"/>
          <w:szCs w:val="28"/>
          <w:u w:val="single"/>
          <w:lang w:val="kk-KZ"/>
        </w:rPr>
        <w:t>«</w:t>
      </w:r>
      <w:r w:rsidR="001B3800" w:rsidRPr="004A1F71">
        <w:rPr>
          <w:b/>
          <w:color w:val="000000"/>
          <w:sz w:val="28"/>
          <w:szCs w:val="28"/>
          <w:u w:val="single"/>
          <w:lang w:val="kk-KZ"/>
        </w:rPr>
        <w:t>Инфекциялық, паразиттік аурулар және (немесе) улану оқиғаларын, иммундаудан кейінгі қолайсыз көріністерді тіркеу және тергеп-тексеру, есепке алу мен есептілігін жүргізу қағидаларын бекіту туралы</w:t>
      </w:r>
      <w:r w:rsidR="001B3800" w:rsidRPr="004A1F71">
        <w:rPr>
          <w:b/>
          <w:sz w:val="28"/>
          <w:szCs w:val="28"/>
          <w:u w:val="single"/>
          <w:lang w:val="kk-KZ"/>
        </w:rPr>
        <w:t xml:space="preserve">  </w:t>
      </w:r>
      <w:r w:rsidR="001B3800" w:rsidRPr="004A1F71">
        <w:rPr>
          <w:b/>
          <w:color w:val="000000"/>
          <w:sz w:val="28"/>
          <w:szCs w:val="28"/>
          <w:u w:val="single"/>
          <w:lang w:val="kk-KZ"/>
        </w:rPr>
        <w:t>Қазақстан  Республикасы  Денсаулық сақтау министрінің 2020 жылғы 29 қазандағы</w:t>
      </w:r>
      <w:r w:rsidR="002A6BB2" w:rsidRPr="004A1F71">
        <w:rPr>
          <w:b/>
          <w:color w:val="000000"/>
          <w:sz w:val="28"/>
          <w:szCs w:val="28"/>
          <w:u w:val="single"/>
          <w:lang w:val="kk-KZ"/>
        </w:rPr>
        <w:t xml:space="preserve">  </w:t>
      </w:r>
      <w:r w:rsidR="001B3800" w:rsidRPr="004A1F71">
        <w:rPr>
          <w:b/>
          <w:color w:val="000000"/>
          <w:sz w:val="28"/>
          <w:szCs w:val="28"/>
          <w:u w:val="single"/>
          <w:lang w:val="kk-KZ"/>
        </w:rPr>
        <w:t xml:space="preserve"> № ҚР ДСМ-169/2020 бұйрығының  2 тарау, 11 тармағы</w:t>
      </w:r>
      <w:r w:rsidR="004A1F71" w:rsidRPr="004A1F71">
        <w:rPr>
          <w:b/>
          <w:color w:val="000000"/>
          <w:sz w:val="28"/>
          <w:szCs w:val="28"/>
          <w:u w:val="single"/>
          <w:lang w:val="kk-KZ"/>
        </w:rPr>
        <w:t>ның бұзылғандығын көрсетеді;</w:t>
      </w:r>
    </w:p>
    <w:p w:rsidR="002A6BB2" w:rsidRDefault="002A6BB2" w:rsidP="00A420FF">
      <w:pPr>
        <w:spacing w:after="0"/>
        <w:rPr>
          <w:b/>
          <w:sz w:val="28"/>
          <w:szCs w:val="28"/>
          <w:lang w:val="kk-KZ"/>
        </w:rPr>
      </w:pPr>
    </w:p>
    <w:p w:rsidR="001B3800" w:rsidRPr="004A1F71" w:rsidRDefault="002A6BB2" w:rsidP="004A1F71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2A6BB2">
        <w:rPr>
          <w:b/>
          <w:sz w:val="28"/>
          <w:szCs w:val="28"/>
          <w:u w:val="single"/>
          <w:lang w:val="kk-KZ"/>
        </w:rPr>
        <w:lastRenderedPageBreak/>
        <w:t>2.</w:t>
      </w:r>
      <w:r w:rsidR="001B3800" w:rsidRPr="002A6BB2">
        <w:rPr>
          <w:b/>
          <w:sz w:val="28"/>
          <w:szCs w:val="28"/>
          <w:u w:val="single"/>
          <w:lang w:val="kk-KZ"/>
        </w:rPr>
        <w:t xml:space="preserve">Ауру ошағы </w:t>
      </w:r>
      <w:r w:rsidR="004A1F71">
        <w:rPr>
          <w:b/>
          <w:sz w:val="28"/>
          <w:szCs w:val="28"/>
          <w:u w:val="single"/>
          <w:lang w:val="kk-KZ"/>
        </w:rPr>
        <w:t>бойынша қаулымен берілген қарым-</w:t>
      </w:r>
      <w:r w:rsidR="001B3800" w:rsidRPr="002A6BB2">
        <w:rPr>
          <w:b/>
          <w:sz w:val="28"/>
          <w:szCs w:val="28"/>
          <w:u w:val="single"/>
          <w:lang w:val="kk-KZ"/>
        </w:rPr>
        <w:t>қатынастағыларға медициналық бақылау уақытылы жүргізілмеген</w:t>
      </w:r>
      <w:r w:rsidR="004A1F71">
        <w:rPr>
          <w:b/>
          <w:sz w:val="28"/>
          <w:szCs w:val="28"/>
          <w:u w:val="single"/>
          <w:lang w:val="kk-KZ"/>
        </w:rPr>
        <w:t xml:space="preserve"> </w:t>
      </w:r>
      <w:r w:rsidR="007D1D15">
        <w:rPr>
          <w:b/>
          <w:sz w:val="28"/>
          <w:szCs w:val="28"/>
          <w:u w:val="single"/>
          <w:lang w:val="kk-KZ"/>
        </w:rPr>
        <w:t xml:space="preserve">– бұл </w:t>
      </w:r>
      <w:r w:rsidR="004A1F71" w:rsidRPr="004A1F71">
        <w:rPr>
          <w:b/>
          <w:sz w:val="28"/>
          <w:szCs w:val="28"/>
          <w:u w:val="single"/>
          <w:lang w:val="kk-KZ"/>
        </w:rPr>
        <w:t>«</w:t>
      </w:r>
      <w:r w:rsidR="001B3800" w:rsidRPr="004A1F71">
        <w:rPr>
          <w:rFonts w:eastAsiaTheme="minorHAnsi"/>
          <w:b/>
          <w:sz w:val="28"/>
          <w:szCs w:val="28"/>
          <w:u w:val="single"/>
          <w:lang w:val="kk-KZ"/>
        </w:rPr>
        <w:t>Паразиттік аурулардың алдын алу жөніндегі санитариялық-эпидемияға қарсы және санитариялық-профилактикалық іс-шараларды ұйымдастыруға және жүргізуге қойылатын санитариялық-эпидемиологиялық талаптар" санитариялық қағидаларын бекіту туралы Қазақстан Республикасы Денсаулық сақтау министрінің 2022 жылғы 16 мамырдағы № ҚР ДСМ-44 бұйрығының 12 параграф</w:t>
      </w:r>
      <w:r w:rsidR="007D1D15">
        <w:rPr>
          <w:rFonts w:eastAsiaTheme="minorHAnsi"/>
          <w:b/>
          <w:sz w:val="28"/>
          <w:szCs w:val="28"/>
          <w:u w:val="single"/>
          <w:lang w:val="kk-KZ"/>
        </w:rPr>
        <w:t>, 102 тармағы,</w:t>
      </w:r>
      <w:bookmarkStart w:id="6" w:name="_GoBack"/>
      <w:bookmarkEnd w:id="6"/>
      <w:r w:rsidR="001B3800" w:rsidRPr="004A1F71">
        <w:rPr>
          <w:rFonts w:eastAsiaTheme="minorHAnsi"/>
          <w:b/>
          <w:sz w:val="28"/>
          <w:szCs w:val="28"/>
          <w:u w:val="single"/>
          <w:lang w:val="kk-KZ"/>
        </w:rPr>
        <w:t xml:space="preserve"> 2 тармақшасы</w:t>
      </w:r>
      <w:r w:rsidR="007D1D15">
        <w:rPr>
          <w:rFonts w:eastAsiaTheme="minorHAnsi"/>
          <w:b/>
          <w:sz w:val="28"/>
          <w:szCs w:val="28"/>
          <w:u w:val="single"/>
          <w:lang w:val="kk-KZ"/>
        </w:rPr>
        <w:t>ның</w:t>
      </w:r>
      <w:r w:rsidR="001B3800" w:rsidRPr="004A1F71">
        <w:rPr>
          <w:rFonts w:eastAsiaTheme="minorHAnsi"/>
          <w:b/>
          <w:sz w:val="28"/>
          <w:szCs w:val="28"/>
          <w:u w:val="single"/>
          <w:lang w:val="kk-KZ"/>
        </w:rPr>
        <w:t xml:space="preserve"> бұзылған</w:t>
      </w:r>
      <w:r w:rsidR="007D1D15">
        <w:rPr>
          <w:rFonts w:eastAsiaTheme="minorHAnsi"/>
          <w:b/>
          <w:sz w:val="28"/>
          <w:szCs w:val="28"/>
          <w:u w:val="single"/>
          <w:lang w:val="kk-KZ"/>
        </w:rPr>
        <w:t>дығын көрсетеді</w:t>
      </w:r>
      <w:r w:rsidR="001B3800" w:rsidRPr="004A1F71">
        <w:rPr>
          <w:rFonts w:eastAsiaTheme="minorHAnsi"/>
          <w:b/>
          <w:sz w:val="28"/>
          <w:szCs w:val="28"/>
          <w:u w:val="single"/>
          <w:lang w:val="kk-KZ"/>
        </w:rPr>
        <w:t>.</w:t>
      </w:r>
    </w:p>
    <w:p w:rsidR="00793B7A" w:rsidRPr="003879C2" w:rsidRDefault="00793B7A" w:rsidP="004A1F71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3879C2">
        <w:rPr>
          <w:color w:val="000000"/>
          <w:sz w:val="28"/>
          <w:szCs w:val="28"/>
          <w:lang w:val="kk-KZ"/>
        </w:rPr>
        <w:t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2A6BB2">
        <w:rPr>
          <w:b/>
          <w:color w:val="000000"/>
          <w:sz w:val="28"/>
          <w:szCs w:val="28"/>
          <w:u w:val="single"/>
          <w:lang w:val="kk-KZ"/>
        </w:rPr>
        <w:t xml:space="preserve"> – жеке тұлға </w:t>
      </w:r>
    </w:p>
    <w:p w:rsidR="002A6BB2" w:rsidRPr="002C6539" w:rsidRDefault="00793B7A" w:rsidP="004A1F71">
      <w:pPr>
        <w:spacing w:after="0"/>
        <w:jc w:val="both"/>
        <w:rPr>
          <w:color w:val="000000"/>
          <w:sz w:val="28"/>
          <w:szCs w:val="28"/>
          <w:lang w:val="kk-KZ"/>
        </w:rPr>
      </w:pPr>
      <w:bookmarkStart w:id="7" w:name="z415"/>
      <w:r w:rsidRPr="003879C2">
        <w:rPr>
          <w:color w:val="000000"/>
          <w:sz w:val="28"/>
          <w:szCs w:val="28"/>
          <w:lang w:val="kk-KZ"/>
        </w:rPr>
        <w:t>8. Қабылданған шаралар</w:t>
      </w:r>
      <w:bookmarkEnd w:id="7"/>
      <w:r w:rsidR="00AE2279">
        <w:rPr>
          <w:color w:val="000000"/>
          <w:sz w:val="28"/>
          <w:szCs w:val="28"/>
          <w:lang w:val="kk-KZ"/>
        </w:rPr>
        <w:t xml:space="preserve"> </w:t>
      </w:r>
      <w:r w:rsidR="002A6BB2">
        <w:rPr>
          <w:color w:val="000000"/>
          <w:sz w:val="28"/>
          <w:szCs w:val="28"/>
          <w:lang w:val="kk-KZ"/>
        </w:rPr>
        <w:t>-</w:t>
      </w:r>
      <w:r w:rsidR="00AE2279">
        <w:rPr>
          <w:color w:val="000000"/>
          <w:sz w:val="28"/>
          <w:szCs w:val="28"/>
          <w:lang w:val="kk-KZ"/>
        </w:rPr>
        <w:t xml:space="preserve"> </w:t>
      </w:r>
      <w:r w:rsidR="00AE2279" w:rsidRPr="00AE2279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2A6BB2">
        <w:rPr>
          <w:b/>
          <w:color w:val="000000"/>
          <w:sz w:val="28"/>
          <w:szCs w:val="28"/>
          <w:u w:val="single"/>
          <w:lang w:val="kk-KZ"/>
        </w:rPr>
        <w:t>Қазақстан Республикасы Әкімшілік құқық бұзушылық туралы Кодексінде көзделген 425 бабының 1 бөлігі бойынша әкімшілік шара</w:t>
      </w:r>
    </w:p>
    <w:p w:rsidR="00110969" w:rsidRPr="002C6539" w:rsidRDefault="00110969" w:rsidP="004A1F71">
      <w:pPr>
        <w:spacing w:after="0"/>
        <w:jc w:val="both"/>
        <w:rPr>
          <w:color w:val="000000"/>
          <w:sz w:val="28"/>
          <w:szCs w:val="28"/>
          <w:lang w:val="kk-KZ"/>
        </w:rPr>
      </w:pPr>
    </w:p>
    <w:p w:rsidR="00110969" w:rsidRPr="00110969" w:rsidRDefault="00110969" w:rsidP="004A1F71">
      <w:pPr>
        <w:jc w:val="both"/>
        <w:rPr>
          <w:sz w:val="26"/>
          <w:szCs w:val="26"/>
          <w:lang w:val="kk-KZ"/>
        </w:rPr>
      </w:pPr>
    </w:p>
    <w:sectPr w:rsidR="00110969" w:rsidRPr="00110969" w:rsidSect="002A6BB2">
      <w:headerReference w:type="default" r:id="rId8"/>
      <w:pgSz w:w="11906" w:h="16838"/>
      <w:pgMar w:top="709" w:right="851" w:bottom="993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473F" w:rsidRDefault="009A473F" w:rsidP="00A420FF">
      <w:pPr>
        <w:spacing w:after="0" w:line="240" w:lineRule="auto"/>
      </w:pPr>
      <w:r>
        <w:separator/>
      </w:r>
    </w:p>
  </w:endnote>
  <w:endnote w:type="continuationSeparator" w:id="0">
    <w:p w:rsidR="009A473F" w:rsidRDefault="009A473F" w:rsidP="00A420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473F" w:rsidRDefault="009A473F" w:rsidP="00A420FF">
      <w:pPr>
        <w:spacing w:after="0" w:line="240" w:lineRule="auto"/>
      </w:pPr>
      <w:r>
        <w:separator/>
      </w:r>
    </w:p>
  </w:footnote>
  <w:footnote w:type="continuationSeparator" w:id="0">
    <w:p w:rsidR="009A473F" w:rsidRDefault="009A473F" w:rsidP="00A420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9A473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C7C0A"/>
    <w:multiLevelType w:val="hybridMultilevel"/>
    <w:tmpl w:val="D97E340C"/>
    <w:lvl w:ilvl="0" w:tplc="036A56B6">
      <w:start w:val="1"/>
      <w:numFmt w:val="decimal"/>
      <w:lvlText w:val="%1."/>
      <w:lvlJc w:val="left"/>
      <w:pPr>
        <w:ind w:left="525" w:hanging="375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776"/>
    <w:rsid w:val="0002495E"/>
    <w:rsid w:val="00043425"/>
    <w:rsid w:val="0004714B"/>
    <w:rsid w:val="0006234D"/>
    <w:rsid w:val="00074C6B"/>
    <w:rsid w:val="000C18EB"/>
    <w:rsid w:val="001058C4"/>
    <w:rsid w:val="00110969"/>
    <w:rsid w:val="00121A85"/>
    <w:rsid w:val="00141E6B"/>
    <w:rsid w:val="001651EB"/>
    <w:rsid w:val="00174776"/>
    <w:rsid w:val="00193C87"/>
    <w:rsid w:val="001A427A"/>
    <w:rsid w:val="001A607A"/>
    <w:rsid w:val="001B3800"/>
    <w:rsid w:val="001C31F8"/>
    <w:rsid w:val="001E2678"/>
    <w:rsid w:val="00244E7C"/>
    <w:rsid w:val="002476E4"/>
    <w:rsid w:val="00283E95"/>
    <w:rsid w:val="002A1D69"/>
    <w:rsid w:val="002A6BB2"/>
    <w:rsid w:val="002C6539"/>
    <w:rsid w:val="002F3788"/>
    <w:rsid w:val="00311D62"/>
    <w:rsid w:val="00373D5F"/>
    <w:rsid w:val="003879C2"/>
    <w:rsid w:val="00390434"/>
    <w:rsid w:val="003A24EB"/>
    <w:rsid w:val="003A772A"/>
    <w:rsid w:val="003D360D"/>
    <w:rsid w:val="003F7404"/>
    <w:rsid w:val="00400989"/>
    <w:rsid w:val="0040386C"/>
    <w:rsid w:val="00407E2D"/>
    <w:rsid w:val="0041230A"/>
    <w:rsid w:val="004258DC"/>
    <w:rsid w:val="00452471"/>
    <w:rsid w:val="00471405"/>
    <w:rsid w:val="004A1F71"/>
    <w:rsid w:val="004C214E"/>
    <w:rsid w:val="00530C05"/>
    <w:rsid w:val="005315F0"/>
    <w:rsid w:val="00537C41"/>
    <w:rsid w:val="00537D48"/>
    <w:rsid w:val="00546822"/>
    <w:rsid w:val="005E685E"/>
    <w:rsid w:val="006450A8"/>
    <w:rsid w:val="006A135A"/>
    <w:rsid w:val="006E2009"/>
    <w:rsid w:val="00750B55"/>
    <w:rsid w:val="00752776"/>
    <w:rsid w:val="00763296"/>
    <w:rsid w:val="00774910"/>
    <w:rsid w:val="00793B7A"/>
    <w:rsid w:val="007C0FB6"/>
    <w:rsid w:val="007D1D15"/>
    <w:rsid w:val="00831BA5"/>
    <w:rsid w:val="008A62BC"/>
    <w:rsid w:val="008A646D"/>
    <w:rsid w:val="008C02BF"/>
    <w:rsid w:val="008C7428"/>
    <w:rsid w:val="00905C7D"/>
    <w:rsid w:val="00997874"/>
    <w:rsid w:val="009A473F"/>
    <w:rsid w:val="009C1C06"/>
    <w:rsid w:val="009E25C9"/>
    <w:rsid w:val="00A11D34"/>
    <w:rsid w:val="00A35BE8"/>
    <w:rsid w:val="00A420FF"/>
    <w:rsid w:val="00A71EF2"/>
    <w:rsid w:val="00A97D36"/>
    <w:rsid w:val="00AD3266"/>
    <w:rsid w:val="00AD6688"/>
    <w:rsid w:val="00AE2279"/>
    <w:rsid w:val="00AF0769"/>
    <w:rsid w:val="00B21E4A"/>
    <w:rsid w:val="00B35198"/>
    <w:rsid w:val="00B376F4"/>
    <w:rsid w:val="00B37968"/>
    <w:rsid w:val="00B4600F"/>
    <w:rsid w:val="00B6405E"/>
    <w:rsid w:val="00B839F1"/>
    <w:rsid w:val="00BA2EB7"/>
    <w:rsid w:val="00BC3656"/>
    <w:rsid w:val="00BE11C1"/>
    <w:rsid w:val="00BE5AA7"/>
    <w:rsid w:val="00C20E4D"/>
    <w:rsid w:val="00C414C3"/>
    <w:rsid w:val="00C42C05"/>
    <w:rsid w:val="00D16DAE"/>
    <w:rsid w:val="00D64F6D"/>
    <w:rsid w:val="00D76D8E"/>
    <w:rsid w:val="00D81819"/>
    <w:rsid w:val="00D82356"/>
    <w:rsid w:val="00D924A1"/>
    <w:rsid w:val="00DE209F"/>
    <w:rsid w:val="00E51874"/>
    <w:rsid w:val="00E556F7"/>
    <w:rsid w:val="00E56DB9"/>
    <w:rsid w:val="00EA5332"/>
    <w:rsid w:val="00EC0E45"/>
    <w:rsid w:val="00ED35A8"/>
    <w:rsid w:val="00F2339B"/>
    <w:rsid w:val="00F3353B"/>
    <w:rsid w:val="00F345CD"/>
    <w:rsid w:val="00FE3646"/>
    <w:rsid w:val="00FF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B5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750B55"/>
    <w:pPr>
      <w:jc w:val="center"/>
    </w:pPr>
    <w:rPr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2476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76E4"/>
    <w:rPr>
      <w:rFonts w:ascii="Segoe UI" w:eastAsia="Times New Roman" w:hAnsi="Segoe UI" w:cs="Segoe UI"/>
      <w:sz w:val="18"/>
      <w:szCs w:val="18"/>
      <w:lang w:val="en-US"/>
    </w:rPr>
  </w:style>
  <w:style w:type="paragraph" w:styleId="a5">
    <w:name w:val="List Paragraph"/>
    <w:basedOn w:val="a"/>
    <w:uiPriority w:val="34"/>
    <w:qFormat/>
    <w:rsid w:val="00A35BE8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39"/>
    <w:rsid w:val="00141E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141E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420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420FF"/>
    <w:rPr>
      <w:rFonts w:ascii="Times New Roman" w:eastAsia="Times New Roman" w:hAnsi="Times New Roman" w:cs="Times New Roman"/>
      <w:lang w:val="en-US"/>
    </w:rPr>
  </w:style>
  <w:style w:type="paragraph" w:styleId="a9">
    <w:name w:val="footer"/>
    <w:basedOn w:val="a"/>
    <w:link w:val="aa"/>
    <w:uiPriority w:val="99"/>
    <w:unhideWhenUsed/>
    <w:rsid w:val="00A420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420FF"/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B55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750B55"/>
    <w:pPr>
      <w:jc w:val="center"/>
    </w:pPr>
    <w:rPr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2476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76E4"/>
    <w:rPr>
      <w:rFonts w:ascii="Segoe UI" w:eastAsia="Times New Roman" w:hAnsi="Segoe UI" w:cs="Segoe UI"/>
      <w:sz w:val="18"/>
      <w:szCs w:val="18"/>
      <w:lang w:val="en-US"/>
    </w:rPr>
  </w:style>
  <w:style w:type="paragraph" w:styleId="a5">
    <w:name w:val="List Paragraph"/>
    <w:basedOn w:val="a"/>
    <w:uiPriority w:val="34"/>
    <w:qFormat/>
    <w:rsid w:val="00A35BE8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39"/>
    <w:rsid w:val="00141E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141E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420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420FF"/>
    <w:rPr>
      <w:rFonts w:ascii="Times New Roman" w:eastAsia="Times New Roman" w:hAnsi="Times New Roman" w:cs="Times New Roman"/>
      <w:lang w:val="en-US"/>
    </w:rPr>
  </w:style>
  <w:style w:type="paragraph" w:styleId="a9">
    <w:name w:val="footer"/>
    <w:basedOn w:val="a"/>
    <w:link w:val="aa"/>
    <w:uiPriority w:val="99"/>
    <w:unhideWhenUsed/>
    <w:rsid w:val="00A420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420FF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1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513</TotalTime>
  <Pages>2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BS</cp:lastModifiedBy>
  <cp:revision>94</cp:revision>
  <cp:lastPrinted>2026-09-23T12:06:00Z</cp:lastPrinted>
  <dcterms:created xsi:type="dcterms:W3CDTF">2025-02-10T07:33:00Z</dcterms:created>
  <dcterms:modified xsi:type="dcterms:W3CDTF">2026-09-25T12:08:00Z</dcterms:modified>
</cp:coreProperties>
</file>