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64"/>
        <w:gridCol w:w="3891"/>
      </w:tblGrid>
      <w:tr w:rsidR="00EF7014" w:rsidRPr="00725E0E" w:rsidTr="00462378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7014" w:rsidRPr="00EF7014" w:rsidRDefault="00EF7014" w:rsidP="00EF7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7014" w:rsidRPr="00EF7014" w:rsidRDefault="00EF7014" w:rsidP="00EF7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</w:pPr>
          </w:p>
          <w:p w:rsidR="00EF7014" w:rsidRPr="00EF7014" w:rsidRDefault="00EF7014" w:rsidP="00EF7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</w:pPr>
          </w:p>
          <w:p w:rsidR="00EF7014" w:rsidRPr="00EF7014" w:rsidRDefault="00EF7014" w:rsidP="00EF7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</w:pPr>
          </w:p>
          <w:p w:rsidR="00EF7014" w:rsidRPr="00EF7014" w:rsidRDefault="00EF7014" w:rsidP="00EF7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7014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  <w:t>Халықтыңсанитариялық-</w:t>
            </w:r>
            <w:r w:rsidRPr="00EF7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EF7014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  <w:t>эпидемиологиялық</w:t>
            </w:r>
            <w:r w:rsidRPr="00EF7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EF7014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  <w:t>саламаттығысаласындағы</w:t>
            </w:r>
            <w:r w:rsidRPr="00EF7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EF7014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  <w:t>тергеп-тексеружүргізу</w:t>
            </w:r>
            <w:r w:rsidRPr="00EF7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EF7014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  <w:t>қағидаларына</w:t>
            </w:r>
            <w:r w:rsidRPr="00EF70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EF7014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 w:eastAsia="ru-RU"/>
              </w:rPr>
              <w:t>7-қосымша</w:t>
            </w:r>
          </w:p>
        </w:tc>
      </w:tr>
    </w:tbl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bookmarkStart w:id="0" w:name="z403"/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F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Тергеп-тексеру жүргізу нәтижелері туралы ақпарат</w:t>
      </w: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25E0E" w:rsidRPr="00725E0E" w:rsidRDefault="00725E0E" w:rsidP="00725E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bookmarkStart w:id="1" w:name="z404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1.</w:t>
      </w:r>
      <w:r w:rsidR="00EF7014" w:rsidRPr="00725E0E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Тергеп-тексеру жүргізудің негізі   </w:t>
      </w:r>
    </w:p>
    <w:p w:rsidR="00725E0E" w:rsidRDefault="00EF7014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725E0E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  <w:t>Шұғыл  хабархат  07.09.2026</w:t>
      </w:r>
      <w:r w:rsidR="00725E0E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  <w:t xml:space="preserve"> жылғы</w:t>
      </w:r>
      <w:r w:rsidRPr="00725E0E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  <w:t xml:space="preserve"> </w:t>
      </w:r>
      <w:r w:rsidRPr="00EF7014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  <w:t xml:space="preserve">№ 9167  </w:t>
      </w:r>
      <w:bookmarkStart w:id="2" w:name="z405"/>
      <w:bookmarkEnd w:id="1"/>
    </w:p>
    <w:p w:rsidR="00A554DA" w:rsidRDefault="00725E0E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Диагнозы: </w:t>
      </w:r>
      <w:r w:rsidR="00EF7014" w:rsidRPr="00EF70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>W54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>. Иттің тістеуі немесе соққысы</w:t>
      </w:r>
      <w:r w:rsidR="00EF7014" w:rsidRPr="00EF701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EF7014" w:rsidRPr="00EF70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554DA" w:rsidRDefault="00A554DA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A554DA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  <w:t>.</w:t>
      </w:r>
      <w:r w:rsidR="00EF7014" w:rsidRPr="00EF701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Тергеп-тексеру жүргізетін бақылау және қадағалау органы  </w:t>
      </w:r>
      <w:bookmarkStart w:id="3" w:name="z406"/>
      <w:bookmarkEnd w:id="2"/>
    </w:p>
    <w:p w:rsidR="00EF7014" w:rsidRPr="00A554DA" w:rsidRDefault="00EF7014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</w:pPr>
      <w:r w:rsidRPr="00EF70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Pr="00EF701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санитариялық-эпидемиологиялық бақылау департаментінің</w:t>
      </w:r>
      <w:r w:rsidRPr="00EF70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 xml:space="preserve"> Қызылорда қалалық санитариялық-эпидемиологиялық бақылау басқармасы</w:t>
      </w:r>
    </w:p>
    <w:p w:rsidR="00EF7014" w:rsidRPr="00EF7014" w:rsidRDefault="00A554DA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3.</w:t>
      </w:r>
      <w:r w:rsidR="00EF7014" w:rsidRPr="00EF701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Тартылған сарапшылар (деректерді п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айдалануға келісім) </w:t>
      </w:r>
      <w:r w:rsidRPr="00A554DA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  <w:t>тартылмаған</w:t>
      </w:r>
    </w:p>
    <w:p w:rsidR="00B23CFD" w:rsidRDefault="00A554DA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4" w:name="z407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4.</w:t>
      </w:r>
      <w:r w:rsidR="00EF7014" w:rsidRPr="00EF701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Тергеп-тексеру жүргізу мерзімі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 </w:t>
      </w:r>
      <w:r w:rsidR="00EF7014" w:rsidRPr="00EF701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 </w:t>
      </w:r>
      <w:r w:rsidR="00EF7014" w:rsidRPr="00EF7014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  <w:t>09.09 - 22.09.2026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  <w:t xml:space="preserve"> жыл</w:t>
      </w:r>
      <w:bookmarkStart w:id="5" w:name="z408"/>
      <w:bookmarkEnd w:id="4"/>
    </w:p>
    <w:p w:rsidR="00EF7014" w:rsidRPr="00B23CFD" w:rsidRDefault="00EF7014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F701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 </w:t>
      </w:r>
      <w:r w:rsidR="00A554DA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5.</w:t>
      </w:r>
      <w:r w:rsidRPr="00EF701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Тергеп-тексеру жүргізілген жеке және (немесе) заңды</w:t>
      </w:r>
      <w:r w:rsidR="00A554DA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 </w:t>
      </w:r>
      <w:r w:rsidRPr="00EF701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тұлғалар</w:t>
      </w:r>
      <w:bookmarkEnd w:id="5"/>
    </w:p>
    <w:p w:rsidR="00B23CFD" w:rsidRDefault="00B23CFD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Қызылорда облысының денсаулық сақтау басқармасының </w:t>
      </w:r>
      <w:r w:rsidR="00EF7014" w:rsidRPr="00EF701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«Қалалық орталық емхана» шаруашылық жүргізу құқығындағы ко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ммуналдық мемлекеттік кәсіпорны</w:t>
      </w:r>
    </w:p>
    <w:p w:rsidR="00B23CFD" w:rsidRDefault="00B23CFD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Қызылорда облысы Қызылорда  қаласы</w:t>
      </w:r>
    </w:p>
    <w:p w:rsidR="00EF7014" w:rsidRPr="00EF7014" w:rsidRDefault="00EF7014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F701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З.Шүкіров көшесі №52,  БСН  970840001502</w:t>
      </w:r>
    </w:p>
    <w:p w:rsidR="00B23CFD" w:rsidRDefault="00EF7014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EF701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EF7014" w:rsidRPr="00EF7014" w:rsidRDefault="00EF7014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EF7014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  <w:t>бұзушылықтар  анықталған жоқ</w:t>
      </w:r>
    </w:p>
    <w:p w:rsidR="00EF7014" w:rsidRPr="00EF7014" w:rsidRDefault="00871C1E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7.</w:t>
      </w:r>
      <w:r w:rsidR="00EF7014" w:rsidRPr="00EF701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-</w:t>
      </w:r>
      <w:r w:rsidRPr="00871C1E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  <w:t>жоқ</w:t>
      </w:r>
    </w:p>
    <w:p w:rsidR="00EF7014" w:rsidRPr="00EF7014" w:rsidRDefault="00EF7014" w:rsidP="00EF7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F701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 </w:t>
      </w:r>
      <w:r w:rsidR="00871C1E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8.Қабылданған шаралар-</w:t>
      </w:r>
      <w:bookmarkStart w:id="7" w:name="_GoBack"/>
      <w:r w:rsidR="00871C1E" w:rsidRPr="00871C1E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val="kk-KZ" w:eastAsia="ru-RU"/>
        </w:rPr>
        <w:t>жоқ</w:t>
      </w:r>
      <w:bookmarkEnd w:id="7"/>
    </w:p>
    <w:bookmarkEnd w:id="6"/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F70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EF70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014" w:rsidRPr="00EF7014" w:rsidRDefault="00EF7014" w:rsidP="00EF7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EF7014" w:rsidRPr="00EF7014" w:rsidSect="008C2563">
      <w:headerReference w:type="default" r:id="rId7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89D" w:rsidRDefault="00D9089D">
      <w:pPr>
        <w:spacing w:after="0" w:line="240" w:lineRule="auto"/>
      </w:pPr>
      <w:r>
        <w:separator/>
      </w:r>
    </w:p>
  </w:endnote>
  <w:endnote w:type="continuationSeparator" w:id="0">
    <w:p w:rsidR="00D9089D" w:rsidRDefault="00D90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89D" w:rsidRDefault="00D9089D">
      <w:pPr>
        <w:spacing w:after="0" w:line="240" w:lineRule="auto"/>
      </w:pPr>
      <w:r>
        <w:separator/>
      </w:r>
    </w:p>
  </w:footnote>
  <w:footnote w:type="continuationSeparator" w:id="0">
    <w:p w:rsidR="00D9089D" w:rsidRDefault="00D90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9089D"/>
  <w:p w:rsidR="003D52A9" w:rsidRDefault="00D9089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466C4"/>
    <w:multiLevelType w:val="hybridMultilevel"/>
    <w:tmpl w:val="7A101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4E4"/>
    <w:rsid w:val="003A0DB8"/>
    <w:rsid w:val="006744E4"/>
    <w:rsid w:val="00725E0E"/>
    <w:rsid w:val="00871C1E"/>
    <w:rsid w:val="00A554DA"/>
    <w:rsid w:val="00B23CFD"/>
    <w:rsid w:val="00D9089D"/>
    <w:rsid w:val="00E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46E42B1-CF18-4145-B68F-5C8933971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2026-09-25T03:36:00Z</dcterms:created>
  <dcterms:modified xsi:type="dcterms:W3CDTF">2026-09-25T03:43:00Z</dcterms:modified>
</cp:coreProperties>
</file>