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6E82146" w14:textId="0D4AC328" w:rsidR="00CB357D" w:rsidRPr="00CB357D" w:rsidRDefault="00CB357D" w:rsidP="009F0656">
      <w:pPr>
        <w:pStyle w:val="a5"/>
        <w:rPr>
          <w:b/>
        </w:rPr>
      </w:pPr>
    </w:p>
    <w:p w14:paraId="5C81ECE6" w14:textId="77777777" w:rsidR="00BD1359" w:rsidRDefault="00BD1359" w:rsidP="00BD1359">
      <w:pPr>
        <w:widowControl w:val="0"/>
        <w:jc w:val="center"/>
        <w:rPr>
          <w:rStyle w:val="fontstyle01"/>
        </w:rPr>
      </w:pPr>
    </w:p>
    <w:p w14:paraId="64845ED3" w14:textId="60805387" w:rsidR="00BD1359" w:rsidRDefault="00BD1359" w:rsidP="00BD1359">
      <w:pPr>
        <w:widowControl w:val="0"/>
        <w:jc w:val="center"/>
        <w:rPr>
          <w:rStyle w:val="fontstyle01"/>
        </w:rPr>
      </w:pPr>
      <w:r>
        <w:rPr>
          <w:rStyle w:val="fontstyle01"/>
        </w:rPr>
        <w:t>Техникалық ерекшелік</w:t>
      </w:r>
    </w:p>
    <w:p w14:paraId="11406369" w14:textId="5C95966E" w:rsidR="00CB357D" w:rsidRDefault="00CB357D" w:rsidP="00E04AEB">
      <w:pPr>
        <w:spacing w:line="259" w:lineRule="auto"/>
        <w:ind w:firstLine="0"/>
        <w:rPr>
          <w:sz w:val="24"/>
          <w:szCs w:val="24"/>
        </w:rPr>
      </w:pPr>
    </w:p>
    <w:tbl>
      <w:tblPr>
        <w:tblW w:w="15471"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841"/>
        <w:gridCol w:w="3148"/>
        <w:gridCol w:w="839"/>
        <w:gridCol w:w="3411"/>
        <w:gridCol w:w="5669"/>
        <w:gridCol w:w="1563"/>
      </w:tblGrid>
      <w:tr w:rsidR="00BD1359" w:rsidRPr="002B7B95" w14:paraId="342AFDE6" w14:textId="77777777" w:rsidTr="0006519C">
        <w:trPr>
          <w:trHeight w:val="409"/>
        </w:trPr>
        <w:tc>
          <w:tcPr>
            <w:tcW w:w="841" w:type="dxa"/>
            <w:tcBorders>
              <w:top w:val="single" w:sz="4" w:space="0" w:color="auto"/>
              <w:left w:val="single" w:sz="4" w:space="0" w:color="auto"/>
              <w:bottom w:val="single" w:sz="4" w:space="0" w:color="auto"/>
              <w:right w:val="single" w:sz="4" w:space="0" w:color="auto"/>
            </w:tcBorders>
            <w:shd w:val="clear" w:color="auto" w:fill="BFBFBF"/>
          </w:tcPr>
          <w:p w14:paraId="5AD02F13" w14:textId="7272DC3F" w:rsidR="00BD1359" w:rsidRPr="002B7B95" w:rsidRDefault="00E976D8" w:rsidP="0006519C">
            <w:pPr>
              <w:tabs>
                <w:tab w:val="left" w:pos="450"/>
              </w:tabs>
              <w:ind w:firstLine="0"/>
              <w:jc w:val="left"/>
              <w:rPr>
                <w:b/>
                <w:sz w:val="22"/>
              </w:rPr>
            </w:pPr>
            <w:r>
              <w:rPr>
                <w:rStyle w:val="fontstyle01"/>
              </w:rPr>
              <w:t>р/с №</w:t>
            </w:r>
          </w:p>
        </w:tc>
        <w:tc>
          <w:tcPr>
            <w:tcW w:w="3148"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7FAAD03A" w14:textId="7D3675F5" w:rsidR="00BD1359" w:rsidRPr="002B7B95" w:rsidRDefault="00E976D8" w:rsidP="0006519C">
            <w:pPr>
              <w:tabs>
                <w:tab w:val="left" w:pos="450"/>
              </w:tabs>
              <w:jc w:val="center"/>
              <w:rPr>
                <w:b/>
                <w:sz w:val="22"/>
              </w:rPr>
            </w:pPr>
            <w:r>
              <w:rPr>
                <w:rStyle w:val="fontstyle01"/>
              </w:rPr>
              <w:t>Өлшемшарттар</w:t>
            </w:r>
          </w:p>
        </w:tc>
        <w:tc>
          <w:tcPr>
            <w:tcW w:w="11482" w:type="dxa"/>
            <w:gridSpan w:val="4"/>
            <w:tcBorders>
              <w:top w:val="single" w:sz="4" w:space="0" w:color="auto"/>
              <w:left w:val="single" w:sz="4" w:space="0" w:color="auto"/>
              <w:bottom w:val="single" w:sz="4" w:space="0" w:color="auto"/>
              <w:right w:val="single" w:sz="4" w:space="0" w:color="auto"/>
            </w:tcBorders>
            <w:shd w:val="clear" w:color="auto" w:fill="BFBFBF"/>
            <w:vAlign w:val="center"/>
            <w:hideMark/>
          </w:tcPr>
          <w:p w14:paraId="57034997" w14:textId="77777777" w:rsidR="00BD1359" w:rsidRPr="002B7B95" w:rsidRDefault="00BD1359" w:rsidP="0006519C">
            <w:pPr>
              <w:tabs>
                <w:tab w:val="left" w:pos="-134"/>
              </w:tabs>
              <w:ind w:left="-134" w:firstLine="134"/>
              <w:jc w:val="center"/>
              <w:rPr>
                <w:b/>
                <w:sz w:val="22"/>
              </w:rPr>
            </w:pPr>
            <w:r w:rsidRPr="002B7B95">
              <w:rPr>
                <w:b/>
                <w:sz w:val="22"/>
              </w:rPr>
              <w:t>Сипаттама</w:t>
            </w:r>
          </w:p>
        </w:tc>
      </w:tr>
      <w:tr w:rsidR="00BD1359" w:rsidRPr="002B7B95" w14:paraId="3C0035C6" w14:textId="77777777" w:rsidTr="0006519C">
        <w:trPr>
          <w:trHeight w:val="470"/>
        </w:trPr>
        <w:tc>
          <w:tcPr>
            <w:tcW w:w="841" w:type="dxa"/>
            <w:tcBorders>
              <w:top w:val="single" w:sz="4" w:space="0" w:color="auto"/>
              <w:left w:val="single" w:sz="4" w:space="0" w:color="auto"/>
              <w:bottom w:val="single" w:sz="4" w:space="0" w:color="auto"/>
              <w:right w:val="single" w:sz="4" w:space="0" w:color="auto"/>
            </w:tcBorders>
          </w:tcPr>
          <w:p w14:paraId="705B2470" w14:textId="77777777" w:rsidR="00BD1359" w:rsidRPr="00810011" w:rsidRDefault="00BD1359" w:rsidP="0006519C">
            <w:pPr>
              <w:tabs>
                <w:tab w:val="left" w:pos="450"/>
              </w:tabs>
              <w:ind w:right="282" w:firstLine="460"/>
              <w:rPr>
                <w:b/>
                <w:sz w:val="22"/>
              </w:rPr>
            </w:pPr>
            <w:r>
              <w:rPr>
                <w:b/>
                <w:sz w:val="22"/>
              </w:rPr>
              <w:t>1</w:t>
            </w:r>
          </w:p>
        </w:tc>
        <w:tc>
          <w:tcPr>
            <w:tcW w:w="3148" w:type="dxa"/>
            <w:tcBorders>
              <w:top w:val="single" w:sz="4" w:space="0" w:color="auto"/>
              <w:left w:val="single" w:sz="4" w:space="0" w:color="auto"/>
              <w:bottom w:val="single" w:sz="4" w:space="0" w:color="auto"/>
              <w:right w:val="single" w:sz="4" w:space="0" w:color="auto"/>
            </w:tcBorders>
            <w:vAlign w:val="center"/>
            <w:hideMark/>
          </w:tcPr>
          <w:p w14:paraId="7391CC41" w14:textId="0EB005BE" w:rsidR="00BD1359" w:rsidRPr="002B7B95" w:rsidRDefault="00DD00FD" w:rsidP="0006519C">
            <w:pPr>
              <w:tabs>
                <w:tab w:val="left" w:pos="450"/>
              </w:tabs>
              <w:ind w:right="282" w:firstLine="460"/>
              <w:rPr>
                <w:b/>
                <w:sz w:val="22"/>
              </w:rPr>
            </w:pPr>
            <w:r>
              <w:rPr>
                <w:rStyle w:val="fontstyle01"/>
              </w:rPr>
              <w:t xml:space="preserve">Медициналық техниканың саудалық атауы </w:t>
            </w:r>
            <w:r>
              <w:rPr>
                <w:rStyle w:val="fontstyle21"/>
              </w:rPr>
              <w:t>(мемлекеттік тізілімге сәйкес үлгісі, өндірушінің атауы, елі, тіркеу нөмірі және тіркеу мерзімінің қолданылу уақыты көрсетіле отырып)</w:t>
            </w:r>
          </w:p>
        </w:tc>
        <w:tc>
          <w:tcPr>
            <w:tcW w:w="11482" w:type="dxa"/>
            <w:gridSpan w:val="4"/>
            <w:tcBorders>
              <w:top w:val="single" w:sz="4" w:space="0" w:color="auto"/>
              <w:left w:val="single" w:sz="4" w:space="0" w:color="auto"/>
              <w:bottom w:val="single" w:sz="4" w:space="0" w:color="auto"/>
              <w:right w:val="single" w:sz="4" w:space="0" w:color="auto"/>
            </w:tcBorders>
          </w:tcPr>
          <w:p w14:paraId="3B55C549" w14:textId="2F7C617D" w:rsidR="00BD1359" w:rsidRPr="009F0656" w:rsidRDefault="00BD1359" w:rsidP="0006519C">
            <w:pPr>
              <w:widowControl w:val="0"/>
              <w:autoSpaceDE w:val="0"/>
              <w:autoSpaceDN w:val="0"/>
              <w:adjustRightInd w:val="0"/>
              <w:spacing w:before="30"/>
              <w:ind w:firstLine="0"/>
              <w:jc w:val="left"/>
              <w:rPr>
                <w:sz w:val="22"/>
              </w:rPr>
            </w:pPr>
            <w:r>
              <w:rPr>
                <w:sz w:val="22"/>
              </w:rPr>
              <w:t xml:space="preserve">           </w:t>
            </w:r>
            <w:r w:rsidRPr="009F0656">
              <w:rPr>
                <w:sz w:val="22"/>
              </w:rPr>
              <w:t>ЭМГ үшін компьютерлендірілген екі арналы нейрофизиологиялық кешен және</w:t>
            </w:r>
          </w:p>
          <w:p w14:paraId="647E5C1B" w14:textId="3622B7A0" w:rsidR="00BD1359" w:rsidRPr="009F0656" w:rsidRDefault="00BD1359" w:rsidP="0006519C">
            <w:pPr>
              <w:widowControl w:val="0"/>
              <w:ind w:left="-97" w:right="-86"/>
              <w:jc w:val="left"/>
              <w:rPr>
                <w:sz w:val="22"/>
              </w:rPr>
            </w:pPr>
            <w:r w:rsidRPr="009F0656">
              <w:rPr>
                <w:sz w:val="22"/>
              </w:rPr>
              <w:t xml:space="preserve">Кіріктірілген </w:t>
            </w:r>
            <w:r w:rsidR="00E176BB">
              <w:rPr>
                <w:sz w:val="22"/>
              </w:rPr>
              <w:t>функционалды пернетақтасы бар ВП</w:t>
            </w:r>
            <w:r w:rsidRPr="009F0656">
              <w:rPr>
                <w:sz w:val="22"/>
              </w:rPr>
              <w:t xml:space="preserve"> (компьютерлік электронейромиограф) «</w:t>
            </w:r>
            <w:r>
              <w:rPr>
                <w:sz w:val="22"/>
              </w:rPr>
              <w:t>Неуро-МВП микро</w:t>
            </w:r>
            <w:r w:rsidRPr="009F0656">
              <w:rPr>
                <w:sz w:val="22"/>
              </w:rPr>
              <w:t>»</w:t>
            </w:r>
          </w:p>
          <w:p w14:paraId="5EA068CD" w14:textId="21A327AB" w:rsidR="00BD1359" w:rsidRDefault="00BD1359" w:rsidP="0006519C">
            <w:pPr>
              <w:widowControl w:val="0"/>
              <w:ind w:left="-97" w:right="-86"/>
              <w:jc w:val="left"/>
              <w:rPr>
                <w:b/>
                <w:bCs/>
                <w:sz w:val="20"/>
                <w:szCs w:val="20"/>
              </w:rPr>
            </w:pPr>
            <w:r w:rsidRPr="009F0656">
              <w:rPr>
                <w:sz w:val="22"/>
              </w:rPr>
              <w:t xml:space="preserve">Өндіруші: </w:t>
            </w:r>
            <w:r>
              <w:rPr>
                <w:sz w:val="22"/>
              </w:rPr>
              <w:t>Нейрософт</w:t>
            </w:r>
            <w:r w:rsidRPr="009F0656">
              <w:rPr>
                <w:sz w:val="22"/>
              </w:rPr>
              <w:t>, Ресей</w:t>
            </w:r>
            <w:r w:rsidRPr="009F0656">
              <w:rPr>
                <w:b/>
                <w:bCs/>
                <w:sz w:val="20"/>
                <w:szCs w:val="20"/>
              </w:rPr>
              <w:t xml:space="preserve"> </w:t>
            </w:r>
          </w:p>
          <w:p w14:paraId="4AE15704" w14:textId="77777777" w:rsidR="00BD1359" w:rsidRPr="009F0656" w:rsidRDefault="00BD1359" w:rsidP="0006519C">
            <w:pPr>
              <w:widowControl w:val="0"/>
              <w:ind w:left="-97" w:right="-86"/>
              <w:jc w:val="left"/>
              <w:rPr>
                <w:b/>
                <w:bCs/>
                <w:sz w:val="20"/>
                <w:szCs w:val="20"/>
              </w:rPr>
            </w:pPr>
          </w:p>
          <w:p w14:paraId="41D4066D" w14:textId="77777777" w:rsidR="00BD1359" w:rsidRPr="009F0656" w:rsidRDefault="00BD1359" w:rsidP="0006519C">
            <w:pPr>
              <w:widowControl w:val="0"/>
              <w:ind w:left="-97" w:right="-86"/>
              <w:rPr>
                <w:b/>
                <w:bCs/>
                <w:sz w:val="24"/>
                <w:szCs w:val="24"/>
              </w:rPr>
            </w:pPr>
            <w:r w:rsidRPr="009F0656">
              <w:rPr>
                <w:b/>
                <w:bCs/>
                <w:sz w:val="24"/>
                <w:szCs w:val="24"/>
              </w:rPr>
              <w:t>RK-MT-5 тіркеу куәлігі № 017818</w:t>
            </w:r>
          </w:p>
          <w:p w14:paraId="7E07527E" w14:textId="77777777" w:rsidR="00BD1359" w:rsidRPr="009F0656" w:rsidRDefault="00BD1359" w:rsidP="0006519C">
            <w:pPr>
              <w:widowControl w:val="0"/>
              <w:ind w:left="-97" w:right="-86"/>
              <w:rPr>
                <w:sz w:val="24"/>
                <w:szCs w:val="24"/>
              </w:rPr>
            </w:pPr>
            <w:r w:rsidRPr="009F0656">
              <w:rPr>
                <w:sz w:val="24"/>
                <w:szCs w:val="24"/>
              </w:rPr>
              <w:t>Өндіріс күні: 2022 жылғы 15 қараша</w:t>
            </w:r>
          </w:p>
          <w:p w14:paraId="79F4B63D" w14:textId="476A81FC" w:rsidR="00BD1359" w:rsidRPr="00810011" w:rsidRDefault="00BD1359" w:rsidP="0006519C">
            <w:pPr>
              <w:widowControl w:val="0"/>
              <w:autoSpaceDE w:val="0"/>
              <w:autoSpaceDN w:val="0"/>
              <w:adjustRightInd w:val="0"/>
              <w:spacing w:before="30"/>
              <w:ind w:firstLine="0"/>
              <w:rPr>
                <w:color w:val="FF0000"/>
                <w:sz w:val="22"/>
              </w:rPr>
            </w:pPr>
            <w:r>
              <w:rPr>
                <w:sz w:val="24"/>
                <w:szCs w:val="24"/>
              </w:rPr>
              <w:t xml:space="preserve">          Жарамдылық мерзімі: </w:t>
            </w:r>
            <w:r w:rsidR="00E176BB" w:rsidRPr="00E176BB">
              <w:rPr>
                <w:sz w:val="24"/>
                <w:szCs w:val="24"/>
              </w:rPr>
              <w:t>мерзімсіз</w:t>
            </w:r>
          </w:p>
        </w:tc>
      </w:tr>
      <w:tr w:rsidR="00D13A80" w:rsidRPr="002B7B95" w14:paraId="166D5D9E" w14:textId="77777777" w:rsidTr="0006519C">
        <w:trPr>
          <w:trHeight w:val="611"/>
        </w:trPr>
        <w:tc>
          <w:tcPr>
            <w:tcW w:w="841" w:type="dxa"/>
            <w:vMerge w:val="restart"/>
            <w:tcBorders>
              <w:left w:val="single" w:sz="4" w:space="0" w:color="auto"/>
              <w:right w:val="single" w:sz="4" w:space="0" w:color="auto"/>
            </w:tcBorders>
          </w:tcPr>
          <w:p w14:paraId="6F1BD142" w14:textId="77777777" w:rsidR="00D13A80" w:rsidRPr="002B7B95" w:rsidRDefault="00D13A80" w:rsidP="00D13A80">
            <w:pPr>
              <w:ind w:right="-108" w:firstLine="0"/>
              <w:rPr>
                <w:b/>
                <w:sz w:val="22"/>
              </w:rPr>
            </w:pPr>
            <w:r>
              <w:rPr>
                <w:b/>
                <w:sz w:val="22"/>
              </w:rPr>
              <w:t>2</w:t>
            </w:r>
          </w:p>
          <w:p w14:paraId="1937B323" w14:textId="77777777" w:rsidR="00D13A80" w:rsidRPr="002B7B95" w:rsidRDefault="00D13A80" w:rsidP="00D13A80">
            <w:pPr>
              <w:ind w:right="-108"/>
              <w:rPr>
                <w:b/>
                <w:sz w:val="22"/>
              </w:rPr>
            </w:pPr>
            <w:r>
              <w:rPr>
                <w:b/>
                <w:sz w:val="22"/>
              </w:rPr>
              <w:t xml:space="preserve"> </w:t>
            </w:r>
          </w:p>
        </w:tc>
        <w:tc>
          <w:tcPr>
            <w:tcW w:w="3148" w:type="dxa"/>
            <w:vMerge w:val="restart"/>
            <w:tcBorders>
              <w:left w:val="single" w:sz="4" w:space="0" w:color="auto"/>
              <w:right w:val="single" w:sz="4" w:space="0" w:color="auto"/>
            </w:tcBorders>
            <w:vAlign w:val="center"/>
            <w:hideMark/>
          </w:tcPr>
          <w:p w14:paraId="08DFF765" w14:textId="2824A960" w:rsidR="00D13A80" w:rsidRPr="002B7B95" w:rsidRDefault="00E176BB" w:rsidP="00D13A80">
            <w:pPr>
              <w:ind w:right="-108" w:firstLine="0"/>
              <w:rPr>
                <w:b/>
                <w:sz w:val="22"/>
              </w:rPr>
            </w:pPr>
            <w:r>
              <w:rPr>
                <w:rStyle w:val="fontstyle01"/>
              </w:rPr>
              <w:t>Жиынтықтауға талаптар</w:t>
            </w:r>
          </w:p>
        </w:tc>
        <w:tc>
          <w:tcPr>
            <w:tcW w:w="839" w:type="dxa"/>
            <w:tcBorders>
              <w:top w:val="single" w:sz="4" w:space="0" w:color="auto"/>
              <w:left w:val="single" w:sz="4" w:space="0" w:color="auto"/>
              <w:bottom w:val="single" w:sz="4" w:space="0" w:color="auto"/>
              <w:right w:val="single" w:sz="4" w:space="0" w:color="auto"/>
            </w:tcBorders>
            <w:vAlign w:val="center"/>
            <w:hideMark/>
          </w:tcPr>
          <w:p w14:paraId="1322A194" w14:textId="53D254DF" w:rsidR="00D13A80" w:rsidRPr="002B7B95" w:rsidRDefault="00D13A80" w:rsidP="00D13A80">
            <w:pPr>
              <w:ind w:firstLine="0"/>
              <w:jc w:val="left"/>
              <w:rPr>
                <w:i/>
                <w:sz w:val="22"/>
              </w:rPr>
            </w:pPr>
            <w:r w:rsidRPr="00ED5D96">
              <w:rPr>
                <w:sz w:val="20"/>
                <w:szCs w:val="20"/>
              </w:rPr>
              <w:t>р/с №</w:t>
            </w:r>
          </w:p>
        </w:tc>
        <w:tc>
          <w:tcPr>
            <w:tcW w:w="3411" w:type="dxa"/>
            <w:tcBorders>
              <w:top w:val="single" w:sz="4" w:space="0" w:color="auto"/>
              <w:left w:val="single" w:sz="4" w:space="0" w:color="auto"/>
              <w:bottom w:val="single" w:sz="4" w:space="0" w:color="auto"/>
              <w:right w:val="single" w:sz="4" w:space="0" w:color="auto"/>
            </w:tcBorders>
            <w:vAlign w:val="center"/>
            <w:hideMark/>
          </w:tcPr>
          <w:p w14:paraId="329D73F9" w14:textId="1F896A5C" w:rsidR="00D13A80" w:rsidRPr="002B7B95" w:rsidRDefault="00D13A80" w:rsidP="00D13A80">
            <w:pPr>
              <w:ind w:firstLine="0"/>
              <w:jc w:val="left"/>
              <w:rPr>
                <w:sz w:val="22"/>
              </w:rPr>
            </w:pPr>
            <w:r w:rsidRPr="00ED5D96">
              <w:rPr>
                <w:sz w:val="20"/>
                <w:szCs w:val="20"/>
              </w:rPr>
              <w:t>Медициналық техниканың жиынтықтаушылар ының атауы</w:t>
            </w:r>
            <w:r w:rsidRPr="00ED5D96">
              <w:rPr>
                <w:b/>
                <w:bCs/>
                <w:sz w:val="20"/>
                <w:szCs w:val="20"/>
              </w:rPr>
              <w:t xml:space="preserve"> </w:t>
            </w:r>
            <w:r w:rsidRPr="00ED5D96">
              <w:rPr>
                <w:i/>
                <w:iCs/>
                <w:sz w:val="20"/>
                <w:szCs w:val="20"/>
              </w:rPr>
              <w:t>(медициналық техниканың тіркеу куәлігіне сәйкес құрамдас бөлшектерінің атауы)</w:t>
            </w:r>
          </w:p>
        </w:tc>
        <w:tc>
          <w:tcPr>
            <w:tcW w:w="5669" w:type="dxa"/>
            <w:tcBorders>
              <w:top w:val="single" w:sz="4" w:space="0" w:color="auto"/>
              <w:left w:val="single" w:sz="4" w:space="0" w:color="auto"/>
              <w:bottom w:val="single" w:sz="4" w:space="0" w:color="auto"/>
              <w:right w:val="single" w:sz="4" w:space="0" w:color="auto"/>
            </w:tcBorders>
            <w:vAlign w:val="center"/>
            <w:hideMark/>
          </w:tcPr>
          <w:p w14:paraId="5D76DCB0" w14:textId="2E2BB16D" w:rsidR="00D13A80" w:rsidRPr="002B7B95" w:rsidRDefault="00D13A80" w:rsidP="00D13A80">
            <w:pPr>
              <w:ind w:firstLine="0"/>
              <w:jc w:val="left"/>
              <w:rPr>
                <w:sz w:val="22"/>
              </w:rPr>
            </w:pPr>
            <w:r w:rsidRPr="00ED5D96">
              <w:rPr>
                <w:sz w:val="20"/>
                <w:szCs w:val="20"/>
              </w:rPr>
              <w:t>Медициналық техниканың жиынтықтаушылар ының техникалық сипаттамасы</w:t>
            </w:r>
          </w:p>
        </w:tc>
        <w:tc>
          <w:tcPr>
            <w:tcW w:w="1563" w:type="dxa"/>
            <w:tcBorders>
              <w:top w:val="single" w:sz="4" w:space="0" w:color="auto"/>
              <w:left w:val="single" w:sz="4" w:space="0" w:color="auto"/>
              <w:bottom w:val="single" w:sz="4" w:space="0" w:color="auto"/>
              <w:right w:val="single" w:sz="4" w:space="0" w:color="auto"/>
            </w:tcBorders>
            <w:vAlign w:val="center"/>
            <w:hideMark/>
          </w:tcPr>
          <w:p w14:paraId="33FD45D9" w14:textId="599E7284" w:rsidR="00D13A80" w:rsidRPr="002B7B95" w:rsidRDefault="00D13A80" w:rsidP="00D13A80">
            <w:pPr>
              <w:ind w:firstLine="0"/>
              <w:jc w:val="left"/>
              <w:rPr>
                <w:sz w:val="22"/>
              </w:rPr>
            </w:pPr>
            <w:r w:rsidRPr="00ED5D96">
              <w:rPr>
                <w:sz w:val="20"/>
                <w:szCs w:val="20"/>
              </w:rPr>
              <w:t>Талап етілетін саны</w:t>
            </w:r>
            <w:r w:rsidRPr="00ED5D96">
              <w:rPr>
                <w:b/>
                <w:bCs/>
                <w:sz w:val="20"/>
                <w:szCs w:val="20"/>
              </w:rPr>
              <w:t xml:space="preserve"> </w:t>
            </w:r>
            <w:r w:rsidRPr="00ED5D96">
              <w:rPr>
                <w:i/>
                <w:iCs/>
                <w:sz w:val="20"/>
                <w:szCs w:val="20"/>
              </w:rPr>
              <w:t>(өлшем бірлігін көрсете отырып)</w:t>
            </w:r>
          </w:p>
        </w:tc>
      </w:tr>
      <w:tr w:rsidR="00BD1359" w:rsidRPr="002B7B95" w14:paraId="25AFEE32" w14:textId="77777777" w:rsidTr="0006519C">
        <w:trPr>
          <w:trHeight w:val="141"/>
        </w:trPr>
        <w:tc>
          <w:tcPr>
            <w:tcW w:w="841" w:type="dxa"/>
            <w:vMerge/>
            <w:tcBorders>
              <w:left w:val="single" w:sz="4" w:space="0" w:color="auto"/>
              <w:right w:val="single" w:sz="4" w:space="0" w:color="auto"/>
            </w:tcBorders>
          </w:tcPr>
          <w:p w14:paraId="7CAD2A52" w14:textId="77777777" w:rsidR="00BD1359" w:rsidRPr="002B7B95" w:rsidRDefault="00BD1359" w:rsidP="0006519C">
            <w:pPr>
              <w:ind w:right="-108"/>
              <w:rPr>
                <w:b/>
                <w:sz w:val="22"/>
              </w:rPr>
            </w:pPr>
          </w:p>
        </w:tc>
        <w:tc>
          <w:tcPr>
            <w:tcW w:w="3148" w:type="dxa"/>
            <w:vMerge/>
            <w:tcBorders>
              <w:left w:val="single" w:sz="4" w:space="0" w:color="auto"/>
              <w:right w:val="single" w:sz="4" w:space="0" w:color="auto"/>
            </w:tcBorders>
            <w:vAlign w:val="center"/>
            <w:hideMark/>
          </w:tcPr>
          <w:p w14:paraId="1A3D8746" w14:textId="77777777" w:rsidR="00BD1359" w:rsidRPr="002B7B95" w:rsidRDefault="00BD1359" w:rsidP="0006519C">
            <w:pPr>
              <w:ind w:right="-108"/>
              <w:rPr>
                <w:b/>
                <w:sz w:val="22"/>
              </w:rPr>
            </w:pPr>
          </w:p>
        </w:tc>
        <w:tc>
          <w:tcPr>
            <w:tcW w:w="11482" w:type="dxa"/>
            <w:gridSpan w:val="4"/>
            <w:tcBorders>
              <w:top w:val="single" w:sz="4" w:space="0" w:color="auto"/>
              <w:left w:val="single" w:sz="4" w:space="0" w:color="auto"/>
              <w:bottom w:val="single" w:sz="4" w:space="0" w:color="auto"/>
              <w:right w:val="single" w:sz="4" w:space="0" w:color="auto"/>
            </w:tcBorders>
            <w:hideMark/>
          </w:tcPr>
          <w:p w14:paraId="457B4918" w14:textId="77777777" w:rsidR="00BD1359" w:rsidRPr="002B7B95" w:rsidRDefault="00BD1359" w:rsidP="0006519C">
            <w:pPr>
              <w:rPr>
                <w:i/>
                <w:sz w:val="22"/>
              </w:rPr>
            </w:pPr>
            <w:r w:rsidRPr="002B7B95">
              <w:rPr>
                <w:i/>
                <w:sz w:val="22"/>
              </w:rPr>
              <w:t>Негізгі компоненттер</w:t>
            </w:r>
          </w:p>
        </w:tc>
      </w:tr>
      <w:tr w:rsidR="00BD1359" w:rsidRPr="002B7B95" w14:paraId="5605C5BA" w14:textId="77777777" w:rsidTr="0006519C">
        <w:trPr>
          <w:trHeight w:val="141"/>
        </w:trPr>
        <w:tc>
          <w:tcPr>
            <w:tcW w:w="841" w:type="dxa"/>
            <w:vMerge/>
            <w:tcBorders>
              <w:left w:val="single" w:sz="4" w:space="0" w:color="auto"/>
              <w:right w:val="single" w:sz="4" w:space="0" w:color="auto"/>
            </w:tcBorders>
          </w:tcPr>
          <w:p w14:paraId="6951AAC9" w14:textId="77777777" w:rsidR="00BD1359" w:rsidRPr="002B7B95" w:rsidRDefault="00BD1359" w:rsidP="0006519C">
            <w:pPr>
              <w:ind w:right="-108"/>
              <w:rPr>
                <w:b/>
                <w:sz w:val="22"/>
              </w:rPr>
            </w:pPr>
          </w:p>
        </w:tc>
        <w:tc>
          <w:tcPr>
            <w:tcW w:w="3148" w:type="dxa"/>
            <w:vMerge/>
            <w:tcBorders>
              <w:left w:val="single" w:sz="4" w:space="0" w:color="auto"/>
              <w:right w:val="single" w:sz="4" w:space="0" w:color="auto"/>
            </w:tcBorders>
            <w:vAlign w:val="center"/>
            <w:hideMark/>
          </w:tcPr>
          <w:p w14:paraId="7D11CAD1" w14:textId="77777777" w:rsidR="00BD1359" w:rsidRPr="002B7B95" w:rsidRDefault="00BD1359" w:rsidP="0006519C">
            <w:pPr>
              <w:ind w:right="-108"/>
              <w:rPr>
                <w:b/>
                <w:sz w:val="22"/>
              </w:rPr>
            </w:pPr>
          </w:p>
        </w:tc>
        <w:tc>
          <w:tcPr>
            <w:tcW w:w="839" w:type="dxa"/>
            <w:tcBorders>
              <w:top w:val="single" w:sz="4" w:space="0" w:color="auto"/>
              <w:left w:val="single" w:sz="4" w:space="0" w:color="auto"/>
              <w:bottom w:val="single" w:sz="4" w:space="0" w:color="auto"/>
              <w:right w:val="single" w:sz="4" w:space="0" w:color="auto"/>
            </w:tcBorders>
            <w:vAlign w:val="center"/>
            <w:hideMark/>
          </w:tcPr>
          <w:p w14:paraId="2E9EA00C" w14:textId="77777777" w:rsidR="00BD1359" w:rsidRPr="002B7B95" w:rsidRDefault="00BD1359" w:rsidP="0006519C">
            <w:pPr>
              <w:ind w:firstLine="0"/>
              <w:jc w:val="center"/>
              <w:rPr>
                <w:sz w:val="22"/>
              </w:rPr>
            </w:pPr>
            <w:r>
              <w:rPr>
                <w:sz w:val="22"/>
              </w:rPr>
              <w:t>1</w:t>
            </w:r>
          </w:p>
        </w:tc>
        <w:tc>
          <w:tcPr>
            <w:tcW w:w="3411" w:type="dxa"/>
            <w:tcBorders>
              <w:top w:val="single" w:sz="4" w:space="0" w:color="auto"/>
              <w:left w:val="single" w:sz="4" w:space="0" w:color="auto"/>
              <w:bottom w:val="single" w:sz="4" w:space="0" w:color="auto"/>
              <w:right w:val="single" w:sz="4" w:space="0" w:color="auto"/>
            </w:tcBorders>
            <w:vAlign w:val="center"/>
          </w:tcPr>
          <w:p w14:paraId="166ECA66" w14:textId="77777777" w:rsidR="00BD1359" w:rsidRPr="00F37272" w:rsidRDefault="00BD1359" w:rsidP="0006519C">
            <w:pPr>
              <w:ind w:firstLine="0"/>
              <w:rPr>
                <w:sz w:val="22"/>
              </w:rPr>
            </w:pPr>
            <w:r w:rsidRPr="00954D41">
              <w:rPr>
                <w:sz w:val="22"/>
              </w:rPr>
              <w:t>«</w:t>
            </w:r>
            <w:r>
              <w:rPr>
                <w:sz w:val="22"/>
              </w:rPr>
              <w:t>Неуро-МВП микро</w:t>
            </w:r>
            <w:r w:rsidRPr="00954D41">
              <w:rPr>
                <w:sz w:val="22"/>
              </w:rPr>
              <w:t>» электрондық блогы</w:t>
            </w:r>
          </w:p>
        </w:tc>
        <w:tc>
          <w:tcPr>
            <w:tcW w:w="5669" w:type="dxa"/>
            <w:tcBorders>
              <w:top w:val="single" w:sz="4" w:space="0" w:color="auto"/>
              <w:left w:val="single" w:sz="4" w:space="0" w:color="auto"/>
              <w:bottom w:val="single" w:sz="4" w:space="0" w:color="auto"/>
              <w:right w:val="single" w:sz="4" w:space="0" w:color="auto"/>
            </w:tcBorders>
          </w:tcPr>
          <w:p w14:paraId="33575CF5" w14:textId="77777777" w:rsidR="00BD1359" w:rsidRPr="0039629D" w:rsidRDefault="00BD1359" w:rsidP="0006519C">
            <w:pPr>
              <w:ind w:firstLine="0"/>
              <w:rPr>
                <w:sz w:val="22"/>
              </w:rPr>
            </w:pPr>
            <w:r w:rsidRPr="0039629D">
              <w:rPr>
                <w:sz w:val="22"/>
              </w:rPr>
              <w:t>нөмір жоқ</w:t>
            </w:r>
          </w:p>
          <w:p w14:paraId="3995FBCB" w14:textId="77777777" w:rsidR="00BD1359" w:rsidRPr="0039629D" w:rsidRDefault="00BD1359" w:rsidP="0006519C">
            <w:pPr>
              <w:ind w:firstLine="0"/>
              <w:rPr>
                <w:sz w:val="22"/>
              </w:rPr>
            </w:pPr>
            <w:r w:rsidRPr="0039629D">
              <w:rPr>
                <w:sz w:val="22"/>
              </w:rPr>
              <w:t>Ол бұлшықеттер мен жүйкелердің электрлік белсенділігінің 1-2 арнасын, сондай-ақ мидың соматосенсорлық, көру, есту арқылы шақырылған потенциалдарын және биопотенциалдарды магниттік ынталандыру кезінде биопотенциалдарды жазып алу және дербес компьютерге (ДК) енгізу, сондай-ақ олардың параметрлерін өлшеу, есептеу және талдау арқылы зерттеуге арналған.</w:t>
            </w:r>
          </w:p>
          <w:p w14:paraId="49E97DF3" w14:textId="77777777" w:rsidR="00BD1359" w:rsidRPr="0039629D" w:rsidRDefault="00BD1359" w:rsidP="0006519C">
            <w:pPr>
              <w:ind w:firstLine="0"/>
              <w:rPr>
                <w:sz w:val="22"/>
              </w:rPr>
            </w:pPr>
            <w:r w:rsidRPr="0039629D">
              <w:rPr>
                <w:sz w:val="22"/>
              </w:rPr>
              <w:t>Арналар саны</w:t>
            </w:r>
            <w:r w:rsidRPr="0039629D">
              <w:rPr>
                <w:sz w:val="22"/>
              </w:rPr>
              <w:tab/>
              <w:t>2</w:t>
            </w:r>
          </w:p>
          <w:p w14:paraId="1D91C000" w14:textId="77777777" w:rsidR="00BD1359" w:rsidRPr="0039629D" w:rsidRDefault="00BD1359" w:rsidP="0006519C">
            <w:pPr>
              <w:ind w:firstLine="0"/>
              <w:rPr>
                <w:sz w:val="22"/>
              </w:rPr>
            </w:pPr>
            <w:r w:rsidRPr="0039629D">
              <w:rPr>
                <w:sz w:val="22"/>
              </w:rPr>
              <w:t>Кванттау жиілігі</w:t>
            </w:r>
            <w:r w:rsidRPr="0039629D">
              <w:rPr>
                <w:sz w:val="22"/>
              </w:rPr>
              <w:tab/>
              <w:t>200 Гц – 100 кГц</w:t>
            </w:r>
          </w:p>
          <w:p w14:paraId="7B7F88FA" w14:textId="77777777" w:rsidR="00BD1359" w:rsidRPr="0039629D" w:rsidRDefault="00BD1359" w:rsidP="0006519C">
            <w:pPr>
              <w:ind w:firstLine="0"/>
              <w:rPr>
                <w:sz w:val="22"/>
              </w:rPr>
            </w:pPr>
            <w:r w:rsidRPr="0039629D">
              <w:rPr>
                <w:sz w:val="22"/>
              </w:rPr>
              <w:t>Кіріс кедергісі</w:t>
            </w:r>
            <w:r w:rsidRPr="0039629D">
              <w:rPr>
                <w:sz w:val="22"/>
              </w:rPr>
              <w:tab/>
              <w:t>1 ГΩ</w:t>
            </w:r>
          </w:p>
          <w:p w14:paraId="66B6DBE0" w14:textId="77777777" w:rsidR="00BD1359" w:rsidRPr="0039629D" w:rsidRDefault="00BD1359" w:rsidP="0006519C">
            <w:pPr>
              <w:ind w:firstLine="0"/>
              <w:rPr>
                <w:sz w:val="22"/>
              </w:rPr>
            </w:pPr>
            <w:r w:rsidRPr="0039629D">
              <w:rPr>
                <w:sz w:val="22"/>
              </w:rPr>
              <w:t>Кіріске сілтеме жасалған RMS ішкі шуы</w:t>
            </w:r>
          </w:p>
          <w:p w14:paraId="101E005D" w14:textId="77777777" w:rsidR="00BD1359" w:rsidRPr="0039629D" w:rsidRDefault="00BD1359" w:rsidP="0006519C">
            <w:pPr>
              <w:ind w:firstLine="0"/>
              <w:rPr>
                <w:sz w:val="22"/>
              </w:rPr>
            </w:pPr>
            <w:r w:rsidRPr="0039629D">
              <w:rPr>
                <w:sz w:val="22"/>
              </w:rPr>
              <w:t>(қысқа тұйықталу кірісімен)</w:t>
            </w:r>
            <w:r w:rsidRPr="0039629D">
              <w:rPr>
                <w:sz w:val="22"/>
              </w:rPr>
              <w:tab/>
              <w:t>0,5 мкВ</w:t>
            </w:r>
          </w:p>
          <w:p w14:paraId="6A00970C" w14:textId="77777777" w:rsidR="00BD1359" w:rsidRPr="0039629D" w:rsidRDefault="00BD1359" w:rsidP="0006519C">
            <w:pPr>
              <w:ind w:firstLine="0"/>
              <w:rPr>
                <w:sz w:val="22"/>
              </w:rPr>
            </w:pPr>
            <w:r w:rsidRPr="0039629D">
              <w:rPr>
                <w:sz w:val="22"/>
              </w:rPr>
              <w:t>Өткізу қабілетінің төменгі шегі</w:t>
            </w:r>
            <w:r w:rsidRPr="0039629D">
              <w:rPr>
                <w:sz w:val="22"/>
              </w:rPr>
              <w:tab/>
              <w:t>0,05–3000 Гц</w:t>
            </w:r>
          </w:p>
          <w:p w14:paraId="33AF8818" w14:textId="77777777" w:rsidR="00BD1359" w:rsidRPr="0039629D" w:rsidRDefault="00BD1359" w:rsidP="0006519C">
            <w:pPr>
              <w:ind w:firstLine="0"/>
              <w:rPr>
                <w:sz w:val="22"/>
              </w:rPr>
            </w:pPr>
            <w:r w:rsidRPr="0039629D">
              <w:rPr>
                <w:sz w:val="22"/>
              </w:rPr>
              <w:t>Жоғарғы өткізу қабілеттілігінің шегі</w:t>
            </w:r>
            <w:r w:rsidRPr="0039629D">
              <w:rPr>
                <w:sz w:val="22"/>
              </w:rPr>
              <w:tab/>
              <w:t>10–20000 Гц</w:t>
            </w:r>
          </w:p>
          <w:p w14:paraId="7004C74C" w14:textId="77777777" w:rsidR="00BD1359" w:rsidRPr="0039629D" w:rsidRDefault="00BD1359" w:rsidP="0006519C">
            <w:pPr>
              <w:ind w:firstLine="0"/>
              <w:rPr>
                <w:sz w:val="22"/>
              </w:rPr>
            </w:pPr>
            <w:r w:rsidRPr="0039629D">
              <w:rPr>
                <w:sz w:val="22"/>
              </w:rPr>
              <w:t>Ауыстырылатын ойық сүзгісі</w:t>
            </w:r>
          </w:p>
          <w:p w14:paraId="025EB2DD" w14:textId="77777777" w:rsidR="00BD1359" w:rsidRPr="0039629D" w:rsidRDefault="00BD1359" w:rsidP="0006519C">
            <w:pPr>
              <w:ind w:firstLine="0"/>
              <w:rPr>
                <w:sz w:val="22"/>
              </w:rPr>
            </w:pPr>
            <w:r w:rsidRPr="0039629D">
              <w:rPr>
                <w:sz w:val="22"/>
              </w:rPr>
              <w:lastRenderedPageBreak/>
              <w:t>50 немесе 60 Гц</w:t>
            </w:r>
            <w:r w:rsidRPr="0039629D">
              <w:rPr>
                <w:sz w:val="22"/>
              </w:rPr>
              <w:tab/>
              <w:t>40 дБ</w:t>
            </w:r>
          </w:p>
          <w:p w14:paraId="06006C54" w14:textId="77777777" w:rsidR="00BD1359" w:rsidRPr="0039629D" w:rsidRDefault="00BD1359" w:rsidP="0006519C">
            <w:pPr>
              <w:ind w:firstLine="0"/>
              <w:rPr>
                <w:sz w:val="22"/>
              </w:rPr>
            </w:pPr>
            <w:r w:rsidRPr="0039629D">
              <w:rPr>
                <w:sz w:val="22"/>
              </w:rPr>
              <w:t>Жалпы режимдегі бас тарту 100 дБ</w:t>
            </w:r>
          </w:p>
          <w:p w14:paraId="59489427" w14:textId="77777777" w:rsidR="00BD1359" w:rsidRPr="0039629D" w:rsidRDefault="00BD1359" w:rsidP="0006519C">
            <w:pPr>
              <w:ind w:firstLine="0"/>
              <w:rPr>
                <w:sz w:val="22"/>
              </w:rPr>
            </w:pPr>
            <w:r w:rsidRPr="0039629D">
              <w:rPr>
                <w:sz w:val="22"/>
              </w:rPr>
              <w:t>Ток стимуляторы</w:t>
            </w:r>
          </w:p>
          <w:p w14:paraId="5068917F" w14:textId="77777777" w:rsidR="00BD1359" w:rsidRPr="0039629D" w:rsidRDefault="00BD1359" w:rsidP="0006519C">
            <w:pPr>
              <w:ind w:firstLine="0"/>
              <w:rPr>
                <w:sz w:val="22"/>
              </w:rPr>
            </w:pPr>
            <w:r w:rsidRPr="0039629D">
              <w:rPr>
                <w:sz w:val="22"/>
              </w:rPr>
              <w:t>Шығыстар саны</w:t>
            </w:r>
            <w:r w:rsidRPr="0039629D">
              <w:rPr>
                <w:sz w:val="22"/>
              </w:rPr>
              <w:tab/>
              <w:t>2</w:t>
            </w:r>
          </w:p>
          <w:p w14:paraId="56A290EC" w14:textId="77777777" w:rsidR="00BD1359" w:rsidRPr="0039629D" w:rsidRDefault="00BD1359" w:rsidP="0006519C">
            <w:pPr>
              <w:ind w:firstLine="0"/>
              <w:rPr>
                <w:sz w:val="22"/>
              </w:rPr>
            </w:pPr>
            <w:r w:rsidRPr="0039629D">
              <w:rPr>
                <w:sz w:val="22"/>
              </w:rPr>
              <w:t>Ток амплитудасы</w:t>
            </w:r>
            <w:r w:rsidRPr="0039629D">
              <w:rPr>
                <w:sz w:val="22"/>
              </w:rPr>
              <w:tab/>
              <w:t>0,1–100 мА</w:t>
            </w:r>
          </w:p>
          <w:p w14:paraId="359E9B21" w14:textId="77777777" w:rsidR="00BD1359" w:rsidRPr="0039629D" w:rsidRDefault="00BD1359" w:rsidP="0006519C">
            <w:pPr>
              <w:ind w:firstLine="0"/>
              <w:rPr>
                <w:sz w:val="22"/>
              </w:rPr>
            </w:pPr>
            <w:r w:rsidRPr="0039629D">
              <w:rPr>
                <w:sz w:val="22"/>
              </w:rPr>
              <w:t>Стимул ұзақтығы</w:t>
            </w:r>
            <w:r w:rsidRPr="0039629D">
              <w:rPr>
                <w:sz w:val="22"/>
              </w:rPr>
              <w:tab/>
              <w:t>0,1–5Ханым</w:t>
            </w:r>
          </w:p>
          <w:p w14:paraId="20B22253" w14:textId="77777777" w:rsidR="00BD1359" w:rsidRPr="0039629D" w:rsidRDefault="00BD1359" w:rsidP="0006519C">
            <w:pPr>
              <w:ind w:firstLine="0"/>
              <w:rPr>
                <w:sz w:val="22"/>
              </w:rPr>
            </w:pPr>
            <w:r w:rsidRPr="0039629D">
              <w:rPr>
                <w:sz w:val="22"/>
              </w:rPr>
              <w:t>Ынталандыру жиілігі</w:t>
            </w:r>
            <w:r w:rsidRPr="0039629D">
              <w:rPr>
                <w:sz w:val="22"/>
              </w:rPr>
              <w:tab/>
              <w:t>0,05–100 Гц</w:t>
            </w:r>
          </w:p>
          <w:p w14:paraId="6CDB7BC1" w14:textId="77777777" w:rsidR="00BD1359" w:rsidRPr="0039629D" w:rsidRDefault="00BD1359" w:rsidP="0006519C">
            <w:pPr>
              <w:ind w:firstLine="0"/>
              <w:rPr>
                <w:sz w:val="22"/>
              </w:rPr>
            </w:pPr>
            <w:r w:rsidRPr="0039629D">
              <w:rPr>
                <w:sz w:val="22"/>
              </w:rPr>
              <w:t>Есту стимуляторы</w:t>
            </w:r>
          </w:p>
          <w:p w14:paraId="3B277E65" w14:textId="77777777" w:rsidR="00BD1359" w:rsidRPr="0039629D" w:rsidRDefault="00BD1359" w:rsidP="0006519C">
            <w:pPr>
              <w:ind w:firstLine="0"/>
              <w:rPr>
                <w:sz w:val="22"/>
              </w:rPr>
            </w:pPr>
            <w:r w:rsidRPr="0039629D">
              <w:rPr>
                <w:sz w:val="22"/>
              </w:rPr>
              <w:t>Ынталандыру деңгейі</w:t>
            </w:r>
            <w:r w:rsidRPr="0039629D">
              <w:rPr>
                <w:sz w:val="22"/>
              </w:rPr>
              <w:tab/>
              <w:t>0–118 дБ (TA-01)</w:t>
            </w:r>
          </w:p>
          <w:p w14:paraId="7528B617" w14:textId="77777777" w:rsidR="00BD1359" w:rsidRPr="0039629D" w:rsidRDefault="00BD1359" w:rsidP="0006519C">
            <w:pPr>
              <w:ind w:firstLine="0"/>
              <w:rPr>
                <w:sz w:val="22"/>
              </w:rPr>
            </w:pPr>
            <w:r w:rsidRPr="0039629D">
              <w:rPr>
                <w:sz w:val="22"/>
              </w:rPr>
              <w:t>0–126 дБ (TDH-39)</w:t>
            </w:r>
          </w:p>
          <w:p w14:paraId="35DE828C" w14:textId="77777777" w:rsidR="00BD1359" w:rsidRPr="0039629D" w:rsidRDefault="00BD1359" w:rsidP="0006519C">
            <w:pPr>
              <w:ind w:firstLine="0"/>
              <w:rPr>
                <w:sz w:val="22"/>
              </w:rPr>
            </w:pPr>
            <w:r w:rsidRPr="0039629D">
              <w:rPr>
                <w:sz w:val="22"/>
              </w:rPr>
              <w:t>Ынталандыру жиілігі</w:t>
            </w:r>
            <w:r w:rsidRPr="0039629D">
              <w:rPr>
                <w:sz w:val="22"/>
              </w:rPr>
              <w:tab/>
              <w:t>0,1–100 Гц</w:t>
            </w:r>
          </w:p>
          <w:p w14:paraId="344307CE" w14:textId="77777777" w:rsidR="00BD1359" w:rsidRPr="0039629D" w:rsidRDefault="00BD1359" w:rsidP="0006519C">
            <w:pPr>
              <w:ind w:firstLine="0"/>
              <w:rPr>
                <w:sz w:val="22"/>
              </w:rPr>
            </w:pPr>
            <w:r w:rsidRPr="0039629D">
              <w:rPr>
                <w:sz w:val="22"/>
              </w:rPr>
              <w:t>Жиілікті ынталандыру:</w:t>
            </w:r>
          </w:p>
          <w:p w14:paraId="0A8F469A" w14:textId="77777777" w:rsidR="00BD1359" w:rsidRPr="0039629D" w:rsidRDefault="00BD1359" w:rsidP="0006519C">
            <w:pPr>
              <w:ind w:firstLine="0"/>
              <w:rPr>
                <w:sz w:val="22"/>
              </w:rPr>
            </w:pPr>
            <w:r w:rsidRPr="0039629D">
              <w:rPr>
                <w:sz w:val="22"/>
              </w:rPr>
              <w:t>Импульстік ынталандыру:</w:t>
            </w:r>
          </w:p>
          <w:p w14:paraId="3594307A" w14:textId="77777777" w:rsidR="00BD1359" w:rsidRPr="0039629D" w:rsidRDefault="00BD1359" w:rsidP="0006519C">
            <w:pPr>
              <w:ind w:firstLine="0"/>
              <w:rPr>
                <w:sz w:val="22"/>
              </w:rPr>
            </w:pPr>
          </w:p>
          <w:p w14:paraId="11148A72" w14:textId="77777777" w:rsidR="00BD1359" w:rsidRPr="0039629D" w:rsidRDefault="00BD1359" w:rsidP="0006519C">
            <w:pPr>
              <w:ind w:firstLine="0"/>
              <w:rPr>
                <w:sz w:val="22"/>
              </w:rPr>
            </w:pPr>
            <w:r w:rsidRPr="0039629D">
              <w:rPr>
                <w:sz w:val="22"/>
              </w:rPr>
              <w:t>Жалпы параметрлер мен сипаттамалар</w:t>
            </w:r>
          </w:p>
          <w:p w14:paraId="5C0FEDE3" w14:textId="77777777" w:rsidR="00BD1359" w:rsidRPr="0039629D" w:rsidRDefault="00BD1359" w:rsidP="0006519C">
            <w:pPr>
              <w:ind w:firstLine="0"/>
              <w:rPr>
                <w:sz w:val="22"/>
              </w:rPr>
            </w:pPr>
            <w:r w:rsidRPr="0039629D">
              <w:rPr>
                <w:sz w:val="22"/>
              </w:rPr>
              <w:t>Компьютермен байланыс</w:t>
            </w:r>
            <w:r w:rsidRPr="0039629D">
              <w:rPr>
                <w:sz w:val="22"/>
              </w:rPr>
              <w:tab/>
              <w:t>USB</w:t>
            </w:r>
          </w:p>
          <w:p w14:paraId="6A25F953" w14:textId="77777777" w:rsidR="00BD1359" w:rsidRPr="0039629D" w:rsidRDefault="00BD1359" w:rsidP="0006519C">
            <w:pPr>
              <w:ind w:firstLine="0"/>
              <w:rPr>
                <w:sz w:val="22"/>
              </w:rPr>
            </w:pPr>
            <w:r w:rsidRPr="0039629D">
              <w:rPr>
                <w:sz w:val="22"/>
              </w:rPr>
              <w:t>Қоректендіру кернеуі:</w:t>
            </w:r>
          </w:p>
          <w:p w14:paraId="4DDAD984" w14:textId="77777777" w:rsidR="00BD1359" w:rsidRPr="0039629D" w:rsidRDefault="00BD1359" w:rsidP="0006519C">
            <w:pPr>
              <w:ind w:firstLine="0"/>
              <w:rPr>
                <w:sz w:val="22"/>
              </w:rPr>
            </w:pPr>
            <w:r w:rsidRPr="0039629D">
              <w:rPr>
                <w:sz w:val="22"/>
              </w:rPr>
              <w:t>•</w:t>
            </w:r>
            <w:r w:rsidRPr="0039629D">
              <w:rPr>
                <w:sz w:val="22"/>
              </w:rPr>
              <w:tab/>
              <w:t>5-ші электрондық блокВашингтонда</w:t>
            </w:r>
          </w:p>
          <w:p w14:paraId="5FD77A2A" w14:textId="77777777" w:rsidR="00BD1359" w:rsidRPr="0039629D" w:rsidRDefault="00BD1359" w:rsidP="0006519C">
            <w:pPr>
              <w:ind w:firstLine="0"/>
              <w:rPr>
                <w:sz w:val="22"/>
              </w:rPr>
            </w:pPr>
            <w:r w:rsidRPr="0039629D">
              <w:rPr>
                <w:sz w:val="22"/>
              </w:rPr>
              <w:t>Жалпы өлшемдері:</w:t>
            </w:r>
            <w:r w:rsidRPr="0039629D">
              <w:rPr>
                <w:sz w:val="22"/>
              </w:rPr>
              <w:tab/>
            </w:r>
          </w:p>
          <w:p w14:paraId="68767599" w14:textId="77777777" w:rsidR="00BD1359" w:rsidRPr="0039629D" w:rsidRDefault="00BD1359" w:rsidP="0006519C">
            <w:pPr>
              <w:ind w:firstLine="0"/>
              <w:rPr>
                <w:sz w:val="22"/>
              </w:rPr>
            </w:pPr>
            <w:r w:rsidRPr="0039629D">
              <w:rPr>
                <w:sz w:val="22"/>
              </w:rPr>
              <w:tab/>
              <w:t>92*167*46 мм</w:t>
            </w:r>
          </w:p>
          <w:p w14:paraId="238A4E58" w14:textId="77777777" w:rsidR="00BD1359" w:rsidRPr="0039629D" w:rsidRDefault="00BD1359" w:rsidP="0006519C">
            <w:pPr>
              <w:ind w:firstLine="0"/>
              <w:rPr>
                <w:sz w:val="22"/>
              </w:rPr>
            </w:pPr>
            <w:r w:rsidRPr="0039629D">
              <w:rPr>
                <w:sz w:val="22"/>
              </w:rPr>
              <w:t>Салмағы 0,35 кг</w:t>
            </w:r>
          </w:p>
          <w:p w14:paraId="0BEC3EB1" w14:textId="77777777" w:rsidR="00BD1359" w:rsidRPr="0039629D" w:rsidRDefault="00BD1359" w:rsidP="0006519C">
            <w:pPr>
              <w:ind w:firstLine="0"/>
              <w:rPr>
                <w:sz w:val="22"/>
              </w:rPr>
            </w:pPr>
          </w:p>
        </w:tc>
        <w:tc>
          <w:tcPr>
            <w:tcW w:w="1563" w:type="dxa"/>
            <w:tcBorders>
              <w:top w:val="single" w:sz="4" w:space="0" w:color="auto"/>
              <w:left w:val="single" w:sz="4" w:space="0" w:color="auto"/>
              <w:bottom w:val="single" w:sz="4" w:space="0" w:color="auto"/>
              <w:right w:val="single" w:sz="4" w:space="0" w:color="auto"/>
            </w:tcBorders>
            <w:vAlign w:val="center"/>
          </w:tcPr>
          <w:p w14:paraId="012DD30A" w14:textId="77777777" w:rsidR="00BD1359" w:rsidRPr="002B7B95" w:rsidRDefault="00BD1359" w:rsidP="0006519C">
            <w:pPr>
              <w:rPr>
                <w:sz w:val="22"/>
              </w:rPr>
            </w:pPr>
            <w:r>
              <w:rPr>
                <w:sz w:val="22"/>
              </w:rPr>
              <w:lastRenderedPageBreak/>
              <w:t>1 дана.</w:t>
            </w:r>
          </w:p>
        </w:tc>
      </w:tr>
      <w:tr w:rsidR="00BD1359" w:rsidRPr="002B7B95" w14:paraId="20A919B8" w14:textId="77777777" w:rsidTr="0006519C">
        <w:trPr>
          <w:trHeight w:val="141"/>
        </w:trPr>
        <w:tc>
          <w:tcPr>
            <w:tcW w:w="841" w:type="dxa"/>
            <w:vMerge/>
            <w:tcBorders>
              <w:left w:val="single" w:sz="4" w:space="0" w:color="auto"/>
              <w:right w:val="single" w:sz="4" w:space="0" w:color="auto"/>
            </w:tcBorders>
          </w:tcPr>
          <w:p w14:paraId="367F5906" w14:textId="77777777" w:rsidR="00BD1359" w:rsidRPr="002B7B95" w:rsidRDefault="00BD1359" w:rsidP="0006519C">
            <w:pPr>
              <w:ind w:right="-108"/>
              <w:rPr>
                <w:b/>
                <w:sz w:val="22"/>
              </w:rPr>
            </w:pPr>
          </w:p>
        </w:tc>
        <w:tc>
          <w:tcPr>
            <w:tcW w:w="3148" w:type="dxa"/>
            <w:vMerge/>
            <w:tcBorders>
              <w:left w:val="single" w:sz="4" w:space="0" w:color="auto"/>
              <w:right w:val="single" w:sz="4" w:space="0" w:color="auto"/>
            </w:tcBorders>
            <w:vAlign w:val="center"/>
          </w:tcPr>
          <w:p w14:paraId="4E870210" w14:textId="77777777" w:rsidR="00BD1359" w:rsidRPr="002B7B95" w:rsidRDefault="00BD1359" w:rsidP="0006519C">
            <w:pPr>
              <w:ind w:right="-108"/>
              <w:rPr>
                <w:b/>
                <w:sz w:val="22"/>
              </w:rPr>
            </w:pPr>
          </w:p>
        </w:tc>
        <w:tc>
          <w:tcPr>
            <w:tcW w:w="839" w:type="dxa"/>
            <w:tcBorders>
              <w:top w:val="single" w:sz="4" w:space="0" w:color="auto"/>
              <w:left w:val="single" w:sz="4" w:space="0" w:color="auto"/>
              <w:bottom w:val="single" w:sz="4" w:space="0" w:color="auto"/>
              <w:right w:val="single" w:sz="4" w:space="0" w:color="auto"/>
            </w:tcBorders>
            <w:vAlign w:val="center"/>
          </w:tcPr>
          <w:p w14:paraId="2C66F336" w14:textId="77777777" w:rsidR="00BD1359" w:rsidRPr="002B7B95" w:rsidRDefault="00BD1359" w:rsidP="0006519C">
            <w:pPr>
              <w:ind w:firstLine="0"/>
              <w:jc w:val="center"/>
              <w:rPr>
                <w:sz w:val="22"/>
              </w:rPr>
            </w:pPr>
            <w:r w:rsidRPr="002B7B95">
              <w:rPr>
                <w:sz w:val="22"/>
              </w:rPr>
              <w:t>2</w:t>
            </w:r>
          </w:p>
        </w:tc>
        <w:tc>
          <w:tcPr>
            <w:tcW w:w="3411" w:type="dxa"/>
            <w:tcBorders>
              <w:top w:val="single" w:sz="4" w:space="0" w:color="auto"/>
              <w:left w:val="single" w:sz="4" w:space="0" w:color="auto"/>
              <w:bottom w:val="single" w:sz="4" w:space="0" w:color="auto"/>
              <w:right w:val="single" w:sz="4" w:space="0" w:color="auto"/>
            </w:tcBorders>
          </w:tcPr>
          <w:p w14:paraId="048D1877" w14:textId="77777777" w:rsidR="00BD1359" w:rsidRPr="0077462D" w:rsidRDefault="00BD1359" w:rsidP="0006519C">
            <w:pPr>
              <w:ind w:firstLine="0"/>
              <w:jc w:val="left"/>
              <w:rPr>
                <w:sz w:val="22"/>
              </w:rPr>
            </w:pPr>
            <w:r w:rsidRPr="004D13D2">
              <w:rPr>
                <w:sz w:val="22"/>
              </w:rPr>
              <w:t>USB кабелі (A&gt;B)</w:t>
            </w:r>
          </w:p>
        </w:tc>
        <w:tc>
          <w:tcPr>
            <w:tcW w:w="5669" w:type="dxa"/>
            <w:tcBorders>
              <w:top w:val="single" w:sz="4" w:space="0" w:color="auto"/>
              <w:left w:val="single" w:sz="4" w:space="0" w:color="auto"/>
              <w:bottom w:val="single" w:sz="4" w:space="0" w:color="auto"/>
              <w:right w:val="single" w:sz="4" w:space="0" w:color="auto"/>
            </w:tcBorders>
          </w:tcPr>
          <w:p w14:paraId="33F04966" w14:textId="77777777" w:rsidR="00BD1359" w:rsidRPr="00EF6053" w:rsidRDefault="00BD1359" w:rsidP="0006519C">
            <w:pPr>
              <w:ind w:firstLine="0"/>
              <w:rPr>
                <w:sz w:val="22"/>
              </w:rPr>
            </w:pPr>
            <w:r>
              <w:rPr>
                <w:sz w:val="22"/>
              </w:rPr>
              <w:t>нөмір жоқ</w:t>
            </w:r>
          </w:p>
          <w:p w14:paraId="243CA26D" w14:textId="77777777" w:rsidR="00BD1359" w:rsidRPr="0039629D" w:rsidRDefault="00BD1359" w:rsidP="0006519C">
            <w:pPr>
              <w:ind w:firstLine="0"/>
              <w:rPr>
                <w:sz w:val="22"/>
                <w:lang w:val="kk-KZ"/>
              </w:rPr>
            </w:pPr>
            <w:r w:rsidRPr="0039629D">
              <w:rPr>
                <w:sz w:val="22"/>
                <w:lang w:val="en-US"/>
              </w:rPr>
              <w:t>USB</w:t>
            </w:r>
            <w:r w:rsidRPr="00156800">
              <w:rPr>
                <w:sz w:val="22"/>
              </w:rPr>
              <w:t xml:space="preserve"> кабелі 1,5 м</w:t>
            </w:r>
          </w:p>
          <w:p w14:paraId="452FF74E" w14:textId="77777777" w:rsidR="00BD1359" w:rsidRPr="0039629D" w:rsidRDefault="00BD1359" w:rsidP="0006519C">
            <w:pPr>
              <w:ind w:firstLine="0"/>
              <w:rPr>
                <w:sz w:val="22"/>
              </w:rPr>
            </w:pPr>
            <w:r w:rsidRPr="0039629D">
              <w:rPr>
                <w:sz w:val="22"/>
                <w:lang w:val="kk-KZ"/>
              </w:rPr>
              <w:t>A-B типті</w:t>
            </w:r>
          </w:p>
          <w:p w14:paraId="5C2F3EA8" w14:textId="77777777" w:rsidR="00BD1359" w:rsidRPr="00BD4886" w:rsidRDefault="00BD1359" w:rsidP="0006519C">
            <w:pPr>
              <w:ind w:firstLine="0"/>
              <w:rPr>
                <w:sz w:val="22"/>
              </w:rPr>
            </w:pPr>
            <w:r w:rsidRPr="0039629D">
              <w:rPr>
                <w:sz w:val="22"/>
              </w:rPr>
              <w:t>Негізгі құрылғыны компьютерге қосу үшін жасалған</w:t>
            </w:r>
          </w:p>
        </w:tc>
        <w:tc>
          <w:tcPr>
            <w:tcW w:w="1563" w:type="dxa"/>
            <w:tcBorders>
              <w:top w:val="single" w:sz="4" w:space="0" w:color="auto"/>
              <w:left w:val="single" w:sz="4" w:space="0" w:color="auto"/>
              <w:bottom w:val="single" w:sz="4" w:space="0" w:color="auto"/>
              <w:right w:val="single" w:sz="4" w:space="0" w:color="auto"/>
            </w:tcBorders>
            <w:vAlign w:val="center"/>
          </w:tcPr>
          <w:p w14:paraId="1B838C46" w14:textId="77777777" w:rsidR="00BD1359" w:rsidRPr="002B7B95" w:rsidRDefault="00BD1359" w:rsidP="0006519C">
            <w:pPr>
              <w:rPr>
                <w:sz w:val="22"/>
              </w:rPr>
            </w:pPr>
            <w:r>
              <w:rPr>
                <w:sz w:val="22"/>
              </w:rPr>
              <w:t>1 дана.</w:t>
            </w:r>
          </w:p>
        </w:tc>
      </w:tr>
      <w:tr w:rsidR="00BD1359" w:rsidRPr="002B7B95" w14:paraId="511AC054" w14:textId="77777777" w:rsidTr="0006519C">
        <w:trPr>
          <w:trHeight w:val="141"/>
        </w:trPr>
        <w:tc>
          <w:tcPr>
            <w:tcW w:w="841" w:type="dxa"/>
            <w:vMerge/>
            <w:tcBorders>
              <w:left w:val="single" w:sz="4" w:space="0" w:color="auto"/>
              <w:right w:val="single" w:sz="4" w:space="0" w:color="auto"/>
            </w:tcBorders>
          </w:tcPr>
          <w:p w14:paraId="124C7BD7" w14:textId="77777777" w:rsidR="00BD1359" w:rsidRPr="002B7B95" w:rsidRDefault="00BD1359" w:rsidP="0006519C">
            <w:pPr>
              <w:ind w:right="-108"/>
              <w:rPr>
                <w:b/>
                <w:sz w:val="22"/>
              </w:rPr>
            </w:pPr>
          </w:p>
        </w:tc>
        <w:tc>
          <w:tcPr>
            <w:tcW w:w="3148" w:type="dxa"/>
            <w:vMerge/>
            <w:tcBorders>
              <w:left w:val="single" w:sz="4" w:space="0" w:color="auto"/>
              <w:right w:val="single" w:sz="4" w:space="0" w:color="auto"/>
            </w:tcBorders>
            <w:vAlign w:val="center"/>
          </w:tcPr>
          <w:p w14:paraId="1B37B256" w14:textId="77777777" w:rsidR="00BD1359" w:rsidRPr="002B7B95" w:rsidRDefault="00BD1359" w:rsidP="0006519C">
            <w:pPr>
              <w:ind w:right="-108"/>
              <w:rPr>
                <w:b/>
                <w:sz w:val="22"/>
              </w:rPr>
            </w:pPr>
          </w:p>
        </w:tc>
        <w:tc>
          <w:tcPr>
            <w:tcW w:w="839" w:type="dxa"/>
            <w:tcBorders>
              <w:top w:val="single" w:sz="4" w:space="0" w:color="auto"/>
              <w:left w:val="single" w:sz="4" w:space="0" w:color="auto"/>
              <w:bottom w:val="single" w:sz="4" w:space="0" w:color="auto"/>
              <w:right w:val="single" w:sz="4" w:space="0" w:color="auto"/>
            </w:tcBorders>
            <w:vAlign w:val="center"/>
          </w:tcPr>
          <w:p w14:paraId="42C14ECE" w14:textId="77777777" w:rsidR="00BD1359" w:rsidRPr="002B7B95" w:rsidRDefault="00BD1359" w:rsidP="0006519C">
            <w:pPr>
              <w:ind w:firstLine="0"/>
              <w:jc w:val="center"/>
              <w:rPr>
                <w:sz w:val="22"/>
              </w:rPr>
            </w:pPr>
            <w:r>
              <w:rPr>
                <w:sz w:val="22"/>
              </w:rPr>
              <w:t>3</w:t>
            </w:r>
          </w:p>
        </w:tc>
        <w:tc>
          <w:tcPr>
            <w:tcW w:w="3411" w:type="dxa"/>
            <w:tcBorders>
              <w:top w:val="single" w:sz="4" w:space="0" w:color="auto"/>
              <w:left w:val="single" w:sz="4" w:space="0" w:color="auto"/>
              <w:bottom w:val="single" w:sz="4" w:space="0" w:color="auto"/>
              <w:right w:val="single" w:sz="4" w:space="0" w:color="auto"/>
            </w:tcBorders>
          </w:tcPr>
          <w:p w14:paraId="0CF90C35" w14:textId="228BD12F" w:rsidR="00BD1359" w:rsidRPr="006A50F1" w:rsidRDefault="00A94669" w:rsidP="0006519C">
            <w:pPr>
              <w:ind w:firstLine="0"/>
              <w:jc w:val="left"/>
              <w:rPr>
                <w:sz w:val="22"/>
              </w:rPr>
            </w:pPr>
            <w:r>
              <w:rPr>
                <w:sz w:val="22"/>
              </w:rPr>
              <w:t>«ШНМ-1Н</w:t>
            </w:r>
            <w:r w:rsidR="00BD1359" w:rsidRPr="00954D41">
              <w:rPr>
                <w:sz w:val="22"/>
              </w:rPr>
              <w:t>» құрастырылған үстел үстіндегі штатив (кішкентай)</w:t>
            </w:r>
          </w:p>
        </w:tc>
        <w:tc>
          <w:tcPr>
            <w:tcW w:w="5669" w:type="dxa"/>
            <w:tcBorders>
              <w:top w:val="single" w:sz="4" w:space="0" w:color="auto"/>
              <w:left w:val="single" w:sz="4" w:space="0" w:color="auto"/>
              <w:bottom w:val="single" w:sz="4" w:space="0" w:color="auto"/>
              <w:right w:val="single" w:sz="4" w:space="0" w:color="auto"/>
            </w:tcBorders>
          </w:tcPr>
          <w:p w14:paraId="4955F8C9" w14:textId="77777777" w:rsidR="00BD1359" w:rsidRDefault="00BD1359" w:rsidP="0006519C">
            <w:pPr>
              <w:ind w:firstLine="0"/>
              <w:rPr>
                <w:sz w:val="22"/>
                <w:lang w:val="kk-KZ"/>
              </w:rPr>
            </w:pPr>
            <w:r>
              <w:rPr>
                <w:sz w:val="22"/>
              </w:rPr>
              <w:t>нөмір жоқ</w:t>
            </w:r>
          </w:p>
          <w:p w14:paraId="02362551" w14:textId="77777777" w:rsidR="00BD1359" w:rsidRPr="0039629D" w:rsidRDefault="00BD1359" w:rsidP="0006519C">
            <w:pPr>
              <w:ind w:firstLine="0"/>
              <w:rPr>
                <w:sz w:val="22"/>
              </w:rPr>
            </w:pPr>
            <w:r w:rsidRPr="0039629D">
              <w:rPr>
                <w:sz w:val="22"/>
                <w:lang w:val="kk-KZ"/>
              </w:rPr>
              <w:t>Негізгі құрылғыны дәрігер үстеліне орнатуға арналған реттелетін тіреуіш.</w:t>
            </w:r>
          </w:p>
          <w:p w14:paraId="72425649" w14:textId="77777777" w:rsidR="00BD1359" w:rsidRPr="0039629D" w:rsidRDefault="00BD1359" w:rsidP="0006519C">
            <w:pPr>
              <w:ind w:firstLine="0"/>
              <w:rPr>
                <w:sz w:val="22"/>
              </w:rPr>
            </w:pPr>
            <w:r w:rsidRPr="0039629D">
              <w:rPr>
                <w:sz w:val="22"/>
              </w:rPr>
              <w:t>Материал түрі: металл</w:t>
            </w:r>
          </w:p>
          <w:p w14:paraId="75F521C2" w14:textId="77777777" w:rsidR="00BD1359" w:rsidRPr="00954D41" w:rsidRDefault="00BD1359" w:rsidP="0006519C">
            <w:pPr>
              <w:ind w:firstLine="0"/>
              <w:rPr>
                <w:color w:val="C00000"/>
                <w:sz w:val="22"/>
              </w:rPr>
            </w:pPr>
            <w:r w:rsidRPr="0039629D">
              <w:rPr>
                <w:sz w:val="22"/>
              </w:rPr>
              <w:t>Айналу: 360 градус</w:t>
            </w:r>
          </w:p>
          <w:p w14:paraId="581D0E54" w14:textId="77777777" w:rsidR="00BD1359" w:rsidRPr="0010635F" w:rsidRDefault="00BD1359" w:rsidP="0006519C">
            <w:pPr>
              <w:ind w:firstLine="0"/>
              <w:rPr>
                <w:sz w:val="22"/>
              </w:rPr>
            </w:pPr>
          </w:p>
        </w:tc>
        <w:tc>
          <w:tcPr>
            <w:tcW w:w="1563" w:type="dxa"/>
            <w:tcBorders>
              <w:top w:val="single" w:sz="4" w:space="0" w:color="auto"/>
              <w:left w:val="single" w:sz="4" w:space="0" w:color="auto"/>
              <w:bottom w:val="single" w:sz="4" w:space="0" w:color="auto"/>
              <w:right w:val="single" w:sz="4" w:space="0" w:color="auto"/>
            </w:tcBorders>
            <w:vAlign w:val="center"/>
          </w:tcPr>
          <w:p w14:paraId="6DBB9A48" w14:textId="77777777" w:rsidR="00BD1359" w:rsidRPr="002B7B95" w:rsidRDefault="00BD1359" w:rsidP="0006519C">
            <w:pPr>
              <w:rPr>
                <w:sz w:val="22"/>
              </w:rPr>
            </w:pPr>
            <w:r>
              <w:rPr>
                <w:sz w:val="22"/>
              </w:rPr>
              <w:t>1 дана.</w:t>
            </w:r>
          </w:p>
        </w:tc>
      </w:tr>
      <w:tr w:rsidR="00BD1359" w:rsidRPr="002B7B95" w14:paraId="4A07F672" w14:textId="77777777" w:rsidTr="0006519C">
        <w:trPr>
          <w:trHeight w:val="141"/>
        </w:trPr>
        <w:tc>
          <w:tcPr>
            <w:tcW w:w="841" w:type="dxa"/>
            <w:vMerge/>
            <w:tcBorders>
              <w:left w:val="single" w:sz="4" w:space="0" w:color="auto"/>
              <w:right w:val="single" w:sz="4" w:space="0" w:color="auto"/>
            </w:tcBorders>
          </w:tcPr>
          <w:p w14:paraId="0A51403E" w14:textId="77777777" w:rsidR="00BD1359" w:rsidRPr="002B7B95" w:rsidRDefault="00BD1359" w:rsidP="0006519C">
            <w:pPr>
              <w:ind w:right="-108"/>
              <w:rPr>
                <w:b/>
                <w:sz w:val="22"/>
              </w:rPr>
            </w:pPr>
          </w:p>
        </w:tc>
        <w:tc>
          <w:tcPr>
            <w:tcW w:w="3148" w:type="dxa"/>
            <w:vMerge/>
            <w:tcBorders>
              <w:left w:val="single" w:sz="4" w:space="0" w:color="auto"/>
              <w:right w:val="single" w:sz="4" w:space="0" w:color="auto"/>
            </w:tcBorders>
            <w:vAlign w:val="center"/>
          </w:tcPr>
          <w:p w14:paraId="6A1A4950" w14:textId="77777777" w:rsidR="00BD1359" w:rsidRPr="002B7B95" w:rsidRDefault="00BD1359" w:rsidP="0006519C">
            <w:pPr>
              <w:ind w:right="-108"/>
              <w:rPr>
                <w:b/>
                <w:sz w:val="22"/>
              </w:rPr>
            </w:pPr>
          </w:p>
        </w:tc>
        <w:tc>
          <w:tcPr>
            <w:tcW w:w="839" w:type="dxa"/>
            <w:tcBorders>
              <w:top w:val="single" w:sz="4" w:space="0" w:color="auto"/>
              <w:left w:val="single" w:sz="4" w:space="0" w:color="auto"/>
              <w:bottom w:val="single" w:sz="4" w:space="0" w:color="auto"/>
              <w:right w:val="single" w:sz="4" w:space="0" w:color="auto"/>
            </w:tcBorders>
            <w:vAlign w:val="center"/>
          </w:tcPr>
          <w:p w14:paraId="0D7B6426" w14:textId="77777777" w:rsidR="00BD1359" w:rsidRPr="002B7B95" w:rsidRDefault="00BD1359" w:rsidP="0006519C">
            <w:pPr>
              <w:ind w:firstLine="0"/>
              <w:jc w:val="center"/>
              <w:rPr>
                <w:sz w:val="22"/>
              </w:rPr>
            </w:pPr>
            <w:r w:rsidRPr="002B7B95">
              <w:rPr>
                <w:sz w:val="22"/>
              </w:rPr>
              <w:t>4</w:t>
            </w:r>
          </w:p>
        </w:tc>
        <w:tc>
          <w:tcPr>
            <w:tcW w:w="3411" w:type="dxa"/>
            <w:tcBorders>
              <w:top w:val="single" w:sz="4" w:space="0" w:color="auto"/>
              <w:left w:val="single" w:sz="4" w:space="0" w:color="auto"/>
              <w:bottom w:val="single" w:sz="4" w:space="0" w:color="auto"/>
              <w:right w:val="single" w:sz="4" w:space="0" w:color="auto"/>
            </w:tcBorders>
          </w:tcPr>
          <w:p w14:paraId="51BDB05D" w14:textId="77777777" w:rsidR="00BD1359" w:rsidRPr="00E27FC3" w:rsidRDefault="00BD1359" w:rsidP="0006519C">
            <w:pPr>
              <w:ind w:firstLine="0"/>
              <w:jc w:val="left"/>
              <w:rPr>
                <w:sz w:val="22"/>
              </w:rPr>
            </w:pPr>
            <w:r w:rsidRPr="00954D41">
              <w:rPr>
                <w:sz w:val="22"/>
              </w:rPr>
              <w:t>Электрондық блокты штативке орнатуға арналған қалта</w:t>
            </w:r>
          </w:p>
        </w:tc>
        <w:tc>
          <w:tcPr>
            <w:tcW w:w="5669" w:type="dxa"/>
            <w:tcBorders>
              <w:top w:val="single" w:sz="4" w:space="0" w:color="auto"/>
              <w:left w:val="single" w:sz="4" w:space="0" w:color="auto"/>
              <w:bottom w:val="single" w:sz="4" w:space="0" w:color="auto"/>
              <w:right w:val="single" w:sz="4" w:space="0" w:color="auto"/>
            </w:tcBorders>
          </w:tcPr>
          <w:p w14:paraId="7523C037" w14:textId="77777777" w:rsidR="00BD1359" w:rsidRDefault="00BD1359" w:rsidP="0006519C">
            <w:pPr>
              <w:ind w:firstLine="0"/>
              <w:rPr>
                <w:sz w:val="22"/>
              </w:rPr>
            </w:pPr>
            <w:r>
              <w:rPr>
                <w:sz w:val="22"/>
              </w:rPr>
              <w:t>нөмір жоқ</w:t>
            </w:r>
          </w:p>
          <w:p w14:paraId="7791F56A" w14:textId="77777777" w:rsidR="00BD1359" w:rsidRPr="0039629D" w:rsidRDefault="00BD1359" w:rsidP="0006519C">
            <w:pPr>
              <w:ind w:firstLine="0"/>
              <w:rPr>
                <w:sz w:val="22"/>
              </w:rPr>
            </w:pPr>
            <w:r w:rsidRPr="0039629D">
              <w:rPr>
                <w:sz w:val="22"/>
              </w:rPr>
              <w:t>Негізгі құрылғыны штативке орнатуға арналған.</w:t>
            </w:r>
          </w:p>
          <w:p w14:paraId="3580D207" w14:textId="77777777" w:rsidR="00BD1359" w:rsidRPr="00E27FC3" w:rsidRDefault="00BD1359" w:rsidP="0006519C">
            <w:pPr>
              <w:ind w:firstLine="0"/>
              <w:rPr>
                <w:sz w:val="22"/>
              </w:rPr>
            </w:pPr>
            <w:r w:rsidRPr="0039629D">
              <w:rPr>
                <w:sz w:val="22"/>
              </w:rPr>
              <w:t>Материал түрі: Органикалық шыны</w:t>
            </w:r>
          </w:p>
        </w:tc>
        <w:tc>
          <w:tcPr>
            <w:tcW w:w="1563" w:type="dxa"/>
            <w:tcBorders>
              <w:top w:val="single" w:sz="4" w:space="0" w:color="auto"/>
              <w:left w:val="single" w:sz="4" w:space="0" w:color="auto"/>
              <w:bottom w:val="single" w:sz="4" w:space="0" w:color="auto"/>
              <w:right w:val="single" w:sz="4" w:space="0" w:color="auto"/>
            </w:tcBorders>
            <w:vAlign w:val="center"/>
          </w:tcPr>
          <w:p w14:paraId="2A062D63" w14:textId="77777777" w:rsidR="00BD1359" w:rsidRPr="00050928" w:rsidRDefault="00BD1359" w:rsidP="0006519C">
            <w:pPr>
              <w:rPr>
                <w:sz w:val="22"/>
                <w:highlight w:val="yellow"/>
              </w:rPr>
            </w:pPr>
            <w:r w:rsidRPr="00E27FC3">
              <w:rPr>
                <w:sz w:val="22"/>
              </w:rPr>
              <w:t>1 дана.</w:t>
            </w:r>
          </w:p>
        </w:tc>
      </w:tr>
      <w:tr w:rsidR="00BD1359" w:rsidRPr="002B7B95" w14:paraId="57476714" w14:textId="77777777" w:rsidTr="0006519C">
        <w:trPr>
          <w:trHeight w:val="141"/>
        </w:trPr>
        <w:tc>
          <w:tcPr>
            <w:tcW w:w="841" w:type="dxa"/>
            <w:vMerge/>
            <w:tcBorders>
              <w:left w:val="single" w:sz="4" w:space="0" w:color="auto"/>
              <w:right w:val="single" w:sz="4" w:space="0" w:color="auto"/>
            </w:tcBorders>
          </w:tcPr>
          <w:p w14:paraId="2E865832" w14:textId="77777777" w:rsidR="00BD1359" w:rsidRPr="002B7B95" w:rsidRDefault="00BD1359" w:rsidP="0006519C">
            <w:pPr>
              <w:ind w:right="-108"/>
              <w:rPr>
                <w:b/>
                <w:sz w:val="22"/>
              </w:rPr>
            </w:pPr>
          </w:p>
        </w:tc>
        <w:tc>
          <w:tcPr>
            <w:tcW w:w="3148" w:type="dxa"/>
            <w:vMerge/>
            <w:tcBorders>
              <w:left w:val="single" w:sz="4" w:space="0" w:color="auto"/>
              <w:right w:val="single" w:sz="4" w:space="0" w:color="auto"/>
            </w:tcBorders>
            <w:vAlign w:val="center"/>
          </w:tcPr>
          <w:p w14:paraId="72F23567" w14:textId="77777777" w:rsidR="00BD1359" w:rsidRPr="002B7B95" w:rsidRDefault="00BD1359" w:rsidP="0006519C">
            <w:pPr>
              <w:ind w:right="-108"/>
              <w:rPr>
                <w:b/>
                <w:sz w:val="22"/>
              </w:rPr>
            </w:pPr>
          </w:p>
        </w:tc>
        <w:tc>
          <w:tcPr>
            <w:tcW w:w="839" w:type="dxa"/>
            <w:tcBorders>
              <w:top w:val="single" w:sz="4" w:space="0" w:color="auto"/>
              <w:left w:val="single" w:sz="4" w:space="0" w:color="auto"/>
              <w:bottom w:val="single" w:sz="4" w:space="0" w:color="auto"/>
              <w:right w:val="single" w:sz="4" w:space="0" w:color="auto"/>
            </w:tcBorders>
            <w:vAlign w:val="center"/>
          </w:tcPr>
          <w:p w14:paraId="50F795F2" w14:textId="77777777" w:rsidR="00BD1359" w:rsidRPr="002B7B95" w:rsidRDefault="00BD1359" w:rsidP="0006519C">
            <w:pPr>
              <w:ind w:firstLine="0"/>
              <w:jc w:val="center"/>
              <w:rPr>
                <w:sz w:val="22"/>
              </w:rPr>
            </w:pPr>
            <w:r w:rsidRPr="002B7B95">
              <w:rPr>
                <w:sz w:val="22"/>
              </w:rPr>
              <w:t>5</w:t>
            </w:r>
          </w:p>
        </w:tc>
        <w:tc>
          <w:tcPr>
            <w:tcW w:w="3411" w:type="dxa"/>
            <w:tcBorders>
              <w:top w:val="single" w:sz="4" w:space="0" w:color="auto"/>
              <w:left w:val="single" w:sz="4" w:space="0" w:color="auto"/>
              <w:bottom w:val="single" w:sz="4" w:space="0" w:color="auto"/>
              <w:right w:val="single" w:sz="4" w:space="0" w:color="auto"/>
            </w:tcBorders>
          </w:tcPr>
          <w:p w14:paraId="4540438C" w14:textId="06BC49E0" w:rsidR="00BD1359" w:rsidRPr="006A50F1" w:rsidRDefault="00BD1359" w:rsidP="0006519C">
            <w:pPr>
              <w:ind w:firstLine="0"/>
              <w:jc w:val="left"/>
              <w:rPr>
                <w:sz w:val="22"/>
              </w:rPr>
            </w:pPr>
            <w:r w:rsidRPr="00954D41">
              <w:rPr>
                <w:sz w:val="22"/>
              </w:rPr>
              <w:t xml:space="preserve">Тұрақты электрод аралық қашықтығы бар ынталандырушы </w:t>
            </w:r>
            <w:r w:rsidRPr="00954D41">
              <w:rPr>
                <w:sz w:val="22"/>
              </w:rPr>
              <w:lastRenderedPageBreak/>
              <w:t>элект</w:t>
            </w:r>
            <w:r w:rsidR="00A94669">
              <w:rPr>
                <w:sz w:val="22"/>
              </w:rPr>
              <w:t>род (ересектерге арналған) "ЭС-2</w:t>
            </w:r>
            <w:r w:rsidRPr="00954D41">
              <w:rPr>
                <w:sz w:val="22"/>
              </w:rPr>
              <w:t>"</w:t>
            </w:r>
          </w:p>
        </w:tc>
        <w:tc>
          <w:tcPr>
            <w:tcW w:w="5669" w:type="dxa"/>
            <w:tcBorders>
              <w:top w:val="single" w:sz="4" w:space="0" w:color="auto"/>
              <w:left w:val="single" w:sz="4" w:space="0" w:color="auto"/>
              <w:bottom w:val="single" w:sz="4" w:space="0" w:color="auto"/>
              <w:right w:val="single" w:sz="4" w:space="0" w:color="auto"/>
            </w:tcBorders>
          </w:tcPr>
          <w:p w14:paraId="4D6C3B82" w14:textId="77777777" w:rsidR="00BD1359" w:rsidRDefault="00BD1359" w:rsidP="0006519C">
            <w:pPr>
              <w:ind w:firstLine="0"/>
              <w:rPr>
                <w:sz w:val="22"/>
              </w:rPr>
            </w:pPr>
            <w:r>
              <w:rPr>
                <w:sz w:val="22"/>
              </w:rPr>
              <w:lastRenderedPageBreak/>
              <w:t>нөмір жоқ</w:t>
            </w:r>
          </w:p>
          <w:p w14:paraId="4C33C869" w14:textId="77777777" w:rsidR="00BD1359" w:rsidRPr="0039629D" w:rsidRDefault="00BD1359" w:rsidP="0006519C">
            <w:pPr>
              <w:ind w:firstLine="0"/>
              <w:rPr>
                <w:sz w:val="22"/>
              </w:rPr>
            </w:pPr>
            <w:r w:rsidRPr="0039629D">
              <w:rPr>
                <w:sz w:val="22"/>
              </w:rPr>
              <w:t xml:space="preserve">Ағымдағы ынталандыру үшін жасалған.    </w:t>
            </w:r>
          </w:p>
          <w:p w14:paraId="799C4A58" w14:textId="77777777" w:rsidR="00BD1359" w:rsidRPr="0039629D" w:rsidRDefault="00BD1359" w:rsidP="0006519C">
            <w:pPr>
              <w:ind w:firstLine="0"/>
              <w:rPr>
                <w:sz w:val="22"/>
              </w:rPr>
            </w:pPr>
            <w:r w:rsidRPr="0039629D">
              <w:rPr>
                <w:sz w:val="22"/>
              </w:rPr>
              <w:lastRenderedPageBreak/>
              <w:t>Ток амплитудасы</w:t>
            </w:r>
            <w:r w:rsidRPr="0039629D">
              <w:rPr>
                <w:sz w:val="22"/>
              </w:rPr>
              <w:tab/>
              <w:t>0,1–100 мА</w:t>
            </w:r>
          </w:p>
          <w:p w14:paraId="7BDD08E0" w14:textId="77777777" w:rsidR="00BD1359" w:rsidRPr="0039629D" w:rsidRDefault="00BD1359" w:rsidP="0006519C">
            <w:pPr>
              <w:ind w:firstLine="0"/>
              <w:rPr>
                <w:sz w:val="22"/>
              </w:rPr>
            </w:pPr>
            <w:r w:rsidRPr="0039629D">
              <w:rPr>
                <w:sz w:val="22"/>
              </w:rPr>
              <w:t>Стимул ұзақтығы</w:t>
            </w:r>
            <w:r w:rsidRPr="0039629D">
              <w:rPr>
                <w:sz w:val="22"/>
              </w:rPr>
              <w:tab/>
              <w:t>0,1–5Ханым</w:t>
            </w:r>
          </w:p>
          <w:p w14:paraId="69AA83C4" w14:textId="77777777" w:rsidR="00BD1359" w:rsidRPr="002B7B95" w:rsidRDefault="00BD1359" w:rsidP="0006519C">
            <w:pPr>
              <w:ind w:firstLine="0"/>
              <w:rPr>
                <w:sz w:val="22"/>
              </w:rPr>
            </w:pPr>
            <w:r w:rsidRPr="0039629D">
              <w:rPr>
                <w:sz w:val="22"/>
              </w:rPr>
              <w:t>Ынталандыру жиілігі</w:t>
            </w:r>
            <w:r w:rsidRPr="0039629D">
              <w:rPr>
                <w:sz w:val="22"/>
              </w:rPr>
              <w:tab/>
              <w:t>0,05–100 Гц</w:t>
            </w:r>
          </w:p>
        </w:tc>
        <w:tc>
          <w:tcPr>
            <w:tcW w:w="1563" w:type="dxa"/>
            <w:tcBorders>
              <w:top w:val="single" w:sz="4" w:space="0" w:color="auto"/>
              <w:left w:val="single" w:sz="4" w:space="0" w:color="auto"/>
              <w:bottom w:val="single" w:sz="4" w:space="0" w:color="auto"/>
              <w:right w:val="single" w:sz="4" w:space="0" w:color="auto"/>
            </w:tcBorders>
            <w:vAlign w:val="center"/>
          </w:tcPr>
          <w:p w14:paraId="4D8DE2EC" w14:textId="77777777" w:rsidR="00BD1359" w:rsidRPr="002B7B95" w:rsidRDefault="00BD1359" w:rsidP="0006519C">
            <w:pPr>
              <w:rPr>
                <w:sz w:val="22"/>
              </w:rPr>
            </w:pPr>
            <w:r>
              <w:rPr>
                <w:sz w:val="22"/>
              </w:rPr>
              <w:lastRenderedPageBreak/>
              <w:t>1 дана.</w:t>
            </w:r>
          </w:p>
        </w:tc>
      </w:tr>
      <w:tr w:rsidR="00BD1359" w:rsidRPr="002B7B95" w14:paraId="522B1F9A" w14:textId="77777777" w:rsidTr="0006519C">
        <w:trPr>
          <w:trHeight w:val="141"/>
        </w:trPr>
        <w:tc>
          <w:tcPr>
            <w:tcW w:w="841" w:type="dxa"/>
            <w:vMerge/>
            <w:tcBorders>
              <w:left w:val="single" w:sz="4" w:space="0" w:color="auto"/>
              <w:right w:val="single" w:sz="4" w:space="0" w:color="auto"/>
            </w:tcBorders>
          </w:tcPr>
          <w:p w14:paraId="694A40F5" w14:textId="77777777" w:rsidR="00BD1359" w:rsidRPr="002B7B95" w:rsidRDefault="00BD1359" w:rsidP="0006519C">
            <w:pPr>
              <w:ind w:right="-108"/>
              <w:rPr>
                <w:b/>
                <w:sz w:val="22"/>
              </w:rPr>
            </w:pPr>
          </w:p>
        </w:tc>
        <w:tc>
          <w:tcPr>
            <w:tcW w:w="3148" w:type="dxa"/>
            <w:vMerge/>
            <w:tcBorders>
              <w:left w:val="single" w:sz="4" w:space="0" w:color="auto"/>
              <w:right w:val="single" w:sz="4" w:space="0" w:color="auto"/>
            </w:tcBorders>
            <w:vAlign w:val="center"/>
          </w:tcPr>
          <w:p w14:paraId="60AAD6E9" w14:textId="77777777" w:rsidR="00BD1359" w:rsidRPr="002B7B95" w:rsidRDefault="00BD1359" w:rsidP="0006519C">
            <w:pPr>
              <w:ind w:right="-108"/>
              <w:rPr>
                <w:b/>
                <w:sz w:val="22"/>
              </w:rPr>
            </w:pPr>
          </w:p>
        </w:tc>
        <w:tc>
          <w:tcPr>
            <w:tcW w:w="839" w:type="dxa"/>
            <w:tcBorders>
              <w:top w:val="single" w:sz="4" w:space="0" w:color="auto"/>
              <w:left w:val="single" w:sz="4" w:space="0" w:color="auto"/>
              <w:bottom w:val="single" w:sz="4" w:space="0" w:color="auto"/>
              <w:right w:val="single" w:sz="4" w:space="0" w:color="auto"/>
            </w:tcBorders>
            <w:vAlign w:val="center"/>
          </w:tcPr>
          <w:p w14:paraId="150395AB" w14:textId="77777777" w:rsidR="00BD1359" w:rsidRPr="002B7B95" w:rsidRDefault="00BD1359" w:rsidP="0006519C">
            <w:pPr>
              <w:ind w:firstLine="0"/>
              <w:jc w:val="center"/>
              <w:rPr>
                <w:sz w:val="22"/>
              </w:rPr>
            </w:pPr>
            <w:r>
              <w:rPr>
                <w:sz w:val="22"/>
              </w:rPr>
              <w:t>6</w:t>
            </w:r>
          </w:p>
        </w:tc>
        <w:tc>
          <w:tcPr>
            <w:tcW w:w="3411" w:type="dxa"/>
            <w:tcBorders>
              <w:top w:val="single" w:sz="4" w:space="0" w:color="auto"/>
              <w:left w:val="single" w:sz="4" w:space="0" w:color="auto"/>
              <w:bottom w:val="single" w:sz="4" w:space="0" w:color="auto"/>
              <w:right w:val="single" w:sz="4" w:space="0" w:color="auto"/>
            </w:tcBorders>
          </w:tcPr>
          <w:p w14:paraId="45917F9C" w14:textId="3F1B6403" w:rsidR="00BD1359" w:rsidRPr="006A50F1" w:rsidRDefault="00A94669" w:rsidP="0006519C">
            <w:pPr>
              <w:ind w:firstLine="0"/>
              <w:jc w:val="left"/>
              <w:rPr>
                <w:sz w:val="22"/>
              </w:rPr>
            </w:pPr>
            <w:r>
              <w:rPr>
                <w:sz w:val="22"/>
              </w:rPr>
              <w:t xml:space="preserve">"ЭВП" қорғасын кабелі бар ВП </w:t>
            </w:r>
            <w:r w:rsidR="00BD1359" w:rsidRPr="00954D41">
              <w:rPr>
                <w:sz w:val="22"/>
              </w:rPr>
              <w:t>электродты тостағанша</w:t>
            </w:r>
          </w:p>
        </w:tc>
        <w:tc>
          <w:tcPr>
            <w:tcW w:w="5669" w:type="dxa"/>
            <w:tcBorders>
              <w:top w:val="single" w:sz="4" w:space="0" w:color="auto"/>
              <w:left w:val="single" w:sz="4" w:space="0" w:color="auto"/>
              <w:bottom w:val="single" w:sz="4" w:space="0" w:color="auto"/>
              <w:right w:val="single" w:sz="4" w:space="0" w:color="auto"/>
            </w:tcBorders>
          </w:tcPr>
          <w:p w14:paraId="79D9703D" w14:textId="77777777" w:rsidR="00BD1359" w:rsidRDefault="00BD1359" w:rsidP="0006519C">
            <w:pPr>
              <w:ind w:firstLine="0"/>
              <w:jc w:val="left"/>
              <w:rPr>
                <w:sz w:val="22"/>
              </w:rPr>
            </w:pPr>
            <w:r>
              <w:rPr>
                <w:sz w:val="22"/>
              </w:rPr>
              <w:t>нөмір жоқ</w:t>
            </w:r>
          </w:p>
          <w:p w14:paraId="25B3DBEF" w14:textId="77777777" w:rsidR="00BD1359" w:rsidRPr="0039629D" w:rsidRDefault="00BD1359" w:rsidP="0006519C">
            <w:pPr>
              <w:ind w:firstLine="0"/>
              <w:jc w:val="left"/>
              <w:rPr>
                <w:sz w:val="22"/>
              </w:rPr>
            </w:pPr>
            <w:r w:rsidRPr="0039629D">
              <w:rPr>
                <w:sz w:val="22"/>
              </w:rPr>
              <w:t>Пациентті тексеру кезінде электромиографиялық потенциалдарды жазуға арналған.</w:t>
            </w:r>
          </w:p>
          <w:p w14:paraId="00091866" w14:textId="77777777" w:rsidR="00BD1359" w:rsidRPr="0039629D" w:rsidRDefault="00BD1359" w:rsidP="0006519C">
            <w:pPr>
              <w:ind w:firstLine="0"/>
              <w:jc w:val="left"/>
              <w:rPr>
                <w:sz w:val="22"/>
              </w:rPr>
            </w:pPr>
            <w:r w:rsidRPr="0039629D">
              <w:rPr>
                <w:sz w:val="22"/>
              </w:rPr>
              <w:t>Электрод сымының жалпы ұзындығы - 1 м;</w:t>
            </w:r>
          </w:p>
          <w:p w14:paraId="77F9B9D9" w14:textId="77777777" w:rsidR="00BD1359" w:rsidRPr="002B7B95" w:rsidRDefault="00BD1359" w:rsidP="0006519C">
            <w:pPr>
              <w:ind w:firstLine="0"/>
              <w:jc w:val="left"/>
              <w:rPr>
                <w:sz w:val="22"/>
              </w:rPr>
            </w:pPr>
            <w:r w:rsidRPr="0039629D">
              <w:rPr>
                <w:sz w:val="22"/>
              </w:rPr>
              <w:t>Электрод ток жинағыш материалы - Ag/AgCl керамикасы;</w:t>
            </w:r>
          </w:p>
        </w:tc>
        <w:tc>
          <w:tcPr>
            <w:tcW w:w="1563" w:type="dxa"/>
            <w:tcBorders>
              <w:top w:val="single" w:sz="4" w:space="0" w:color="auto"/>
              <w:left w:val="single" w:sz="4" w:space="0" w:color="auto"/>
              <w:bottom w:val="single" w:sz="4" w:space="0" w:color="auto"/>
              <w:right w:val="single" w:sz="4" w:space="0" w:color="auto"/>
            </w:tcBorders>
            <w:vAlign w:val="center"/>
          </w:tcPr>
          <w:p w14:paraId="425BADE6" w14:textId="77777777" w:rsidR="00BD1359" w:rsidRPr="002B7B95" w:rsidRDefault="00BD1359" w:rsidP="0006519C">
            <w:pPr>
              <w:rPr>
                <w:sz w:val="22"/>
              </w:rPr>
            </w:pPr>
            <w:r>
              <w:rPr>
                <w:sz w:val="22"/>
              </w:rPr>
              <w:t>1 дана.</w:t>
            </w:r>
          </w:p>
        </w:tc>
      </w:tr>
      <w:tr w:rsidR="00BD1359" w:rsidRPr="002B7B95" w14:paraId="6AC42DB1" w14:textId="77777777" w:rsidTr="0006519C">
        <w:trPr>
          <w:trHeight w:val="141"/>
        </w:trPr>
        <w:tc>
          <w:tcPr>
            <w:tcW w:w="841" w:type="dxa"/>
            <w:vMerge/>
            <w:tcBorders>
              <w:left w:val="single" w:sz="4" w:space="0" w:color="auto"/>
              <w:right w:val="single" w:sz="4" w:space="0" w:color="auto"/>
            </w:tcBorders>
          </w:tcPr>
          <w:p w14:paraId="5B6848FC" w14:textId="77777777" w:rsidR="00BD1359" w:rsidRPr="002B7B95" w:rsidRDefault="00BD1359" w:rsidP="0006519C">
            <w:pPr>
              <w:ind w:right="-108"/>
              <w:rPr>
                <w:b/>
                <w:sz w:val="22"/>
              </w:rPr>
            </w:pPr>
          </w:p>
        </w:tc>
        <w:tc>
          <w:tcPr>
            <w:tcW w:w="3148" w:type="dxa"/>
            <w:vMerge/>
            <w:tcBorders>
              <w:left w:val="single" w:sz="4" w:space="0" w:color="auto"/>
              <w:right w:val="single" w:sz="4" w:space="0" w:color="auto"/>
            </w:tcBorders>
            <w:vAlign w:val="center"/>
          </w:tcPr>
          <w:p w14:paraId="4AC4D6EB" w14:textId="77777777" w:rsidR="00BD1359" w:rsidRPr="002B7B95" w:rsidRDefault="00BD1359" w:rsidP="0006519C">
            <w:pPr>
              <w:ind w:right="-108"/>
              <w:rPr>
                <w:b/>
                <w:sz w:val="22"/>
              </w:rPr>
            </w:pPr>
          </w:p>
        </w:tc>
        <w:tc>
          <w:tcPr>
            <w:tcW w:w="839" w:type="dxa"/>
            <w:tcBorders>
              <w:top w:val="single" w:sz="4" w:space="0" w:color="auto"/>
              <w:left w:val="single" w:sz="4" w:space="0" w:color="auto"/>
              <w:bottom w:val="single" w:sz="4" w:space="0" w:color="auto"/>
              <w:right w:val="single" w:sz="4" w:space="0" w:color="auto"/>
            </w:tcBorders>
            <w:vAlign w:val="center"/>
          </w:tcPr>
          <w:p w14:paraId="7C75DA5F" w14:textId="77777777" w:rsidR="00BD1359" w:rsidRPr="002B7B95" w:rsidRDefault="00BD1359" w:rsidP="0006519C">
            <w:pPr>
              <w:ind w:firstLine="0"/>
              <w:jc w:val="center"/>
              <w:rPr>
                <w:sz w:val="22"/>
              </w:rPr>
            </w:pPr>
            <w:r w:rsidRPr="002B7B95">
              <w:rPr>
                <w:sz w:val="22"/>
              </w:rPr>
              <w:t>7</w:t>
            </w:r>
          </w:p>
        </w:tc>
        <w:tc>
          <w:tcPr>
            <w:tcW w:w="3411" w:type="dxa"/>
            <w:tcBorders>
              <w:top w:val="single" w:sz="4" w:space="0" w:color="auto"/>
              <w:left w:val="single" w:sz="4" w:space="0" w:color="auto"/>
              <w:bottom w:val="single" w:sz="4" w:space="0" w:color="auto"/>
              <w:right w:val="single" w:sz="4" w:space="0" w:color="auto"/>
            </w:tcBorders>
          </w:tcPr>
          <w:p w14:paraId="50476905" w14:textId="77777777" w:rsidR="00BD1359" w:rsidRPr="0061236C" w:rsidRDefault="00BD1359" w:rsidP="0006519C">
            <w:pPr>
              <w:ind w:firstLine="0"/>
              <w:jc w:val="left"/>
              <w:rPr>
                <w:sz w:val="24"/>
                <w:szCs w:val="24"/>
              </w:rPr>
            </w:pPr>
            <w:r w:rsidRPr="0061236C">
              <w:rPr>
                <w:sz w:val="24"/>
                <w:szCs w:val="24"/>
              </w:rPr>
              <w:t>Саусақтағы стимуляциялық абдукция электроды</w:t>
            </w:r>
          </w:p>
          <w:p w14:paraId="5E94BE0E" w14:textId="5C06C384" w:rsidR="00BD1359" w:rsidRPr="00646EFE" w:rsidRDefault="00624E05" w:rsidP="0006519C">
            <w:pPr>
              <w:ind w:firstLine="0"/>
              <w:jc w:val="left"/>
              <w:rPr>
                <w:sz w:val="24"/>
                <w:szCs w:val="24"/>
              </w:rPr>
            </w:pPr>
            <w:r>
              <w:rPr>
                <w:sz w:val="24"/>
                <w:szCs w:val="24"/>
              </w:rPr>
              <w:t>(сақиналы) кең "ЭСО</w:t>
            </w:r>
            <w:r w:rsidR="00BD1359" w:rsidRPr="0061236C">
              <w:rPr>
                <w:sz w:val="24"/>
                <w:szCs w:val="24"/>
              </w:rPr>
              <w:t>-2"</w:t>
            </w:r>
          </w:p>
        </w:tc>
        <w:tc>
          <w:tcPr>
            <w:tcW w:w="5669" w:type="dxa"/>
            <w:tcBorders>
              <w:top w:val="single" w:sz="4" w:space="0" w:color="auto"/>
              <w:left w:val="single" w:sz="4" w:space="0" w:color="auto"/>
              <w:bottom w:val="single" w:sz="4" w:space="0" w:color="auto"/>
              <w:right w:val="single" w:sz="4" w:space="0" w:color="auto"/>
            </w:tcBorders>
          </w:tcPr>
          <w:p w14:paraId="0B4C05BE" w14:textId="77777777" w:rsidR="00BD1359" w:rsidRDefault="00BD1359" w:rsidP="0006519C">
            <w:pPr>
              <w:ind w:firstLine="0"/>
              <w:rPr>
                <w:sz w:val="22"/>
              </w:rPr>
            </w:pPr>
            <w:r>
              <w:rPr>
                <w:sz w:val="22"/>
              </w:rPr>
              <w:t>нөмір жоқ</w:t>
            </w:r>
          </w:p>
          <w:p w14:paraId="7E84F7A7" w14:textId="77777777" w:rsidR="00BD1359" w:rsidRPr="0039629D" w:rsidRDefault="00BD1359" w:rsidP="0006519C">
            <w:pPr>
              <w:ind w:firstLine="0"/>
              <w:rPr>
                <w:sz w:val="22"/>
              </w:rPr>
            </w:pPr>
            <w:r w:rsidRPr="0039629D">
              <w:rPr>
                <w:sz w:val="22"/>
              </w:rPr>
              <w:t>Пациентті тексеру кезінде сенсорлық потенциалдарды жоюға арналған.</w:t>
            </w:r>
          </w:p>
          <w:p w14:paraId="4E1DB342" w14:textId="77777777" w:rsidR="00BD1359" w:rsidRPr="0039629D" w:rsidRDefault="00BD1359" w:rsidP="0006519C">
            <w:pPr>
              <w:ind w:firstLine="0"/>
              <w:rPr>
                <w:rFonts w:ascii="Arial" w:hAnsi="Arial" w:cs="Arial"/>
                <w:b/>
                <w:bCs/>
                <w:sz w:val="20"/>
                <w:szCs w:val="20"/>
                <w:shd w:val="clear" w:color="auto" w:fill="FBFBFB"/>
              </w:rPr>
            </w:pPr>
            <w:r w:rsidRPr="0039629D">
              <w:rPr>
                <w:sz w:val="22"/>
                <w:lang w:val="kk-KZ"/>
              </w:rPr>
              <w:t>Қосқыш: жанасуға төзімді</w:t>
            </w:r>
          </w:p>
          <w:p w14:paraId="6472D2E6" w14:textId="77777777" w:rsidR="00BD1359" w:rsidRPr="0039629D" w:rsidRDefault="00BD1359" w:rsidP="0006519C">
            <w:pPr>
              <w:ind w:firstLine="0"/>
              <w:rPr>
                <w:sz w:val="22"/>
              </w:rPr>
            </w:pPr>
            <w:r w:rsidRPr="0039629D">
              <w:rPr>
                <w:sz w:val="22"/>
              </w:rPr>
              <w:t>Ұзындығы</w:t>
            </w:r>
          </w:p>
          <w:p w14:paraId="2411BF49" w14:textId="77777777" w:rsidR="00BD1359" w:rsidRPr="0039629D" w:rsidRDefault="00BD1359" w:rsidP="0006519C">
            <w:pPr>
              <w:ind w:firstLine="0"/>
              <w:rPr>
                <w:sz w:val="22"/>
              </w:rPr>
            </w:pPr>
            <w:r w:rsidRPr="0039629D">
              <w:rPr>
                <w:sz w:val="22"/>
              </w:rPr>
              <w:t>Қорғасын кабель: 1,5 м</w:t>
            </w:r>
          </w:p>
          <w:p w14:paraId="57E4256A" w14:textId="77777777" w:rsidR="00BD1359" w:rsidRPr="0039629D" w:rsidRDefault="00BD1359" w:rsidP="0006519C">
            <w:pPr>
              <w:ind w:firstLine="0"/>
              <w:rPr>
                <w:sz w:val="22"/>
              </w:rPr>
            </w:pPr>
            <w:r w:rsidRPr="0039629D">
              <w:rPr>
                <w:sz w:val="22"/>
              </w:rPr>
              <w:t>Электрод:</w:t>
            </w:r>
          </w:p>
          <w:p w14:paraId="667C41CD" w14:textId="77777777" w:rsidR="00BD1359" w:rsidRPr="0039629D" w:rsidRDefault="00BD1359" w:rsidP="0006519C">
            <w:pPr>
              <w:ind w:firstLine="0"/>
              <w:rPr>
                <w:sz w:val="22"/>
              </w:rPr>
            </w:pPr>
            <w:r w:rsidRPr="0039629D">
              <w:rPr>
                <w:sz w:val="22"/>
              </w:rPr>
              <w:t>қызыл, 0,2 м</w:t>
            </w:r>
          </w:p>
          <w:p w14:paraId="47F53DB3" w14:textId="77777777" w:rsidR="00BD1359" w:rsidRPr="00965763" w:rsidRDefault="00BD1359" w:rsidP="0006519C">
            <w:pPr>
              <w:ind w:firstLine="0"/>
              <w:rPr>
                <w:sz w:val="22"/>
              </w:rPr>
            </w:pPr>
            <w:r w:rsidRPr="0039629D">
              <w:rPr>
                <w:sz w:val="22"/>
              </w:rPr>
              <w:t>қара, 0,2 м</w:t>
            </w:r>
          </w:p>
        </w:tc>
        <w:tc>
          <w:tcPr>
            <w:tcW w:w="1563" w:type="dxa"/>
            <w:tcBorders>
              <w:top w:val="single" w:sz="4" w:space="0" w:color="auto"/>
              <w:left w:val="single" w:sz="4" w:space="0" w:color="auto"/>
              <w:bottom w:val="single" w:sz="4" w:space="0" w:color="auto"/>
              <w:right w:val="single" w:sz="4" w:space="0" w:color="auto"/>
            </w:tcBorders>
            <w:vAlign w:val="center"/>
          </w:tcPr>
          <w:p w14:paraId="264CC8E8" w14:textId="77777777" w:rsidR="00BD1359" w:rsidRPr="002B7B95" w:rsidRDefault="00BD1359" w:rsidP="0006519C">
            <w:pPr>
              <w:rPr>
                <w:sz w:val="22"/>
              </w:rPr>
            </w:pPr>
            <w:r>
              <w:rPr>
                <w:sz w:val="22"/>
              </w:rPr>
              <w:t>1 дана.</w:t>
            </w:r>
          </w:p>
        </w:tc>
      </w:tr>
      <w:tr w:rsidR="00BD1359" w:rsidRPr="002B7B95" w14:paraId="17DEA4CC" w14:textId="77777777" w:rsidTr="0006519C">
        <w:trPr>
          <w:trHeight w:val="141"/>
        </w:trPr>
        <w:tc>
          <w:tcPr>
            <w:tcW w:w="841" w:type="dxa"/>
            <w:vMerge/>
            <w:tcBorders>
              <w:left w:val="single" w:sz="4" w:space="0" w:color="auto"/>
              <w:right w:val="single" w:sz="4" w:space="0" w:color="auto"/>
            </w:tcBorders>
          </w:tcPr>
          <w:p w14:paraId="0319CF19" w14:textId="77777777" w:rsidR="00BD1359" w:rsidRPr="002B7B95" w:rsidRDefault="00BD1359" w:rsidP="0006519C">
            <w:pPr>
              <w:ind w:right="-108"/>
              <w:rPr>
                <w:b/>
                <w:sz w:val="22"/>
              </w:rPr>
            </w:pPr>
          </w:p>
        </w:tc>
        <w:tc>
          <w:tcPr>
            <w:tcW w:w="3148" w:type="dxa"/>
            <w:vMerge/>
            <w:tcBorders>
              <w:left w:val="single" w:sz="4" w:space="0" w:color="auto"/>
              <w:right w:val="single" w:sz="4" w:space="0" w:color="auto"/>
            </w:tcBorders>
            <w:vAlign w:val="center"/>
          </w:tcPr>
          <w:p w14:paraId="102AA5DC" w14:textId="77777777" w:rsidR="00BD1359" w:rsidRPr="002B7B95" w:rsidRDefault="00BD1359" w:rsidP="0006519C">
            <w:pPr>
              <w:ind w:right="-108"/>
              <w:rPr>
                <w:b/>
                <w:sz w:val="22"/>
              </w:rPr>
            </w:pPr>
          </w:p>
        </w:tc>
        <w:tc>
          <w:tcPr>
            <w:tcW w:w="839" w:type="dxa"/>
            <w:tcBorders>
              <w:top w:val="single" w:sz="4" w:space="0" w:color="auto"/>
              <w:left w:val="single" w:sz="4" w:space="0" w:color="auto"/>
              <w:bottom w:val="single" w:sz="4" w:space="0" w:color="auto"/>
              <w:right w:val="single" w:sz="4" w:space="0" w:color="auto"/>
            </w:tcBorders>
            <w:vAlign w:val="center"/>
          </w:tcPr>
          <w:p w14:paraId="4F29B01B" w14:textId="77777777" w:rsidR="00BD1359" w:rsidRPr="002B7B95" w:rsidRDefault="00BD1359" w:rsidP="0006519C">
            <w:pPr>
              <w:ind w:firstLine="0"/>
              <w:jc w:val="center"/>
              <w:rPr>
                <w:sz w:val="22"/>
              </w:rPr>
            </w:pPr>
            <w:r w:rsidRPr="002B7B95">
              <w:rPr>
                <w:sz w:val="22"/>
              </w:rPr>
              <w:t>8</w:t>
            </w:r>
          </w:p>
        </w:tc>
        <w:tc>
          <w:tcPr>
            <w:tcW w:w="3411" w:type="dxa"/>
            <w:tcBorders>
              <w:top w:val="single" w:sz="4" w:space="0" w:color="auto"/>
              <w:left w:val="single" w:sz="4" w:space="0" w:color="auto"/>
              <w:bottom w:val="single" w:sz="4" w:space="0" w:color="auto"/>
              <w:right w:val="single" w:sz="4" w:space="0" w:color="auto"/>
            </w:tcBorders>
          </w:tcPr>
          <w:p w14:paraId="0D55DBB8" w14:textId="6776BBF9" w:rsidR="00BD1359" w:rsidRPr="00646EFE" w:rsidRDefault="00BD1359" w:rsidP="0006519C">
            <w:pPr>
              <w:ind w:firstLine="0"/>
              <w:jc w:val="left"/>
              <w:rPr>
                <w:sz w:val="24"/>
                <w:szCs w:val="24"/>
              </w:rPr>
            </w:pPr>
            <w:r w:rsidRPr="0061236C">
              <w:rPr>
                <w:sz w:val="24"/>
                <w:szCs w:val="24"/>
              </w:rPr>
              <w:t>Жерге</w:t>
            </w:r>
            <w:r w:rsidR="00624E05">
              <w:rPr>
                <w:sz w:val="24"/>
                <w:szCs w:val="24"/>
              </w:rPr>
              <w:t xml:space="preserve"> қосу кабельді қоса алғанда, "ЭЗ</w:t>
            </w:r>
            <w:r w:rsidRPr="0061236C">
              <w:rPr>
                <w:sz w:val="24"/>
                <w:szCs w:val="24"/>
              </w:rPr>
              <w:t>-1" қорғасын кабелі (кішкентай) бар жерге қосу электроды</w:t>
            </w:r>
          </w:p>
        </w:tc>
        <w:tc>
          <w:tcPr>
            <w:tcW w:w="5669" w:type="dxa"/>
            <w:tcBorders>
              <w:top w:val="single" w:sz="4" w:space="0" w:color="auto"/>
              <w:left w:val="single" w:sz="4" w:space="0" w:color="auto"/>
              <w:bottom w:val="single" w:sz="4" w:space="0" w:color="auto"/>
              <w:right w:val="single" w:sz="4" w:space="0" w:color="auto"/>
            </w:tcBorders>
          </w:tcPr>
          <w:p w14:paraId="31DAE881" w14:textId="77777777" w:rsidR="00BD1359" w:rsidRDefault="00BD1359" w:rsidP="0006519C">
            <w:pPr>
              <w:ind w:firstLine="0"/>
              <w:rPr>
                <w:sz w:val="22"/>
              </w:rPr>
            </w:pPr>
            <w:r>
              <w:rPr>
                <w:sz w:val="22"/>
              </w:rPr>
              <w:t>нөмір жоқ</w:t>
            </w:r>
          </w:p>
          <w:p w14:paraId="36165B5B" w14:textId="77777777" w:rsidR="00BD1359" w:rsidRPr="0039629D" w:rsidRDefault="00BD1359" w:rsidP="0006519C">
            <w:pPr>
              <w:ind w:firstLine="0"/>
              <w:rPr>
                <w:sz w:val="22"/>
              </w:rPr>
            </w:pPr>
            <w:r w:rsidRPr="0039629D">
              <w:rPr>
                <w:sz w:val="22"/>
              </w:rPr>
              <w:t>Өткізгіш бекіткішті пайдаланып, құрылғыны пациентпен жерге қосуға арналған.</w:t>
            </w:r>
          </w:p>
          <w:p w14:paraId="12BB7845" w14:textId="77777777" w:rsidR="00BD1359" w:rsidRPr="0039629D" w:rsidRDefault="00BD1359" w:rsidP="0006519C">
            <w:pPr>
              <w:ind w:firstLine="0"/>
              <w:rPr>
                <w:sz w:val="22"/>
              </w:rPr>
            </w:pPr>
            <w:r w:rsidRPr="0039629D">
              <w:rPr>
                <w:sz w:val="22"/>
              </w:rPr>
              <w:t>Қысқыштың ұзындығы: 250 мм.</w:t>
            </w:r>
          </w:p>
          <w:p w14:paraId="3D01AA1C" w14:textId="77777777" w:rsidR="00BD1359" w:rsidRPr="0039629D" w:rsidRDefault="00BD1359" w:rsidP="0006519C">
            <w:pPr>
              <w:ind w:firstLine="0"/>
              <w:rPr>
                <w:sz w:val="22"/>
              </w:rPr>
            </w:pPr>
            <w:r w:rsidRPr="0039629D">
              <w:rPr>
                <w:sz w:val="22"/>
              </w:rPr>
              <w:t>Қосқыш: сенсорлық түйме</w:t>
            </w:r>
          </w:p>
          <w:p w14:paraId="03E7D31C" w14:textId="77777777" w:rsidR="00BD1359" w:rsidRPr="002B7B95" w:rsidRDefault="00BD1359" w:rsidP="0006519C">
            <w:pPr>
              <w:ind w:firstLine="0"/>
              <w:rPr>
                <w:sz w:val="22"/>
              </w:rPr>
            </w:pPr>
            <w:r w:rsidRPr="0039629D">
              <w:rPr>
                <w:sz w:val="22"/>
              </w:rPr>
              <w:t>Ұзындығы: 1 м.</w:t>
            </w:r>
          </w:p>
        </w:tc>
        <w:tc>
          <w:tcPr>
            <w:tcW w:w="1563" w:type="dxa"/>
            <w:tcBorders>
              <w:top w:val="single" w:sz="4" w:space="0" w:color="auto"/>
              <w:left w:val="single" w:sz="4" w:space="0" w:color="auto"/>
              <w:bottom w:val="single" w:sz="4" w:space="0" w:color="auto"/>
              <w:right w:val="single" w:sz="4" w:space="0" w:color="auto"/>
            </w:tcBorders>
            <w:vAlign w:val="center"/>
          </w:tcPr>
          <w:p w14:paraId="6F9A91F7" w14:textId="77777777" w:rsidR="00BD1359" w:rsidRPr="002B7B95" w:rsidRDefault="00BD1359" w:rsidP="0006519C">
            <w:pPr>
              <w:rPr>
                <w:sz w:val="22"/>
              </w:rPr>
            </w:pPr>
            <w:r>
              <w:rPr>
                <w:sz w:val="22"/>
              </w:rPr>
              <w:t>1 дана.</w:t>
            </w:r>
          </w:p>
        </w:tc>
      </w:tr>
      <w:tr w:rsidR="00BD1359" w:rsidRPr="002B7B95" w14:paraId="31E89681" w14:textId="77777777" w:rsidTr="0006519C">
        <w:trPr>
          <w:trHeight w:val="141"/>
        </w:trPr>
        <w:tc>
          <w:tcPr>
            <w:tcW w:w="841" w:type="dxa"/>
            <w:vMerge/>
            <w:tcBorders>
              <w:left w:val="single" w:sz="4" w:space="0" w:color="auto"/>
              <w:right w:val="single" w:sz="4" w:space="0" w:color="auto"/>
            </w:tcBorders>
          </w:tcPr>
          <w:p w14:paraId="5364E785" w14:textId="77777777" w:rsidR="00BD1359" w:rsidRPr="002B7B95" w:rsidRDefault="00BD1359" w:rsidP="0006519C">
            <w:pPr>
              <w:ind w:right="-108"/>
              <w:rPr>
                <w:b/>
                <w:sz w:val="22"/>
              </w:rPr>
            </w:pPr>
          </w:p>
        </w:tc>
        <w:tc>
          <w:tcPr>
            <w:tcW w:w="3148" w:type="dxa"/>
            <w:vMerge/>
            <w:tcBorders>
              <w:left w:val="single" w:sz="4" w:space="0" w:color="auto"/>
              <w:right w:val="single" w:sz="4" w:space="0" w:color="auto"/>
            </w:tcBorders>
            <w:vAlign w:val="center"/>
          </w:tcPr>
          <w:p w14:paraId="6112C91C" w14:textId="77777777" w:rsidR="00BD1359" w:rsidRPr="002B7B95" w:rsidRDefault="00BD1359" w:rsidP="0006519C">
            <w:pPr>
              <w:ind w:right="-108"/>
              <w:rPr>
                <w:b/>
                <w:sz w:val="22"/>
              </w:rPr>
            </w:pPr>
          </w:p>
        </w:tc>
        <w:tc>
          <w:tcPr>
            <w:tcW w:w="839" w:type="dxa"/>
            <w:tcBorders>
              <w:top w:val="single" w:sz="4" w:space="0" w:color="auto"/>
              <w:left w:val="single" w:sz="4" w:space="0" w:color="auto"/>
              <w:bottom w:val="single" w:sz="4" w:space="0" w:color="auto"/>
              <w:right w:val="single" w:sz="4" w:space="0" w:color="auto"/>
            </w:tcBorders>
            <w:vAlign w:val="center"/>
          </w:tcPr>
          <w:p w14:paraId="28BA1150" w14:textId="77777777" w:rsidR="00BD1359" w:rsidRPr="002B7B95" w:rsidRDefault="00BD1359" w:rsidP="0006519C">
            <w:pPr>
              <w:ind w:firstLine="0"/>
              <w:jc w:val="center"/>
              <w:rPr>
                <w:sz w:val="22"/>
              </w:rPr>
            </w:pPr>
            <w:r w:rsidRPr="002B7B95">
              <w:rPr>
                <w:sz w:val="22"/>
              </w:rPr>
              <w:t>9</w:t>
            </w:r>
          </w:p>
        </w:tc>
        <w:tc>
          <w:tcPr>
            <w:tcW w:w="3411" w:type="dxa"/>
            <w:tcBorders>
              <w:top w:val="single" w:sz="4" w:space="0" w:color="auto"/>
              <w:left w:val="single" w:sz="4" w:space="0" w:color="auto"/>
              <w:bottom w:val="single" w:sz="4" w:space="0" w:color="auto"/>
              <w:right w:val="single" w:sz="4" w:space="0" w:color="auto"/>
            </w:tcBorders>
          </w:tcPr>
          <w:p w14:paraId="0536F140" w14:textId="28CF97BB" w:rsidR="00BD1359" w:rsidRPr="00646EFE" w:rsidRDefault="00BD1359" w:rsidP="0006519C">
            <w:pPr>
              <w:ind w:firstLine="0"/>
              <w:jc w:val="left"/>
              <w:rPr>
                <w:sz w:val="24"/>
                <w:szCs w:val="24"/>
              </w:rPr>
            </w:pPr>
            <w:r w:rsidRPr="0061236C">
              <w:rPr>
                <w:sz w:val="24"/>
                <w:szCs w:val="24"/>
              </w:rPr>
              <w:t>Жерге</w:t>
            </w:r>
            <w:r w:rsidR="00624E05">
              <w:rPr>
                <w:sz w:val="24"/>
                <w:szCs w:val="24"/>
              </w:rPr>
              <w:t xml:space="preserve"> қосу кабельді қоса алғанда, "ЭЗ</w:t>
            </w:r>
            <w:r w:rsidRPr="0061236C">
              <w:rPr>
                <w:sz w:val="24"/>
                <w:szCs w:val="24"/>
              </w:rPr>
              <w:t>-2" қорғасын кабелі (орташа) бар жерге қосу электроды</w:t>
            </w:r>
          </w:p>
        </w:tc>
        <w:tc>
          <w:tcPr>
            <w:tcW w:w="5669" w:type="dxa"/>
            <w:tcBorders>
              <w:top w:val="single" w:sz="4" w:space="0" w:color="auto"/>
              <w:left w:val="single" w:sz="4" w:space="0" w:color="auto"/>
              <w:bottom w:val="single" w:sz="4" w:space="0" w:color="auto"/>
              <w:right w:val="single" w:sz="4" w:space="0" w:color="auto"/>
            </w:tcBorders>
          </w:tcPr>
          <w:p w14:paraId="27D1C6CB" w14:textId="77777777" w:rsidR="00BD1359" w:rsidRDefault="00BD1359" w:rsidP="0006519C">
            <w:pPr>
              <w:ind w:firstLine="0"/>
              <w:rPr>
                <w:sz w:val="22"/>
              </w:rPr>
            </w:pPr>
            <w:r>
              <w:rPr>
                <w:sz w:val="22"/>
              </w:rPr>
              <w:t>нөмір жоқ</w:t>
            </w:r>
          </w:p>
          <w:p w14:paraId="35C42979" w14:textId="77777777" w:rsidR="00BD1359" w:rsidRPr="0039629D" w:rsidRDefault="00BD1359" w:rsidP="0006519C">
            <w:pPr>
              <w:ind w:firstLine="0"/>
              <w:rPr>
                <w:sz w:val="22"/>
              </w:rPr>
            </w:pPr>
            <w:r w:rsidRPr="0039629D">
              <w:rPr>
                <w:sz w:val="22"/>
              </w:rPr>
              <w:t>Өткізгіш бекіткішті пайдаланып, құрылғыны пациентпен жерге қосуға арналған.</w:t>
            </w:r>
          </w:p>
          <w:p w14:paraId="4177C4A0" w14:textId="77777777" w:rsidR="00BD1359" w:rsidRPr="0039629D" w:rsidRDefault="00BD1359" w:rsidP="0006519C">
            <w:pPr>
              <w:ind w:firstLine="0"/>
              <w:rPr>
                <w:sz w:val="22"/>
              </w:rPr>
            </w:pPr>
            <w:r w:rsidRPr="0039629D">
              <w:rPr>
                <w:sz w:val="22"/>
              </w:rPr>
              <w:t>Қысқыштың ұзындығы: 400 мм.</w:t>
            </w:r>
          </w:p>
          <w:p w14:paraId="2ABEF469" w14:textId="77777777" w:rsidR="00BD1359" w:rsidRPr="0039629D" w:rsidRDefault="00BD1359" w:rsidP="0006519C">
            <w:pPr>
              <w:ind w:firstLine="0"/>
              <w:rPr>
                <w:sz w:val="22"/>
              </w:rPr>
            </w:pPr>
            <w:r w:rsidRPr="0039629D">
              <w:rPr>
                <w:sz w:val="22"/>
              </w:rPr>
              <w:t>Қосқыш: сенсорлық түйме</w:t>
            </w:r>
          </w:p>
          <w:p w14:paraId="7AB32227" w14:textId="77777777" w:rsidR="00BD1359" w:rsidRPr="002B7B95" w:rsidRDefault="00BD1359" w:rsidP="0006519C">
            <w:pPr>
              <w:ind w:firstLine="0"/>
              <w:rPr>
                <w:sz w:val="22"/>
              </w:rPr>
            </w:pPr>
            <w:r w:rsidRPr="0039629D">
              <w:rPr>
                <w:sz w:val="22"/>
              </w:rPr>
              <w:t>Ұзындығы: 1 м.</w:t>
            </w:r>
          </w:p>
        </w:tc>
        <w:tc>
          <w:tcPr>
            <w:tcW w:w="1563" w:type="dxa"/>
            <w:tcBorders>
              <w:top w:val="single" w:sz="4" w:space="0" w:color="auto"/>
              <w:left w:val="single" w:sz="4" w:space="0" w:color="auto"/>
              <w:bottom w:val="single" w:sz="4" w:space="0" w:color="auto"/>
              <w:right w:val="single" w:sz="4" w:space="0" w:color="auto"/>
            </w:tcBorders>
            <w:vAlign w:val="center"/>
          </w:tcPr>
          <w:p w14:paraId="45323358" w14:textId="77777777" w:rsidR="00BD1359" w:rsidRPr="002B7B95" w:rsidRDefault="00BD1359" w:rsidP="0006519C">
            <w:pPr>
              <w:rPr>
                <w:sz w:val="22"/>
              </w:rPr>
            </w:pPr>
            <w:r>
              <w:rPr>
                <w:sz w:val="22"/>
              </w:rPr>
              <w:t>1 дана.</w:t>
            </w:r>
          </w:p>
        </w:tc>
      </w:tr>
      <w:tr w:rsidR="00BD1359" w:rsidRPr="002B7B95" w14:paraId="2DA19935" w14:textId="77777777" w:rsidTr="0006519C">
        <w:trPr>
          <w:trHeight w:val="141"/>
        </w:trPr>
        <w:tc>
          <w:tcPr>
            <w:tcW w:w="841" w:type="dxa"/>
            <w:vMerge/>
            <w:tcBorders>
              <w:left w:val="single" w:sz="4" w:space="0" w:color="auto"/>
              <w:right w:val="single" w:sz="4" w:space="0" w:color="auto"/>
            </w:tcBorders>
          </w:tcPr>
          <w:p w14:paraId="42E29D0B" w14:textId="77777777" w:rsidR="00BD1359" w:rsidRPr="002B7B95" w:rsidRDefault="00BD1359" w:rsidP="0006519C">
            <w:pPr>
              <w:ind w:right="-108"/>
              <w:rPr>
                <w:b/>
                <w:sz w:val="22"/>
              </w:rPr>
            </w:pPr>
          </w:p>
        </w:tc>
        <w:tc>
          <w:tcPr>
            <w:tcW w:w="3148" w:type="dxa"/>
            <w:vMerge/>
            <w:tcBorders>
              <w:left w:val="single" w:sz="4" w:space="0" w:color="auto"/>
              <w:right w:val="single" w:sz="4" w:space="0" w:color="auto"/>
            </w:tcBorders>
            <w:vAlign w:val="center"/>
          </w:tcPr>
          <w:p w14:paraId="0AAF8218" w14:textId="77777777" w:rsidR="00BD1359" w:rsidRPr="002B7B95" w:rsidRDefault="00BD1359" w:rsidP="0006519C">
            <w:pPr>
              <w:ind w:right="-108"/>
              <w:rPr>
                <w:b/>
                <w:sz w:val="22"/>
              </w:rPr>
            </w:pPr>
          </w:p>
        </w:tc>
        <w:tc>
          <w:tcPr>
            <w:tcW w:w="839" w:type="dxa"/>
            <w:tcBorders>
              <w:top w:val="single" w:sz="4" w:space="0" w:color="auto"/>
              <w:left w:val="single" w:sz="4" w:space="0" w:color="auto"/>
              <w:bottom w:val="single" w:sz="4" w:space="0" w:color="auto"/>
              <w:right w:val="single" w:sz="4" w:space="0" w:color="auto"/>
            </w:tcBorders>
            <w:vAlign w:val="center"/>
          </w:tcPr>
          <w:p w14:paraId="0A1E970F" w14:textId="77777777" w:rsidR="00BD1359" w:rsidRPr="002B7B95" w:rsidRDefault="00BD1359" w:rsidP="0006519C">
            <w:pPr>
              <w:ind w:firstLine="0"/>
              <w:jc w:val="left"/>
              <w:rPr>
                <w:sz w:val="22"/>
              </w:rPr>
            </w:pPr>
            <w:r>
              <w:rPr>
                <w:sz w:val="22"/>
              </w:rPr>
              <w:t>10</w:t>
            </w:r>
          </w:p>
        </w:tc>
        <w:tc>
          <w:tcPr>
            <w:tcW w:w="3411" w:type="dxa"/>
            <w:tcBorders>
              <w:top w:val="single" w:sz="4" w:space="0" w:color="auto"/>
              <w:left w:val="single" w:sz="4" w:space="0" w:color="auto"/>
              <w:bottom w:val="single" w:sz="4" w:space="0" w:color="auto"/>
              <w:right w:val="single" w:sz="4" w:space="0" w:color="auto"/>
            </w:tcBorders>
          </w:tcPr>
          <w:p w14:paraId="5295C0BD" w14:textId="409B6AAE" w:rsidR="00BD1359" w:rsidRPr="00313EC2" w:rsidRDefault="00BD1359" w:rsidP="0006519C">
            <w:pPr>
              <w:ind w:firstLine="0"/>
              <w:rPr>
                <w:sz w:val="24"/>
                <w:szCs w:val="24"/>
              </w:rPr>
            </w:pPr>
            <w:r w:rsidRPr="00313EC2">
              <w:rPr>
                <w:sz w:val="24"/>
                <w:szCs w:val="24"/>
              </w:rPr>
              <w:t>Электродтар арасындағы қашықтық тұрақты бе</w:t>
            </w:r>
            <w:r w:rsidR="00624E05">
              <w:rPr>
                <w:sz w:val="24"/>
                <w:szCs w:val="24"/>
              </w:rPr>
              <w:t>ттік электрод (балалар үшін) "ЭП</w:t>
            </w:r>
            <w:r w:rsidRPr="00313EC2">
              <w:rPr>
                <w:sz w:val="24"/>
                <w:szCs w:val="24"/>
              </w:rPr>
              <w:t>-1"</w:t>
            </w:r>
          </w:p>
        </w:tc>
        <w:tc>
          <w:tcPr>
            <w:tcW w:w="5669" w:type="dxa"/>
            <w:tcBorders>
              <w:top w:val="single" w:sz="4" w:space="0" w:color="auto"/>
              <w:left w:val="single" w:sz="4" w:space="0" w:color="auto"/>
              <w:bottom w:val="single" w:sz="4" w:space="0" w:color="auto"/>
              <w:right w:val="single" w:sz="4" w:space="0" w:color="auto"/>
            </w:tcBorders>
          </w:tcPr>
          <w:p w14:paraId="560FE588" w14:textId="77777777" w:rsidR="00BD1359" w:rsidRDefault="00BD1359" w:rsidP="0006519C">
            <w:pPr>
              <w:ind w:firstLine="0"/>
              <w:rPr>
                <w:sz w:val="22"/>
              </w:rPr>
            </w:pPr>
            <w:r>
              <w:rPr>
                <w:sz w:val="22"/>
              </w:rPr>
              <w:t xml:space="preserve">  нөмір жоқ</w:t>
            </w:r>
          </w:p>
          <w:p w14:paraId="3AE56833" w14:textId="77777777" w:rsidR="00BD1359" w:rsidRPr="0039629D" w:rsidRDefault="00BD1359" w:rsidP="0006519C">
            <w:pPr>
              <w:ind w:firstLine="0"/>
              <w:rPr>
                <w:sz w:val="22"/>
              </w:rPr>
            </w:pPr>
            <w:r w:rsidRPr="0039629D">
              <w:rPr>
                <w:sz w:val="22"/>
              </w:rPr>
              <w:t>Бекіткіш таспамен токты ынталандыруға арналған.</w:t>
            </w:r>
          </w:p>
          <w:p w14:paraId="0DDB458C" w14:textId="77777777" w:rsidR="00BD1359" w:rsidRPr="0039629D" w:rsidRDefault="00BD1359" w:rsidP="0006519C">
            <w:pPr>
              <w:ind w:firstLine="0"/>
              <w:rPr>
                <w:sz w:val="22"/>
              </w:rPr>
            </w:pPr>
            <w:r w:rsidRPr="0039629D">
              <w:rPr>
                <w:sz w:val="22"/>
              </w:rPr>
              <w:t>300 мм бекіту таспасы.</w:t>
            </w:r>
          </w:p>
          <w:p w14:paraId="3007B73F" w14:textId="77777777" w:rsidR="00BD1359" w:rsidRPr="002B7B95" w:rsidRDefault="00BD1359" w:rsidP="0006519C">
            <w:pPr>
              <w:ind w:firstLine="0"/>
              <w:rPr>
                <w:sz w:val="22"/>
              </w:rPr>
            </w:pPr>
            <w:r w:rsidRPr="0039629D">
              <w:rPr>
                <w:sz w:val="22"/>
              </w:rPr>
              <w:t>Электродтар арасындағы қашықтық 12 мм.</w:t>
            </w:r>
          </w:p>
        </w:tc>
        <w:tc>
          <w:tcPr>
            <w:tcW w:w="1563" w:type="dxa"/>
            <w:tcBorders>
              <w:top w:val="single" w:sz="4" w:space="0" w:color="auto"/>
              <w:left w:val="single" w:sz="4" w:space="0" w:color="auto"/>
              <w:bottom w:val="single" w:sz="4" w:space="0" w:color="auto"/>
              <w:right w:val="single" w:sz="4" w:space="0" w:color="auto"/>
            </w:tcBorders>
            <w:vAlign w:val="center"/>
          </w:tcPr>
          <w:p w14:paraId="330DA5E2" w14:textId="77777777" w:rsidR="00BD1359" w:rsidRPr="002B7B95" w:rsidRDefault="00BD1359" w:rsidP="0006519C">
            <w:pPr>
              <w:rPr>
                <w:sz w:val="22"/>
              </w:rPr>
            </w:pPr>
            <w:r>
              <w:rPr>
                <w:sz w:val="22"/>
              </w:rPr>
              <w:t>1 дана.</w:t>
            </w:r>
          </w:p>
        </w:tc>
      </w:tr>
      <w:tr w:rsidR="00BD1359" w:rsidRPr="002B7B95" w14:paraId="2FD46794" w14:textId="77777777" w:rsidTr="0006519C">
        <w:trPr>
          <w:trHeight w:val="141"/>
        </w:trPr>
        <w:tc>
          <w:tcPr>
            <w:tcW w:w="841" w:type="dxa"/>
            <w:vMerge/>
            <w:tcBorders>
              <w:left w:val="single" w:sz="4" w:space="0" w:color="auto"/>
              <w:right w:val="single" w:sz="4" w:space="0" w:color="auto"/>
            </w:tcBorders>
          </w:tcPr>
          <w:p w14:paraId="2B7F5262" w14:textId="77777777" w:rsidR="00BD1359" w:rsidRPr="002B7B95" w:rsidRDefault="00BD1359" w:rsidP="0006519C">
            <w:pPr>
              <w:ind w:right="-108"/>
              <w:rPr>
                <w:b/>
                <w:sz w:val="22"/>
              </w:rPr>
            </w:pPr>
          </w:p>
        </w:tc>
        <w:tc>
          <w:tcPr>
            <w:tcW w:w="3148" w:type="dxa"/>
            <w:vMerge/>
            <w:tcBorders>
              <w:left w:val="single" w:sz="4" w:space="0" w:color="auto"/>
              <w:right w:val="single" w:sz="4" w:space="0" w:color="auto"/>
            </w:tcBorders>
            <w:vAlign w:val="center"/>
          </w:tcPr>
          <w:p w14:paraId="4E88420F" w14:textId="77777777" w:rsidR="00BD1359" w:rsidRPr="002B7B95" w:rsidRDefault="00BD1359" w:rsidP="0006519C">
            <w:pPr>
              <w:ind w:right="-108"/>
              <w:rPr>
                <w:b/>
                <w:sz w:val="22"/>
              </w:rPr>
            </w:pPr>
          </w:p>
        </w:tc>
        <w:tc>
          <w:tcPr>
            <w:tcW w:w="839" w:type="dxa"/>
            <w:tcBorders>
              <w:top w:val="single" w:sz="4" w:space="0" w:color="auto"/>
              <w:left w:val="single" w:sz="4" w:space="0" w:color="auto"/>
              <w:bottom w:val="single" w:sz="4" w:space="0" w:color="auto"/>
              <w:right w:val="single" w:sz="4" w:space="0" w:color="auto"/>
            </w:tcBorders>
            <w:vAlign w:val="center"/>
          </w:tcPr>
          <w:p w14:paraId="5C5B05BA" w14:textId="77777777" w:rsidR="00BD1359" w:rsidRPr="002B7B95" w:rsidRDefault="00BD1359" w:rsidP="0006519C">
            <w:pPr>
              <w:ind w:firstLine="0"/>
              <w:jc w:val="left"/>
              <w:rPr>
                <w:sz w:val="22"/>
              </w:rPr>
            </w:pPr>
            <w:r>
              <w:rPr>
                <w:sz w:val="22"/>
              </w:rPr>
              <w:t>11</w:t>
            </w:r>
          </w:p>
        </w:tc>
        <w:tc>
          <w:tcPr>
            <w:tcW w:w="3411" w:type="dxa"/>
            <w:tcBorders>
              <w:top w:val="single" w:sz="4" w:space="0" w:color="auto"/>
              <w:left w:val="single" w:sz="4" w:space="0" w:color="auto"/>
              <w:bottom w:val="single" w:sz="4" w:space="0" w:color="auto"/>
              <w:right w:val="single" w:sz="4" w:space="0" w:color="auto"/>
            </w:tcBorders>
          </w:tcPr>
          <w:p w14:paraId="2AF786F7" w14:textId="77777777" w:rsidR="00BD1359" w:rsidRPr="004D13D2" w:rsidRDefault="00BD1359" w:rsidP="0006519C">
            <w:pPr>
              <w:ind w:firstLine="0"/>
              <w:rPr>
                <w:sz w:val="24"/>
                <w:szCs w:val="24"/>
              </w:rPr>
            </w:pPr>
            <w:r w:rsidRPr="004D13D2">
              <w:rPr>
                <w:sz w:val="24"/>
                <w:szCs w:val="24"/>
              </w:rPr>
              <w:t>Тұрақты электрод аралық қашықтығы бар беттік электрод</w:t>
            </w:r>
          </w:p>
          <w:p w14:paraId="750175C3" w14:textId="494B7662" w:rsidR="00BD1359" w:rsidRPr="004D13D2" w:rsidRDefault="00624E05" w:rsidP="0006519C">
            <w:pPr>
              <w:ind w:firstLine="0"/>
              <w:rPr>
                <w:sz w:val="24"/>
                <w:szCs w:val="24"/>
              </w:rPr>
            </w:pPr>
            <w:r>
              <w:rPr>
                <w:sz w:val="24"/>
                <w:szCs w:val="24"/>
              </w:rPr>
              <w:t>(ересектерге арналған) "ЭП</w:t>
            </w:r>
            <w:r w:rsidR="00BD1359" w:rsidRPr="004D13D2">
              <w:rPr>
                <w:sz w:val="24"/>
                <w:szCs w:val="24"/>
              </w:rPr>
              <w:t>-2"</w:t>
            </w:r>
          </w:p>
        </w:tc>
        <w:tc>
          <w:tcPr>
            <w:tcW w:w="5669" w:type="dxa"/>
            <w:tcBorders>
              <w:top w:val="single" w:sz="4" w:space="0" w:color="auto"/>
              <w:left w:val="single" w:sz="4" w:space="0" w:color="auto"/>
              <w:bottom w:val="single" w:sz="4" w:space="0" w:color="auto"/>
              <w:right w:val="single" w:sz="4" w:space="0" w:color="auto"/>
            </w:tcBorders>
          </w:tcPr>
          <w:p w14:paraId="540FB758" w14:textId="77777777" w:rsidR="00BD1359" w:rsidRDefault="00BD1359" w:rsidP="0006519C">
            <w:pPr>
              <w:ind w:firstLine="0"/>
              <w:rPr>
                <w:sz w:val="22"/>
              </w:rPr>
            </w:pPr>
            <w:r>
              <w:rPr>
                <w:sz w:val="22"/>
              </w:rPr>
              <w:t>нөмір жоқ</w:t>
            </w:r>
          </w:p>
          <w:p w14:paraId="79F98E65" w14:textId="77777777" w:rsidR="00BD1359" w:rsidRPr="0039629D" w:rsidRDefault="00BD1359" w:rsidP="0006519C">
            <w:pPr>
              <w:ind w:firstLine="0"/>
              <w:rPr>
                <w:sz w:val="22"/>
              </w:rPr>
            </w:pPr>
            <w:r w:rsidRPr="0039629D">
              <w:rPr>
                <w:sz w:val="22"/>
              </w:rPr>
              <w:t>Бекіткіш таспамен токты ынталандыруға арналған.</w:t>
            </w:r>
          </w:p>
          <w:p w14:paraId="75D8BA50" w14:textId="77777777" w:rsidR="00BD1359" w:rsidRPr="0039629D" w:rsidRDefault="00BD1359" w:rsidP="0006519C">
            <w:pPr>
              <w:ind w:firstLine="0"/>
              <w:rPr>
                <w:sz w:val="22"/>
              </w:rPr>
            </w:pPr>
            <w:r w:rsidRPr="0039629D">
              <w:rPr>
                <w:sz w:val="22"/>
              </w:rPr>
              <w:t>300 мм бекіту таспасы.</w:t>
            </w:r>
          </w:p>
          <w:p w14:paraId="1670988F" w14:textId="77777777" w:rsidR="00BD1359" w:rsidRPr="002B7B95" w:rsidRDefault="00BD1359" w:rsidP="0006519C">
            <w:pPr>
              <w:ind w:firstLine="0"/>
              <w:rPr>
                <w:sz w:val="22"/>
              </w:rPr>
            </w:pPr>
            <w:r w:rsidRPr="0039629D">
              <w:rPr>
                <w:sz w:val="22"/>
              </w:rPr>
              <w:t>Электродтар арасындағы қашықтық 25 мм.</w:t>
            </w:r>
          </w:p>
        </w:tc>
        <w:tc>
          <w:tcPr>
            <w:tcW w:w="1563" w:type="dxa"/>
            <w:tcBorders>
              <w:top w:val="single" w:sz="4" w:space="0" w:color="auto"/>
              <w:left w:val="single" w:sz="4" w:space="0" w:color="auto"/>
              <w:bottom w:val="single" w:sz="4" w:space="0" w:color="auto"/>
              <w:right w:val="single" w:sz="4" w:space="0" w:color="auto"/>
            </w:tcBorders>
            <w:vAlign w:val="center"/>
          </w:tcPr>
          <w:p w14:paraId="78996569" w14:textId="77777777" w:rsidR="00BD1359" w:rsidRPr="002B7B95" w:rsidRDefault="00BD1359" w:rsidP="0006519C">
            <w:pPr>
              <w:rPr>
                <w:sz w:val="22"/>
              </w:rPr>
            </w:pPr>
            <w:r>
              <w:rPr>
                <w:sz w:val="22"/>
              </w:rPr>
              <w:t>1 дана.</w:t>
            </w:r>
          </w:p>
        </w:tc>
      </w:tr>
      <w:tr w:rsidR="00BD1359" w:rsidRPr="002B7B95" w14:paraId="053204F7" w14:textId="77777777" w:rsidTr="0006519C">
        <w:trPr>
          <w:trHeight w:val="141"/>
        </w:trPr>
        <w:tc>
          <w:tcPr>
            <w:tcW w:w="841" w:type="dxa"/>
            <w:vMerge/>
            <w:tcBorders>
              <w:left w:val="single" w:sz="4" w:space="0" w:color="auto"/>
              <w:right w:val="single" w:sz="4" w:space="0" w:color="auto"/>
            </w:tcBorders>
          </w:tcPr>
          <w:p w14:paraId="02966B1E" w14:textId="77777777" w:rsidR="00BD1359" w:rsidRPr="002B7B95" w:rsidRDefault="00BD1359" w:rsidP="0006519C">
            <w:pPr>
              <w:ind w:right="-108"/>
              <w:rPr>
                <w:b/>
                <w:sz w:val="22"/>
              </w:rPr>
            </w:pPr>
          </w:p>
        </w:tc>
        <w:tc>
          <w:tcPr>
            <w:tcW w:w="3148" w:type="dxa"/>
            <w:vMerge/>
            <w:tcBorders>
              <w:left w:val="single" w:sz="4" w:space="0" w:color="auto"/>
              <w:right w:val="single" w:sz="4" w:space="0" w:color="auto"/>
            </w:tcBorders>
            <w:vAlign w:val="center"/>
          </w:tcPr>
          <w:p w14:paraId="5F9802E9" w14:textId="77777777" w:rsidR="00BD1359" w:rsidRPr="002B7B95" w:rsidRDefault="00BD1359" w:rsidP="0006519C">
            <w:pPr>
              <w:ind w:right="-108"/>
              <w:rPr>
                <w:b/>
                <w:sz w:val="22"/>
              </w:rPr>
            </w:pPr>
          </w:p>
        </w:tc>
        <w:tc>
          <w:tcPr>
            <w:tcW w:w="839" w:type="dxa"/>
            <w:tcBorders>
              <w:top w:val="single" w:sz="4" w:space="0" w:color="auto"/>
              <w:left w:val="single" w:sz="4" w:space="0" w:color="auto"/>
              <w:bottom w:val="single" w:sz="4" w:space="0" w:color="auto"/>
              <w:right w:val="single" w:sz="4" w:space="0" w:color="auto"/>
            </w:tcBorders>
            <w:vAlign w:val="center"/>
          </w:tcPr>
          <w:p w14:paraId="65B49A82" w14:textId="77777777" w:rsidR="00BD1359" w:rsidRPr="002B7B95" w:rsidRDefault="00BD1359" w:rsidP="0006519C">
            <w:pPr>
              <w:ind w:firstLine="0"/>
              <w:rPr>
                <w:sz w:val="22"/>
              </w:rPr>
            </w:pPr>
            <w:r>
              <w:rPr>
                <w:sz w:val="22"/>
              </w:rPr>
              <w:t>12</w:t>
            </w:r>
          </w:p>
        </w:tc>
        <w:tc>
          <w:tcPr>
            <w:tcW w:w="3411" w:type="dxa"/>
            <w:tcBorders>
              <w:top w:val="single" w:sz="4" w:space="0" w:color="auto"/>
              <w:left w:val="single" w:sz="4" w:space="0" w:color="auto"/>
              <w:bottom w:val="single" w:sz="4" w:space="0" w:color="auto"/>
              <w:right w:val="single" w:sz="4" w:space="0" w:color="auto"/>
            </w:tcBorders>
          </w:tcPr>
          <w:p w14:paraId="5C98535A" w14:textId="5BD29F9F" w:rsidR="00BD1359" w:rsidRPr="004D13D2" w:rsidRDefault="00BD1359" w:rsidP="0006519C">
            <w:pPr>
              <w:ind w:firstLine="0"/>
              <w:rPr>
                <w:sz w:val="24"/>
                <w:szCs w:val="24"/>
              </w:rPr>
            </w:pPr>
            <w:r w:rsidRPr="004D13D2">
              <w:rPr>
                <w:sz w:val="24"/>
                <w:szCs w:val="24"/>
              </w:rPr>
              <w:t xml:space="preserve">Қорғасын кабелі бар айнымалы </w:t>
            </w:r>
            <w:r w:rsidR="00624E05">
              <w:rPr>
                <w:sz w:val="24"/>
                <w:szCs w:val="24"/>
              </w:rPr>
              <w:t>электродаралық қашықтықтағы "ЭПП</w:t>
            </w:r>
            <w:r w:rsidRPr="004D13D2">
              <w:rPr>
                <w:sz w:val="24"/>
                <w:szCs w:val="24"/>
              </w:rPr>
              <w:t>-1" беттік электрод</w:t>
            </w:r>
          </w:p>
        </w:tc>
        <w:tc>
          <w:tcPr>
            <w:tcW w:w="5669" w:type="dxa"/>
            <w:tcBorders>
              <w:top w:val="single" w:sz="4" w:space="0" w:color="auto"/>
              <w:left w:val="single" w:sz="4" w:space="0" w:color="auto"/>
              <w:bottom w:val="single" w:sz="4" w:space="0" w:color="auto"/>
              <w:right w:val="single" w:sz="4" w:space="0" w:color="auto"/>
            </w:tcBorders>
          </w:tcPr>
          <w:p w14:paraId="5AC293A3" w14:textId="77777777" w:rsidR="00BD1359" w:rsidRDefault="00BD1359" w:rsidP="0006519C">
            <w:pPr>
              <w:ind w:firstLine="0"/>
              <w:jc w:val="left"/>
              <w:rPr>
                <w:sz w:val="22"/>
              </w:rPr>
            </w:pPr>
            <w:r>
              <w:rPr>
                <w:sz w:val="22"/>
              </w:rPr>
              <w:t xml:space="preserve">  нөмір жоқ</w:t>
            </w:r>
          </w:p>
          <w:p w14:paraId="75A6BC4A" w14:textId="77777777" w:rsidR="00BD1359" w:rsidRPr="0039629D" w:rsidRDefault="00BD1359" w:rsidP="0006519C">
            <w:pPr>
              <w:ind w:firstLine="0"/>
              <w:jc w:val="left"/>
              <w:rPr>
                <w:sz w:val="22"/>
              </w:rPr>
            </w:pPr>
            <w:r w:rsidRPr="0039629D">
              <w:rPr>
                <w:sz w:val="22"/>
              </w:rPr>
              <w:t>Алып тастауға арналған</w:t>
            </w:r>
          </w:p>
          <w:p w14:paraId="18924830" w14:textId="77777777" w:rsidR="00BD1359" w:rsidRPr="0039629D" w:rsidRDefault="00BD1359" w:rsidP="0006519C">
            <w:pPr>
              <w:ind w:firstLine="0"/>
              <w:jc w:val="left"/>
              <w:rPr>
                <w:sz w:val="22"/>
              </w:rPr>
            </w:pPr>
            <w:r w:rsidRPr="0039629D">
              <w:rPr>
                <w:sz w:val="22"/>
              </w:rPr>
              <w:t>Пациенттерді тексеру кезіндегі электромиографиялық потенциалдар.</w:t>
            </w:r>
          </w:p>
          <w:p w14:paraId="3EE82318" w14:textId="77777777" w:rsidR="00BD1359" w:rsidRPr="0039629D" w:rsidRDefault="00BD1359" w:rsidP="0006519C">
            <w:pPr>
              <w:ind w:firstLine="0"/>
              <w:jc w:val="left"/>
              <w:rPr>
                <w:sz w:val="22"/>
              </w:rPr>
            </w:pPr>
            <w:r w:rsidRPr="0039629D">
              <w:rPr>
                <w:sz w:val="22"/>
              </w:rPr>
              <w:t>DIN қосқышы бар, ұзындығы 1,5 м, беткі және стимуляторлық сымдарға арналған кабель.</w:t>
            </w:r>
          </w:p>
          <w:p w14:paraId="6A971866" w14:textId="77777777" w:rsidR="00BD1359" w:rsidRPr="0039629D" w:rsidRDefault="00BD1359" w:rsidP="0006519C">
            <w:pPr>
              <w:ind w:firstLine="0"/>
              <w:jc w:val="left"/>
              <w:rPr>
                <w:sz w:val="22"/>
              </w:rPr>
            </w:pPr>
            <w:r w:rsidRPr="0039629D">
              <w:rPr>
                <w:sz w:val="22"/>
              </w:rPr>
              <w:t>Айнымалы электродаралық қашықтықтағы беттік электрод:</w:t>
            </w:r>
          </w:p>
          <w:p w14:paraId="418FE23D" w14:textId="77777777" w:rsidR="00BD1359" w:rsidRPr="00C2690C" w:rsidRDefault="00BD1359" w:rsidP="0006519C">
            <w:pPr>
              <w:ind w:firstLine="0"/>
              <w:jc w:val="left"/>
              <w:rPr>
                <w:sz w:val="22"/>
              </w:rPr>
            </w:pPr>
            <w:r w:rsidRPr="0039629D">
              <w:rPr>
                <w:sz w:val="22"/>
              </w:rPr>
              <w:t>Қызыл 0,2 м және қара 0,2 м</w:t>
            </w:r>
            <w:r w:rsidRPr="0061236C">
              <w:rPr>
                <w:color w:val="C00000"/>
                <w:sz w:val="22"/>
              </w:rPr>
              <w:t>.</w:t>
            </w:r>
          </w:p>
        </w:tc>
        <w:tc>
          <w:tcPr>
            <w:tcW w:w="1563" w:type="dxa"/>
            <w:tcBorders>
              <w:top w:val="single" w:sz="4" w:space="0" w:color="auto"/>
              <w:left w:val="single" w:sz="4" w:space="0" w:color="auto"/>
              <w:bottom w:val="single" w:sz="4" w:space="0" w:color="auto"/>
              <w:right w:val="single" w:sz="4" w:space="0" w:color="auto"/>
            </w:tcBorders>
            <w:vAlign w:val="center"/>
          </w:tcPr>
          <w:p w14:paraId="47E70830" w14:textId="77777777" w:rsidR="00BD1359" w:rsidRPr="002B7B95" w:rsidRDefault="00BD1359" w:rsidP="0006519C">
            <w:pPr>
              <w:rPr>
                <w:sz w:val="22"/>
              </w:rPr>
            </w:pPr>
            <w:r>
              <w:rPr>
                <w:sz w:val="22"/>
              </w:rPr>
              <w:t>2 дана.</w:t>
            </w:r>
          </w:p>
        </w:tc>
      </w:tr>
      <w:tr w:rsidR="00BD1359" w:rsidRPr="002B7B95" w14:paraId="21F686B2" w14:textId="77777777" w:rsidTr="0006519C">
        <w:trPr>
          <w:trHeight w:val="141"/>
        </w:trPr>
        <w:tc>
          <w:tcPr>
            <w:tcW w:w="841" w:type="dxa"/>
            <w:vMerge/>
            <w:tcBorders>
              <w:left w:val="single" w:sz="4" w:space="0" w:color="auto"/>
              <w:right w:val="single" w:sz="4" w:space="0" w:color="auto"/>
            </w:tcBorders>
          </w:tcPr>
          <w:p w14:paraId="6AF51DF1" w14:textId="77777777" w:rsidR="00BD1359" w:rsidRPr="002B7B95" w:rsidRDefault="00BD1359" w:rsidP="0006519C">
            <w:pPr>
              <w:ind w:right="-108"/>
              <w:rPr>
                <w:b/>
                <w:sz w:val="22"/>
              </w:rPr>
            </w:pPr>
          </w:p>
        </w:tc>
        <w:tc>
          <w:tcPr>
            <w:tcW w:w="3148" w:type="dxa"/>
            <w:vMerge/>
            <w:tcBorders>
              <w:left w:val="single" w:sz="4" w:space="0" w:color="auto"/>
              <w:right w:val="single" w:sz="4" w:space="0" w:color="auto"/>
            </w:tcBorders>
            <w:vAlign w:val="center"/>
            <w:hideMark/>
          </w:tcPr>
          <w:p w14:paraId="588A98D1" w14:textId="77777777" w:rsidR="00BD1359" w:rsidRPr="002B7B95" w:rsidRDefault="00BD1359" w:rsidP="0006519C">
            <w:pPr>
              <w:ind w:right="-108"/>
              <w:rPr>
                <w:b/>
                <w:sz w:val="22"/>
              </w:rPr>
            </w:pPr>
          </w:p>
        </w:tc>
        <w:tc>
          <w:tcPr>
            <w:tcW w:w="839" w:type="dxa"/>
            <w:tcBorders>
              <w:top w:val="single" w:sz="4" w:space="0" w:color="auto"/>
              <w:left w:val="single" w:sz="4" w:space="0" w:color="auto"/>
              <w:bottom w:val="single" w:sz="4" w:space="0" w:color="auto"/>
              <w:right w:val="single" w:sz="4" w:space="0" w:color="auto"/>
            </w:tcBorders>
            <w:vAlign w:val="center"/>
            <w:hideMark/>
          </w:tcPr>
          <w:p w14:paraId="581563EA" w14:textId="77777777" w:rsidR="00BD1359" w:rsidRPr="002B7B95" w:rsidRDefault="00BD1359" w:rsidP="0006519C">
            <w:pPr>
              <w:ind w:firstLine="0"/>
              <w:jc w:val="left"/>
              <w:rPr>
                <w:sz w:val="22"/>
              </w:rPr>
            </w:pPr>
            <w:r>
              <w:rPr>
                <w:sz w:val="22"/>
              </w:rPr>
              <w:t>13</w:t>
            </w:r>
          </w:p>
        </w:tc>
        <w:tc>
          <w:tcPr>
            <w:tcW w:w="3411" w:type="dxa"/>
            <w:tcBorders>
              <w:top w:val="single" w:sz="4" w:space="0" w:color="auto"/>
              <w:left w:val="single" w:sz="4" w:space="0" w:color="auto"/>
              <w:bottom w:val="single" w:sz="4" w:space="0" w:color="auto"/>
              <w:right w:val="single" w:sz="4" w:space="0" w:color="auto"/>
            </w:tcBorders>
          </w:tcPr>
          <w:p w14:paraId="47A6E79E" w14:textId="77777777" w:rsidR="00BD1359" w:rsidRPr="004D13D2" w:rsidRDefault="00BD1359" w:rsidP="0006519C">
            <w:pPr>
              <w:ind w:firstLine="0"/>
              <w:rPr>
                <w:sz w:val="22"/>
              </w:rPr>
            </w:pPr>
            <w:r w:rsidRPr="004D13D2">
              <w:rPr>
                <w:sz w:val="22"/>
              </w:rPr>
              <w:t>"D60451" концентрлі инелі электродтарды қосуға арналған адаптер</w:t>
            </w:r>
          </w:p>
        </w:tc>
        <w:tc>
          <w:tcPr>
            <w:tcW w:w="5669" w:type="dxa"/>
            <w:tcBorders>
              <w:top w:val="single" w:sz="4" w:space="0" w:color="auto"/>
              <w:left w:val="single" w:sz="4" w:space="0" w:color="auto"/>
              <w:bottom w:val="single" w:sz="4" w:space="0" w:color="auto"/>
              <w:right w:val="single" w:sz="4" w:space="0" w:color="auto"/>
            </w:tcBorders>
          </w:tcPr>
          <w:p w14:paraId="6910698B" w14:textId="77777777" w:rsidR="00BD1359" w:rsidRDefault="00BD1359" w:rsidP="0006519C">
            <w:pPr>
              <w:ind w:firstLine="0"/>
              <w:rPr>
                <w:sz w:val="22"/>
              </w:rPr>
            </w:pPr>
            <w:r>
              <w:rPr>
                <w:sz w:val="22"/>
              </w:rPr>
              <w:t>нөмір жоқ</w:t>
            </w:r>
          </w:p>
          <w:p w14:paraId="35ADEED6" w14:textId="77777777" w:rsidR="00BD1359" w:rsidRPr="002C6636" w:rsidRDefault="00BD1359" w:rsidP="0006519C">
            <w:pPr>
              <w:ind w:firstLine="0"/>
              <w:rPr>
                <w:sz w:val="22"/>
              </w:rPr>
            </w:pPr>
            <w:r w:rsidRPr="002C6636">
              <w:rPr>
                <w:sz w:val="22"/>
              </w:rPr>
              <w:t>Концентрлі ине электродтарын қосуға арналған «D60451»</w:t>
            </w:r>
          </w:p>
          <w:p w14:paraId="6CB04C73" w14:textId="77777777" w:rsidR="00BD1359" w:rsidRPr="002B7B95" w:rsidRDefault="00BD1359" w:rsidP="0006519C">
            <w:pPr>
              <w:ind w:firstLine="0"/>
              <w:rPr>
                <w:sz w:val="22"/>
              </w:rPr>
            </w:pPr>
            <w:r w:rsidRPr="002C6636">
              <w:rPr>
                <w:sz w:val="22"/>
              </w:rPr>
              <w:t>Ұзындығы 1,5 м</w:t>
            </w:r>
            <w:r w:rsidRPr="0061236C">
              <w:rPr>
                <w:color w:val="C00000"/>
                <w:sz w:val="22"/>
              </w:rPr>
              <w:t>.</w:t>
            </w:r>
          </w:p>
        </w:tc>
        <w:tc>
          <w:tcPr>
            <w:tcW w:w="1563" w:type="dxa"/>
            <w:tcBorders>
              <w:top w:val="single" w:sz="4" w:space="0" w:color="auto"/>
              <w:left w:val="single" w:sz="4" w:space="0" w:color="auto"/>
              <w:bottom w:val="single" w:sz="4" w:space="0" w:color="auto"/>
              <w:right w:val="single" w:sz="4" w:space="0" w:color="auto"/>
            </w:tcBorders>
            <w:vAlign w:val="center"/>
          </w:tcPr>
          <w:p w14:paraId="4271C745" w14:textId="77777777" w:rsidR="00BD1359" w:rsidRPr="002B7B95" w:rsidRDefault="00BD1359" w:rsidP="0006519C">
            <w:pPr>
              <w:rPr>
                <w:sz w:val="22"/>
              </w:rPr>
            </w:pPr>
            <w:r>
              <w:rPr>
                <w:sz w:val="22"/>
              </w:rPr>
              <w:t>1 дана.</w:t>
            </w:r>
          </w:p>
        </w:tc>
      </w:tr>
      <w:tr w:rsidR="00BD1359" w:rsidRPr="002B7B95" w14:paraId="5D6B3413" w14:textId="77777777" w:rsidTr="0006519C">
        <w:trPr>
          <w:trHeight w:val="141"/>
        </w:trPr>
        <w:tc>
          <w:tcPr>
            <w:tcW w:w="841" w:type="dxa"/>
            <w:vMerge/>
            <w:tcBorders>
              <w:left w:val="single" w:sz="4" w:space="0" w:color="auto"/>
              <w:right w:val="single" w:sz="4" w:space="0" w:color="auto"/>
            </w:tcBorders>
          </w:tcPr>
          <w:p w14:paraId="099A3255" w14:textId="77777777" w:rsidR="00BD1359" w:rsidRPr="002B7B95" w:rsidRDefault="00BD1359" w:rsidP="0006519C">
            <w:pPr>
              <w:ind w:right="-108"/>
              <w:rPr>
                <w:b/>
                <w:sz w:val="22"/>
              </w:rPr>
            </w:pPr>
          </w:p>
        </w:tc>
        <w:tc>
          <w:tcPr>
            <w:tcW w:w="3148" w:type="dxa"/>
            <w:vMerge w:val="restart"/>
            <w:tcBorders>
              <w:left w:val="single" w:sz="4" w:space="0" w:color="auto"/>
              <w:right w:val="single" w:sz="4" w:space="0" w:color="auto"/>
            </w:tcBorders>
            <w:vAlign w:val="center"/>
          </w:tcPr>
          <w:p w14:paraId="7B89AE48" w14:textId="77777777" w:rsidR="00BD1359" w:rsidRPr="002B7B95" w:rsidRDefault="00BD1359" w:rsidP="0006519C">
            <w:pPr>
              <w:ind w:right="-108"/>
              <w:rPr>
                <w:b/>
                <w:sz w:val="22"/>
              </w:rPr>
            </w:pPr>
          </w:p>
        </w:tc>
        <w:tc>
          <w:tcPr>
            <w:tcW w:w="839" w:type="dxa"/>
            <w:tcBorders>
              <w:top w:val="single" w:sz="4" w:space="0" w:color="auto"/>
              <w:left w:val="single" w:sz="4" w:space="0" w:color="auto"/>
              <w:bottom w:val="single" w:sz="4" w:space="0" w:color="auto"/>
              <w:right w:val="single" w:sz="4" w:space="0" w:color="auto"/>
            </w:tcBorders>
            <w:vAlign w:val="center"/>
          </w:tcPr>
          <w:p w14:paraId="6BF00454" w14:textId="77777777" w:rsidR="00BD1359" w:rsidRPr="002B7B95" w:rsidRDefault="00BD1359" w:rsidP="0006519C">
            <w:pPr>
              <w:ind w:firstLine="0"/>
              <w:rPr>
                <w:sz w:val="22"/>
              </w:rPr>
            </w:pPr>
            <w:r>
              <w:rPr>
                <w:sz w:val="22"/>
              </w:rPr>
              <w:t>14</w:t>
            </w:r>
          </w:p>
        </w:tc>
        <w:tc>
          <w:tcPr>
            <w:tcW w:w="3411" w:type="dxa"/>
            <w:tcBorders>
              <w:top w:val="single" w:sz="4" w:space="0" w:color="auto"/>
              <w:left w:val="single" w:sz="4" w:space="0" w:color="auto"/>
              <w:bottom w:val="single" w:sz="4" w:space="0" w:color="auto"/>
              <w:right w:val="single" w:sz="4" w:space="0" w:color="auto"/>
            </w:tcBorders>
          </w:tcPr>
          <w:p w14:paraId="71E2F43D" w14:textId="77777777" w:rsidR="00BD1359" w:rsidRPr="004D13D2" w:rsidRDefault="00BD1359" w:rsidP="0006519C">
            <w:pPr>
              <w:ind w:firstLine="0"/>
              <w:rPr>
                <w:sz w:val="22"/>
              </w:rPr>
            </w:pPr>
            <w:r w:rsidRPr="004D13D2">
              <w:rPr>
                <w:sz w:val="22"/>
              </w:rPr>
              <w:t>Бір рет қолданылатын электродтарды аллигатор қосқышымен жалғауға арналған кабель, сенсорлық</w:t>
            </w:r>
          </w:p>
          <w:p w14:paraId="2AC0AD64" w14:textId="77777777" w:rsidR="00BD1359" w:rsidRPr="004D13D2" w:rsidRDefault="00BD1359" w:rsidP="0006519C">
            <w:pPr>
              <w:ind w:firstLine="0"/>
              <w:rPr>
                <w:sz w:val="22"/>
              </w:rPr>
            </w:pPr>
            <w:r w:rsidRPr="004D13D2">
              <w:rPr>
                <w:sz w:val="22"/>
              </w:rPr>
              <w:t>-өте төзімді (қара, қызыл)</w:t>
            </w:r>
          </w:p>
        </w:tc>
        <w:tc>
          <w:tcPr>
            <w:tcW w:w="5669" w:type="dxa"/>
            <w:tcBorders>
              <w:top w:val="single" w:sz="4" w:space="0" w:color="auto"/>
              <w:left w:val="single" w:sz="4" w:space="0" w:color="auto"/>
              <w:bottom w:val="single" w:sz="4" w:space="0" w:color="auto"/>
              <w:right w:val="single" w:sz="4" w:space="0" w:color="auto"/>
            </w:tcBorders>
          </w:tcPr>
          <w:p w14:paraId="3CC89817" w14:textId="77777777" w:rsidR="00BD1359" w:rsidRDefault="00BD1359" w:rsidP="0006519C">
            <w:pPr>
              <w:ind w:firstLine="0"/>
              <w:rPr>
                <w:sz w:val="22"/>
              </w:rPr>
            </w:pPr>
            <w:r>
              <w:rPr>
                <w:sz w:val="22"/>
              </w:rPr>
              <w:t>нөмір жоқ</w:t>
            </w:r>
          </w:p>
          <w:p w14:paraId="767F7E1F" w14:textId="77777777" w:rsidR="00BD1359" w:rsidRPr="002C6636" w:rsidRDefault="00BD1359" w:rsidP="0006519C">
            <w:pPr>
              <w:ind w:firstLine="0"/>
              <w:rPr>
                <w:sz w:val="22"/>
              </w:rPr>
            </w:pPr>
            <w:r w:rsidRPr="002C6636">
              <w:rPr>
                <w:sz w:val="22"/>
              </w:rPr>
              <w:t>Бір рет қолданылатын электродтарды қосуға арналған.</w:t>
            </w:r>
          </w:p>
          <w:p w14:paraId="14166E50" w14:textId="77777777" w:rsidR="00BD1359" w:rsidRPr="002C6636" w:rsidRDefault="00BD1359" w:rsidP="0006519C">
            <w:pPr>
              <w:ind w:firstLine="0"/>
              <w:rPr>
                <w:sz w:val="22"/>
              </w:rPr>
            </w:pPr>
            <w:r w:rsidRPr="002C6636">
              <w:rPr>
                <w:sz w:val="22"/>
              </w:rPr>
              <w:t>Қосқыш: жанаспайтын, аллигатор қосқышы</w:t>
            </w:r>
          </w:p>
          <w:p w14:paraId="3B92C110" w14:textId="77777777" w:rsidR="00BD1359" w:rsidRPr="002C6636" w:rsidRDefault="00BD1359" w:rsidP="0006519C">
            <w:pPr>
              <w:ind w:firstLine="0"/>
              <w:rPr>
                <w:sz w:val="22"/>
              </w:rPr>
            </w:pPr>
            <w:r w:rsidRPr="002C6636">
              <w:rPr>
                <w:sz w:val="22"/>
              </w:rPr>
              <w:t>қызыл, 0,2 м</w:t>
            </w:r>
          </w:p>
          <w:p w14:paraId="08056007" w14:textId="77777777" w:rsidR="00BD1359" w:rsidRPr="002B7B95" w:rsidRDefault="00BD1359" w:rsidP="0006519C">
            <w:pPr>
              <w:ind w:firstLine="0"/>
              <w:rPr>
                <w:sz w:val="22"/>
              </w:rPr>
            </w:pPr>
            <w:r w:rsidRPr="002C6636">
              <w:rPr>
                <w:sz w:val="22"/>
              </w:rPr>
              <w:t>қара, 0,2 м</w:t>
            </w:r>
          </w:p>
        </w:tc>
        <w:tc>
          <w:tcPr>
            <w:tcW w:w="1563" w:type="dxa"/>
            <w:tcBorders>
              <w:top w:val="single" w:sz="4" w:space="0" w:color="auto"/>
              <w:left w:val="single" w:sz="4" w:space="0" w:color="auto"/>
              <w:bottom w:val="single" w:sz="4" w:space="0" w:color="auto"/>
              <w:right w:val="single" w:sz="4" w:space="0" w:color="auto"/>
            </w:tcBorders>
            <w:vAlign w:val="center"/>
          </w:tcPr>
          <w:p w14:paraId="51419E85" w14:textId="77777777" w:rsidR="00BD1359" w:rsidRPr="002B7B95" w:rsidRDefault="00BD1359" w:rsidP="0006519C">
            <w:pPr>
              <w:rPr>
                <w:sz w:val="22"/>
              </w:rPr>
            </w:pPr>
            <w:r>
              <w:rPr>
                <w:sz w:val="22"/>
              </w:rPr>
              <w:t>1 дана.</w:t>
            </w:r>
          </w:p>
        </w:tc>
      </w:tr>
      <w:tr w:rsidR="00BD1359" w:rsidRPr="002B7B95" w14:paraId="0301A8BB" w14:textId="77777777" w:rsidTr="0006519C">
        <w:trPr>
          <w:trHeight w:val="141"/>
        </w:trPr>
        <w:tc>
          <w:tcPr>
            <w:tcW w:w="841" w:type="dxa"/>
            <w:vMerge/>
            <w:tcBorders>
              <w:left w:val="single" w:sz="4" w:space="0" w:color="auto"/>
              <w:right w:val="single" w:sz="4" w:space="0" w:color="auto"/>
            </w:tcBorders>
          </w:tcPr>
          <w:p w14:paraId="74B99BFC" w14:textId="77777777" w:rsidR="00BD1359" w:rsidRPr="002B7B95" w:rsidRDefault="00BD1359" w:rsidP="0006519C">
            <w:pPr>
              <w:ind w:right="-108"/>
              <w:rPr>
                <w:b/>
                <w:sz w:val="22"/>
              </w:rPr>
            </w:pPr>
          </w:p>
        </w:tc>
        <w:tc>
          <w:tcPr>
            <w:tcW w:w="3148" w:type="dxa"/>
            <w:vMerge/>
            <w:tcBorders>
              <w:left w:val="single" w:sz="4" w:space="0" w:color="auto"/>
              <w:right w:val="single" w:sz="4" w:space="0" w:color="auto"/>
            </w:tcBorders>
            <w:vAlign w:val="center"/>
          </w:tcPr>
          <w:p w14:paraId="0FA1FFA5" w14:textId="77777777" w:rsidR="00BD1359" w:rsidRPr="002B7B95" w:rsidRDefault="00BD1359" w:rsidP="0006519C">
            <w:pPr>
              <w:ind w:right="-108"/>
              <w:rPr>
                <w:b/>
                <w:sz w:val="22"/>
              </w:rPr>
            </w:pPr>
          </w:p>
        </w:tc>
        <w:tc>
          <w:tcPr>
            <w:tcW w:w="839" w:type="dxa"/>
            <w:tcBorders>
              <w:top w:val="single" w:sz="4" w:space="0" w:color="auto"/>
              <w:left w:val="single" w:sz="4" w:space="0" w:color="auto"/>
              <w:bottom w:val="single" w:sz="4" w:space="0" w:color="auto"/>
              <w:right w:val="single" w:sz="4" w:space="0" w:color="auto"/>
            </w:tcBorders>
            <w:vAlign w:val="center"/>
          </w:tcPr>
          <w:p w14:paraId="54D92266" w14:textId="77777777" w:rsidR="00BD1359" w:rsidRPr="002B7B95" w:rsidRDefault="00BD1359" w:rsidP="0006519C">
            <w:pPr>
              <w:ind w:firstLine="0"/>
              <w:rPr>
                <w:sz w:val="22"/>
              </w:rPr>
            </w:pPr>
            <w:r>
              <w:rPr>
                <w:sz w:val="22"/>
              </w:rPr>
              <w:t>15</w:t>
            </w:r>
          </w:p>
        </w:tc>
        <w:tc>
          <w:tcPr>
            <w:tcW w:w="3411" w:type="dxa"/>
            <w:tcBorders>
              <w:top w:val="single" w:sz="4" w:space="0" w:color="auto"/>
              <w:left w:val="single" w:sz="4" w:space="0" w:color="auto"/>
              <w:bottom w:val="single" w:sz="4" w:space="0" w:color="auto"/>
              <w:right w:val="single" w:sz="4" w:space="0" w:color="auto"/>
            </w:tcBorders>
          </w:tcPr>
          <w:p w14:paraId="29098B82" w14:textId="77777777" w:rsidR="00BD1359" w:rsidRPr="004D13D2" w:rsidRDefault="00BD1359" w:rsidP="0006519C">
            <w:pPr>
              <w:ind w:firstLine="0"/>
              <w:rPr>
                <w:sz w:val="22"/>
              </w:rPr>
            </w:pPr>
            <w:r w:rsidRPr="004D13D2">
              <w:rPr>
                <w:sz w:val="22"/>
              </w:rPr>
              <w:t>Бір полярлы розетка комбайны</w:t>
            </w:r>
          </w:p>
        </w:tc>
        <w:tc>
          <w:tcPr>
            <w:tcW w:w="5669" w:type="dxa"/>
            <w:tcBorders>
              <w:top w:val="single" w:sz="4" w:space="0" w:color="auto"/>
              <w:left w:val="single" w:sz="4" w:space="0" w:color="auto"/>
              <w:bottom w:val="single" w:sz="4" w:space="0" w:color="auto"/>
              <w:right w:val="single" w:sz="4" w:space="0" w:color="auto"/>
            </w:tcBorders>
          </w:tcPr>
          <w:p w14:paraId="6E39B5A4" w14:textId="77777777" w:rsidR="00BD1359" w:rsidRDefault="00BD1359" w:rsidP="0006519C">
            <w:pPr>
              <w:ind w:firstLine="0"/>
              <w:rPr>
                <w:sz w:val="22"/>
              </w:rPr>
            </w:pPr>
            <w:r>
              <w:rPr>
                <w:sz w:val="22"/>
              </w:rPr>
              <w:t>нөмір жоқ</w:t>
            </w:r>
          </w:p>
          <w:p w14:paraId="36FA565B" w14:textId="77777777" w:rsidR="00BD1359" w:rsidRPr="002C6636" w:rsidRDefault="00BD1359" w:rsidP="0006519C">
            <w:pPr>
              <w:ind w:firstLine="0"/>
              <w:rPr>
                <w:sz w:val="22"/>
              </w:rPr>
            </w:pPr>
            <w:r w:rsidRPr="002C6636">
              <w:rPr>
                <w:sz w:val="22"/>
              </w:rPr>
              <w:t>2 арнаны біріктіруге арналған.</w:t>
            </w:r>
          </w:p>
          <w:p w14:paraId="3CCFAB9D" w14:textId="77777777" w:rsidR="00BD1359" w:rsidRPr="002C6636" w:rsidRDefault="00BD1359" w:rsidP="0006519C">
            <w:pPr>
              <w:ind w:firstLine="0"/>
              <w:rPr>
                <w:sz w:val="22"/>
              </w:rPr>
            </w:pPr>
            <w:r w:rsidRPr="002C6636">
              <w:rPr>
                <w:sz w:val="22"/>
              </w:rPr>
              <w:t>Кабель ұзындығы 0,2 м.</w:t>
            </w:r>
          </w:p>
          <w:p w14:paraId="05F7759D" w14:textId="77777777" w:rsidR="00BD1359" w:rsidRPr="002B7B95" w:rsidRDefault="00BD1359" w:rsidP="0006519C">
            <w:pPr>
              <w:ind w:firstLine="0"/>
              <w:rPr>
                <w:sz w:val="22"/>
              </w:rPr>
            </w:pPr>
            <w:r w:rsidRPr="002C6636">
              <w:rPr>
                <w:sz w:val="22"/>
              </w:rPr>
              <w:t>Қосқыш: жанасуға төзімді</w:t>
            </w:r>
          </w:p>
        </w:tc>
        <w:tc>
          <w:tcPr>
            <w:tcW w:w="1563" w:type="dxa"/>
            <w:tcBorders>
              <w:top w:val="single" w:sz="4" w:space="0" w:color="auto"/>
              <w:left w:val="single" w:sz="4" w:space="0" w:color="auto"/>
              <w:bottom w:val="single" w:sz="4" w:space="0" w:color="auto"/>
              <w:right w:val="single" w:sz="4" w:space="0" w:color="auto"/>
            </w:tcBorders>
            <w:vAlign w:val="center"/>
          </w:tcPr>
          <w:p w14:paraId="0167B7C5" w14:textId="77777777" w:rsidR="00BD1359" w:rsidRPr="002B7B95" w:rsidRDefault="00BD1359" w:rsidP="0006519C">
            <w:pPr>
              <w:rPr>
                <w:sz w:val="22"/>
              </w:rPr>
            </w:pPr>
            <w:r>
              <w:rPr>
                <w:sz w:val="22"/>
              </w:rPr>
              <w:t>1 дана.</w:t>
            </w:r>
          </w:p>
        </w:tc>
      </w:tr>
      <w:tr w:rsidR="00BD1359" w:rsidRPr="002B7B95" w14:paraId="215B12BD" w14:textId="77777777" w:rsidTr="0006519C">
        <w:trPr>
          <w:trHeight w:val="141"/>
        </w:trPr>
        <w:tc>
          <w:tcPr>
            <w:tcW w:w="841" w:type="dxa"/>
            <w:vMerge/>
            <w:tcBorders>
              <w:left w:val="single" w:sz="4" w:space="0" w:color="auto"/>
              <w:right w:val="single" w:sz="4" w:space="0" w:color="auto"/>
            </w:tcBorders>
          </w:tcPr>
          <w:p w14:paraId="71B2CF32" w14:textId="77777777" w:rsidR="00BD1359" w:rsidRPr="002B7B95" w:rsidRDefault="00BD1359" w:rsidP="0006519C">
            <w:pPr>
              <w:ind w:right="-108"/>
              <w:rPr>
                <w:b/>
                <w:sz w:val="22"/>
              </w:rPr>
            </w:pPr>
          </w:p>
        </w:tc>
        <w:tc>
          <w:tcPr>
            <w:tcW w:w="3148" w:type="dxa"/>
            <w:vMerge/>
            <w:tcBorders>
              <w:left w:val="single" w:sz="4" w:space="0" w:color="auto"/>
              <w:right w:val="single" w:sz="4" w:space="0" w:color="auto"/>
            </w:tcBorders>
            <w:vAlign w:val="center"/>
          </w:tcPr>
          <w:p w14:paraId="73C39E84" w14:textId="77777777" w:rsidR="00BD1359" w:rsidRPr="002B7B95" w:rsidRDefault="00BD1359" w:rsidP="0006519C">
            <w:pPr>
              <w:ind w:right="-108"/>
              <w:rPr>
                <w:b/>
                <w:sz w:val="22"/>
              </w:rPr>
            </w:pPr>
          </w:p>
        </w:tc>
        <w:tc>
          <w:tcPr>
            <w:tcW w:w="839" w:type="dxa"/>
            <w:tcBorders>
              <w:top w:val="single" w:sz="4" w:space="0" w:color="auto"/>
              <w:left w:val="single" w:sz="4" w:space="0" w:color="auto"/>
              <w:bottom w:val="single" w:sz="4" w:space="0" w:color="auto"/>
              <w:right w:val="single" w:sz="4" w:space="0" w:color="auto"/>
            </w:tcBorders>
            <w:vAlign w:val="center"/>
          </w:tcPr>
          <w:p w14:paraId="32A52E75" w14:textId="77777777" w:rsidR="00BD1359" w:rsidRPr="002B7B95" w:rsidRDefault="00BD1359" w:rsidP="0006519C">
            <w:pPr>
              <w:ind w:firstLine="0"/>
              <w:rPr>
                <w:sz w:val="22"/>
              </w:rPr>
            </w:pPr>
            <w:r>
              <w:rPr>
                <w:sz w:val="22"/>
              </w:rPr>
              <w:t>16</w:t>
            </w:r>
          </w:p>
        </w:tc>
        <w:tc>
          <w:tcPr>
            <w:tcW w:w="3411" w:type="dxa"/>
            <w:tcBorders>
              <w:top w:val="single" w:sz="4" w:space="0" w:color="auto"/>
              <w:left w:val="single" w:sz="4" w:space="0" w:color="auto"/>
              <w:bottom w:val="single" w:sz="4" w:space="0" w:color="auto"/>
              <w:right w:val="single" w:sz="4" w:space="0" w:color="auto"/>
            </w:tcBorders>
          </w:tcPr>
          <w:p w14:paraId="05F405C4" w14:textId="77777777" w:rsidR="00BD1359" w:rsidRPr="004D13D2" w:rsidRDefault="00BD1359" w:rsidP="0006519C">
            <w:pPr>
              <w:ind w:firstLine="0"/>
              <w:rPr>
                <w:sz w:val="22"/>
              </w:rPr>
            </w:pPr>
            <w:r w:rsidRPr="004D13D2">
              <w:rPr>
                <w:sz w:val="22"/>
              </w:rPr>
              <w:t>Өлшеуіш таспа</w:t>
            </w:r>
          </w:p>
        </w:tc>
        <w:tc>
          <w:tcPr>
            <w:tcW w:w="5669" w:type="dxa"/>
            <w:tcBorders>
              <w:top w:val="single" w:sz="4" w:space="0" w:color="auto"/>
              <w:left w:val="single" w:sz="4" w:space="0" w:color="auto"/>
              <w:bottom w:val="single" w:sz="4" w:space="0" w:color="auto"/>
              <w:right w:val="single" w:sz="4" w:space="0" w:color="auto"/>
            </w:tcBorders>
          </w:tcPr>
          <w:p w14:paraId="7D8DD9B6" w14:textId="77777777" w:rsidR="00BD1359" w:rsidRDefault="00BD1359" w:rsidP="0006519C">
            <w:pPr>
              <w:ind w:firstLine="0"/>
              <w:rPr>
                <w:sz w:val="22"/>
              </w:rPr>
            </w:pPr>
            <w:r>
              <w:rPr>
                <w:sz w:val="22"/>
              </w:rPr>
              <w:t>нөмір жоқ</w:t>
            </w:r>
          </w:p>
          <w:p w14:paraId="45E60D15" w14:textId="77777777" w:rsidR="00BD1359" w:rsidRPr="002C6636" w:rsidRDefault="00BD1359" w:rsidP="0006519C">
            <w:pPr>
              <w:ind w:firstLine="0"/>
              <w:rPr>
                <w:sz w:val="22"/>
              </w:rPr>
            </w:pPr>
            <w:r w:rsidRPr="002C6636">
              <w:rPr>
                <w:sz w:val="22"/>
              </w:rPr>
              <w:t>Дистальды нүктеден қашықтықты тізбектей өлшеуге арналған</w:t>
            </w:r>
          </w:p>
          <w:p w14:paraId="2590C31C" w14:textId="77777777" w:rsidR="00BD1359" w:rsidRPr="002C6636" w:rsidRDefault="00BD1359" w:rsidP="0006519C">
            <w:pPr>
              <w:ind w:firstLine="0"/>
              <w:rPr>
                <w:sz w:val="22"/>
              </w:rPr>
            </w:pPr>
            <w:r w:rsidRPr="002C6636">
              <w:rPr>
                <w:sz w:val="22"/>
              </w:rPr>
              <w:t>белсенді электродқа, ынталандыру нүктелері арасында ынталандыру.</w:t>
            </w:r>
          </w:p>
          <w:p w14:paraId="3D99D2E7" w14:textId="77777777" w:rsidR="00BD1359" w:rsidRPr="002B7B95" w:rsidRDefault="00BD1359" w:rsidP="0006519C">
            <w:pPr>
              <w:ind w:firstLine="0"/>
              <w:rPr>
                <w:sz w:val="22"/>
              </w:rPr>
            </w:pPr>
            <w:r w:rsidRPr="002C6636">
              <w:rPr>
                <w:sz w:val="22"/>
              </w:rPr>
              <w:t>Ұзындығы 1 м.</w:t>
            </w:r>
          </w:p>
        </w:tc>
        <w:tc>
          <w:tcPr>
            <w:tcW w:w="1563" w:type="dxa"/>
            <w:tcBorders>
              <w:top w:val="single" w:sz="4" w:space="0" w:color="auto"/>
              <w:left w:val="single" w:sz="4" w:space="0" w:color="auto"/>
              <w:bottom w:val="single" w:sz="4" w:space="0" w:color="auto"/>
              <w:right w:val="single" w:sz="4" w:space="0" w:color="auto"/>
            </w:tcBorders>
            <w:vAlign w:val="center"/>
          </w:tcPr>
          <w:p w14:paraId="513CB791" w14:textId="77777777" w:rsidR="00BD1359" w:rsidRPr="002B7B95" w:rsidRDefault="00BD1359" w:rsidP="0006519C">
            <w:pPr>
              <w:rPr>
                <w:sz w:val="22"/>
              </w:rPr>
            </w:pPr>
            <w:r>
              <w:rPr>
                <w:sz w:val="22"/>
              </w:rPr>
              <w:t>1 дана.</w:t>
            </w:r>
          </w:p>
        </w:tc>
      </w:tr>
      <w:tr w:rsidR="00BD1359" w:rsidRPr="002B7B95" w14:paraId="08C8E37B" w14:textId="77777777" w:rsidTr="0006519C">
        <w:trPr>
          <w:trHeight w:val="141"/>
        </w:trPr>
        <w:tc>
          <w:tcPr>
            <w:tcW w:w="841" w:type="dxa"/>
            <w:vMerge/>
            <w:tcBorders>
              <w:left w:val="single" w:sz="4" w:space="0" w:color="auto"/>
              <w:right w:val="single" w:sz="4" w:space="0" w:color="auto"/>
            </w:tcBorders>
          </w:tcPr>
          <w:p w14:paraId="3DEAA710" w14:textId="77777777" w:rsidR="00BD1359" w:rsidRPr="002B7B95" w:rsidRDefault="00BD1359" w:rsidP="0006519C">
            <w:pPr>
              <w:ind w:right="-108"/>
              <w:rPr>
                <w:b/>
                <w:sz w:val="22"/>
              </w:rPr>
            </w:pPr>
          </w:p>
        </w:tc>
        <w:tc>
          <w:tcPr>
            <w:tcW w:w="3148" w:type="dxa"/>
            <w:vMerge/>
            <w:tcBorders>
              <w:left w:val="single" w:sz="4" w:space="0" w:color="auto"/>
              <w:right w:val="single" w:sz="4" w:space="0" w:color="auto"/>
            </w:tcBorders>
            <w:vAlign w:val="center"/>
          </w:tcPr>
          <w:p w14:paraId="6E17F8CF" w14:textId="77777777" w:rsidR="00BD1359" w:rsidRPr="002B7B95" w:rsidRDefault="00BD1359" w:rsidP="0006519C">
            <w:pPr>
              <w:ind w:right="-108"/>
              <w:rPr>
                <w:b/>
                <w:sz w:val="22"/>
              </w:rPr>
            </w:pPr>
          </w:p>
        </w:tc>
        <w:tc>
          <w:tcPr>
            <w:tcW w:w="839" w:type="dxa"/>
            <w:tcBorders>
              <w:top w:val="single" w:sz="4" w:space="0" w:color="auto"/>
              <w:left w:val="single" w:sz="4" w:space="0" w:color="auto"/>
              <w:bottom w:val="single" w:sz="4" w:space="0" w:color="auto"/>
              <w:right w:val="single" w:sz="4" w:space="0" w:color="auto"/>
            </w:tcBorders>
            <w:vAlign w:val="center"/>
          </w:tcPr>
          <w:p w14:paraId="28B121E6" w14:textId="77777777" w:rsidR="00BD1359" w:rsidRPr="002B7B95" w:rsidRDefault="00BD1359" w:rsidP="0006519C">
            <w:pPr>
              <w:ind w:firstLine="0"/>
              <w:rPr>
                <w:sz w:val="22"/>
              </w:rPr>
            </w:pPr>
            <w:r>
              <w:rPr>
                <w:sz w:val="22"/>
              </w:rPr>
              <w:t>17</w:t>
            </w:r>
          </w:p>
        </w:tc>
        <w:tc>
          <w:tcPr>
            <w:tcW w:w="3411" w:type="dxa"/>
            <w:tcBorders>
              <w:top w:val="single" w:sz="4" w:space="0" w:color="auto"/>
              <w:left w:val="single" w:sz="4" w:space="0" w:color="auto"/>
              <w:bottom w:val="single" w:sz="4" w:space="0" w:color="auto"/>
              <w:right w:val="single" w:sz="4" w:space="0" w:color="auto"/>
            </w:tcBorders>
          </w:tcPr>
          <w:p w14:paraId="2E6E4268" w14:textId="77777777" w:rsidR="00BD1359" w:rsidRPr="004D13D2" w:rsidRDefault="00BD1359" w:rsidP="0006519C">
            <w:pPr>
              <w:ind w:firstLine="0"/>
              <w:rPr>
                <w:sz w:val="22"/>
                <w:lang w:val="kk-KZ"/>
              </w:rPr>
            </w:pPr>
          </w:p>
          <w:p w14:paraId="56F65F0E" w14:textId="77777777" w:rsidR="00BD1359" w:rsidRPr="004D13D2" w:rsidRDefault="00BD1359" w:rsidP="0006519C">
            <w:pPr>
              <w:ind w:firstLine="0"/>
              <w:rPr>
                <w:sz w:val="22"/>
              </w:rPr>
            </w:pPr>
            <w:r w:rsidRPr="004D13D2">
              <w:rPr>
                <w:sz w:val="22"/>
              </w:rPr>
              <w:t>ФЛИПЧАРТ маркері</w:t>
            </w:r>
          </w:p>
        </w:tc>
        <w:tc>
          <w:tcPr>
            <w:tcW w:w="5669" w:type="dxa"/>
            <w:tcBorders>
              <w:top w:val="single" w:sz="4" w:space="0" w:color="auto"/>
              <w:left w:val="single" w:sz="4" w:space="0" w:color="auto"/>
              <w:bottom w:val="single" w:sz="4" w:space="0" w:color="auto"/>
              <w:right w:val="single" w:sz="4" w:space="0" w:color="auto"/>
            </w:tcBorders>
          </w:tcPr>
          <w:p w14:paraId="44A97CAB" w14:textId="77777777" w:rsidR="00BD1359" w:rsidRPr="00EF6053" w:rsidRDefault="00BD1359" w:rsidP="0006519C">
            <w:pPr>
              <w:ind w:firstLine="0"/>
              <w:rPr>
                <w:sz w:val="22"/>
                <w:lang w:val="kk-KZ"/>
              </w:rPr>
            </w:pPr>
            <w:r w:rsidRPr="001D7DCF">
              <w:rPr>
                <w:sz w:val="22"/>
              </w:rPr>
              <w:t>нөмір жоқ</w:t>
            </w:r>
          </w:p>
          <w:p w14:paraId="35208B22" w14:textId="77777777" w:rsidR="00BD1359" w:rsidRPr="001D7DCF" w:rsidRDefault="00BD1359" w:rsidP="0006519C">
            <w:pPr>
              <w:ind w:firstLine="0"/>
              <w:rPr>
                <w:sz w:val="22"/>
                <w:lang w:val="kk-KZ"/>
              </w:rPr>
            </w:pPr>
            <w:r w:rsidRPr="002C6636">
              <w:rPr>
                <w:sz w:val="22"/>
              </w:rPr>
              <w:t>қызыл, су негізіндегі, ұшының диаметрі 5 мм</w:t>
            </w:r>
          </w:p>
        </w:tc>
        <w:tc>
          <w:tcPr>
            <w:tcW w:w="1563" w:type="dxa"/>
            <w:tcBorders>
              <w:top w:val="single" w:sz="4" w:space="0" w:color="auto"/>
              <w:left w:val="single" w:sz="4" w:space="0" w:color="auto"/>
              <w:bottom w:val="single" w:sz="4" w:space="0" w:color="auto"/>
              <w:right w:val="single" w:sz="4" w:space="0" w:color="auto"/>
            </w:tcBorders>
            <w:vAlign w:val="center"/>
          </w:tcPr>
          <w:p w14:paraId="3C86571E" w14:textId="77777777" w:rsidR="00BD1359" w:rsidRPr="002B7B95" w:rsidRDefault="00BD1359" w:rsidP="0006519C">
            <w:pPr>
              <w:rPr>
                <w:sz w:val="22"/>
              </w:rPr>
            </w:pPr>
            <w:r>
              <w:rPr>
                <w:sz w:val="22"/>
              </w:rPr>
              <w:t>1 дана.</w:t>
            </w:r>
          </w:p>
        </w:tc>
      </w:tr>
      <w:tr w:rsidR="00BD1359" w:rsidRPr="002B7B95" w14:paraId="0314B1CA" w14:textId="77777777" w:rsidTr="0006519C">
        <w:trPr>
          <w:trHeight w:val="470"/>
        </w:trPr>
        <w:tc>
          <w:tcPr>
            <w:tcW w:w="841" w:type="dxa"/>
            <w:vMerge/>
            <w:tcBorders>
              <w:left w:val="single" w:sz="4" w:space="0" w:color="auto"/>
              <w:right w:val="single" w:sz="4" w:space="0" w:color="auto"/>
            </w:tcBorders>
          </w:tcPr>
          <w:p w14:paraId="1DCBA766" w14:textId="77777777" w:rsidR="00BD1359" w:rsidRPr="002B7B95" w:rsidRDefault="00BD1359" w:rsidP="0006519C">
            <w:pPr>
              <w:rPr>
                <w:b/>
                <w:bCs/>
                <w:sz w:val="22"/>
              </w:rPr>
            </w:pPr>
          </w:p>
        </w:tc>
        <w:tc>
          <w:tcPr>
            <w:tcW w:w="3148" w:type="dxa"/>
            <w:vMerge w:val="restart"/>
            <w:tcBorders>
              <w:top w:val="single" w:sz="4" w:space="0" w:color="auto"/>
              <w:left w:val="single" w:sz="4" w:space="0" w:color="auto"/>
              <w:right w:val="single" w:sz="4" w:space="0" w:color="auto"/>
            </w:tcBorders>
            <w:vAlign w:val="center"/>
          </w:tcPr>
          <w:p w14:paraId="28E1B2FF" w14:textId="77777777" w:rsidR="00BD1359" w:rsidRPr="002B7B95" w:rsidRDefault="00BD1359" w:rsidP="0006519C">
            <w:pPr>
              <w:rPr>
                <w:b/>
                <w:bCs/>
                <w:sz w:val="22"/>
              </w:rPr>
            </w:pPr>
          </w:p>
          <w:p w14:paraId="759CAA4A" w14:textId="77777777" w:rsidR="00BD1359" w:rsidRPr="002B7B95" w:rsidRDefault="00BD1359" w:rsidP="0006519C">
            <w:pPr>
              <w:rPr>
                <w:b/>
                <w:bCs/>
                <w:sz w:val="22"/>
              </w:rPr>
            </w:pPr>
          </w:p>
          <w:p w14:paraId="163DC7EE" w14:textId="77777777" w:rsidR="00BD1359" w:rsidRPr="002B7B95" w:rsidRDefault="00BD1359" w:rsidP="0006519C">
            <w:pPr>
              <w:rPr>
                <w:b/>
                <w:bCs/>
                <w:sz w:val="22"/>
              </w:rPr>
            </w:pPr>
          </w:p>
          <w:p w14:paraId="5B2BB06E" w14:textId="77777777" w:rsidR="00BD1359" w:rsidRPr="002B7B95" w:rsidRDefault="00BD1359" w:rsidP="0006519C">
            <w:pPr>
              <w:rPr>
                <w:b/>
                <w:bCs/>
                <w:sz w:val="22"/>
              </w:rPr>
            </w:pPr>
          </w:p>
          <w:p w14:paraId="361C43ED" w14:textId="77777777" w:rsidR="00BD1359" w:rsidRPr="002B7B95" w:rsidRDefault="00BD1359" w:rsidP="0006519C">
            <w:pPr>
              <w:rPr>
                <w:b/>
                <w:bCs/>
                <w:sz w:val="22"/>
              </w:rPr>
            </w:pPr>
          </w:p>
          <w:p w14:paraId="7566BE60" w14:textId="77777777" w:rsidR="00BD1359" w:rsidRPr="002B7B95" w:rsidRDefault="00BD1359" w:rsidP="0006519C">
            <w:pPr>
              <w:rPr>
                <w:b/>
                <w:bCs/>
                <w:sz w:val="22"/>
              </w:rPr>
            </w:pPr>
          </w:p>
          <w:p w14:paraId="01A25C92" w14:textId="77777777" w:rsidR="00BD1359" w:rsidRPr="002B7B95" w:rsidRDefault="00BD1359" w:rsidP="0006519C">
            <w:pPr>
              <w:rPr>
                <w:b/>
                <w:bCs/>
                <w:sz w:val="22"/>
              </w:rPr>
            </w:pPr>
          </w:p>
          <w:p w14:paraId="4CC5EB89" w14:textId="77777777" w:rsidR="00BD1359" w:rsidRPr="002B7B95" w:rsidRDefault="00BD1359" w:rsidP="0006519C">
            <w:pPr>
              <w:rPr>
                <w:b/>
                <w:bCs/>
                <w:sz w:val="22"/>
              </w:rPr>
            </w:pPr>
          </w:p>
          <w:p w14:paraId="5FE9BDD6" w14:textId="77777777" w:rsidR="00BD1359" w:rsidRPr="002B7B95" w:rsidRDefault="00BD1359" w:rsidP="0006519C">
            <w:pPr>
              <w:rPr>
                <w:b/>
                <w:bCs/>
                <w:sz w:val="22"/>
              </w:rPr>
            </w:pPr>
          </w:p>
          <w:p w14:paraId="2524A298" w14:textId="77777777" w:rsidR="00BD1359" w:rsidRPr="002B7B95" w:rsidRDefault="00BD1359" w:rsidP="0006519C">
            <w:pPr>
              <w:rPr>
                <w:b/>
                <w:bCs/>
                <w:sz w:val="22"/>
              </w:rPr>
            </w:pPr>
          </w:p>
          <w:p w14:paraId="097E719F" w14:textId="77777777" w:rsidR="00BD1359" w:rsidRPr="002B7B95" w:rsidRDefault="00BD1359" w:rsidP="0006519C">
            <w:pPr>
              <w:rPr>
                <w:b/>
                <w:bCs/>
                <w:sz w:val="22"/>
              </w:rPr>
            </w:pPr>
          </w:p>
          <w:p w14:paraId="52D9906A" w14:textId="77777777" w:rsidR="00BD1359" w:rsidRPr="002B7B95" w:rsidRDefault="00BD1359" w:rsidP="0006519C">
            <w:pPr>
              <w:rPr>
                <w:b/>
                <w:bCs/>
                <w:sz w:val="22"/>
              </w:rPr>
            </w:pPr>
          </w:p>
          <w:p w14:paraId="7F86206D" w14:textId="77777777" w:rsidR="00BD1359" w:rsidRPr="002B7B95" w:rsidRDefault="00BD1359" w:rsidP="0006519C">
            <w:pPr>
              <w:rPr>
                <w:b/>
                <w:bCs/>
                <w:sz w:val="22"/>
              </w:rPr>
            </w:pPr>
          </w:p>
          <w:p w14:paraId="5796E158" w14:textId="77777777" w:rsidR="00BD1359" w:rsidRPr="002B7B95" w:rsidRDefault="00BD1359" w:rsidP="0006519C">
            <w:pPr>
              <w:rPr>
                <w:b/>
                <w:bCs/>
                <w:sz w:val="22"/>
              </w:rPr>
            </w:pPr>
          </w:p>
          <w:p w14:paraId="524FCE99" w14:textId="77777777" w:rsidR="00BD1359" w:rsidRPr="002B7B95" w:rsidRDefault="00BD1359" w:rsidP="0006519C">
            <w:pPr>
              <w:rPr>
                <w:b/>
                <w:bCs/>
                <w:sz w:val="22"/>
              </w:rPr>
            </w:pPr>
          </w:p>
          <w:p w14:paraId="5AB5B76B" w14:textId="77777777" w:rsidR="00BD1359" w:rsidRPr="002B7B95" w:rsidRDefault="00BD1359" w:rsidP="0006519C">
            <w:pPr>
              <w:rPr>
                <w:b/>
                <w:bCs/>
                <w:sz w:val="22"/>
              </w:rPr>
            </w:pPr>
          </w:p>
          <w:p w14:paraId="084A7D09" w14:textId="77777777" w:rsidR="00BD1359" w:rsidRPr="002B7B95" w:rsidRDefault="00BD1359" w:rsidP="0006519C">
            <w:pPr>
              <w:rPr>
                <w:b/>
                <w:bCs/>
                <w:sz w:val="22"/>
              </w:rPr>
            </w:pPr>
          </w:p>
          <w:p w14:paraId="2CAB6ABB" w14:textId="77777777" w:rsidR="00BD1359" w:rsidRPr="002B7B95" w:rsidRDefault="00BD1359" w:rsidP="0006519C">
            <w:pPr>
              <w:rPr>
                <w:b/>
                <w:bCs/>
                <w:sz w:val="22"/>
              </w:rPr>
            </w:pPr>
          </w:p>
          <w:p w14:paraId="472A6512" w14:textId="77777777" w:rsidR="00BD1359" w:rsidRPr="002B7B95" w:rsidRDefault="00BD1359" w:rsidP="0006519C">
            <w:pPr>
              <w:rPr>
                <w:b/>
                <w:bCs/>
                <w:sz w:val="22"/>
              </w:rPr>
            </w:pPr>
          </w:p>
          <w:p w14:paraId="407434E9" w14:textId="77777777" w:rsidR="00BD1359" w:rsidRPr="002B7B95" w:rsidRDefault="00BD1359" w:rsidP="0006519C">
            <w:pPr>
              <w:rPr>
                <w:b/>
                <w:bCs/>
                <w:sz w:val="22"/>
              </w:rPr>
            </w:pPr>
          </w:p>
          <w:p w14:paraId="451EB286" w14:textId="77777777" w:rsidR="00BD1359" w:rsidRPr="002B7B95" w:rsidRDefault="00BD1359" w:rsidP="0006519C">
            <w:pPr>
              <w:rPr>
                <w:b/>
                <w:bCs/>
                <w:sz w:val="22"/>
              </w:rPr>
            </w:pPr>
          </w:p>
          <w:p w14:paraId="45B39D64" w14:textId="77777777" w:rsidR="00BD1359" w:rsidRPr="002B7B95" w:rsidRDefault="00BD1359" w:rsidP="0006519C">
            <w:pPr>
              <w:rPr>
                <w:b/>
                <w:bCs/>
                <w:sz w:val="22"/>
              </w:rPr>
            </w:pPr>
          </w:p>
          <w:p w14:paraId="16A9CF96" w14:textId="77777777" w:rsidR="00BD1359" w:rsidRPr="002B7B95" w:rsidRDefault="00BD1359" w:rsidP="0006519C">
            <w:pPr>
              <w:rPr>
                <w:b/>
                <w:bCs/>
                <w:sz w:val="22"/>
              </w:rPr>
            </w:pPr>
          </w:p>
          <w:p w14:paraId="0B8D6132" w14:textId="77777777" w:rsidR="00BD1359" w:rsidRPr="002B7B95" w:rsidRDefault="00BD1359" w:rsidP="0006519C">
            <w:pPr>
              <w:rPr>
                <w:b/>
                <w:bCs/>
                <w:sz w:val="22"/>
              </w:rPr>
            </w:pPr>
          </w:p>
          <w:p w14:paraId="49D67B61" w14:textId="77777777" w:rsidR="00BD1359" w:rsidRPr="002B7B95" w:rsidRDefault="00BD1359" w:rsidP="0006519C">
            <w:pPr>
              <w:rPr>
                <w:b/>
                <w:bCs/>
                <w:sz w:val="22"/>
              </w:rPr>
            </w:pPr>
          </w:p>
          <w:p w14:paraId="44480544" w14:textId="77777777" w:rsidR="00BD1359" w:rsidRPr="002B7B95" w:rsidRDefault="00BD1359" w:rsidP="0006519C">
            <w:pPr>
              <w:rPr>
                <w:b/>
                <w:bCs/>
                <w:sz w:val="22"/>
              </w:rPr>
            </w:pPr>
          </w:p>
          <w:p w14:paraId="19FED10E" w14:textId="77777777" w:rsidR="00BD1359" w:rsidRPr="002B7B95" w:rsidRDefault="00BD1359" w:rsidP="0006519C">
            <w:pPr>
              <w:rPr>
                <w:b/>
                <w:bCs/>
                <w:sz w:val="22"/>
              </w:rPr>
            </w:pPr>
          </w:p>
          <w:p w14:paraId="5FA6C746" w14:textId="77777777" w:rsidR="00BD1359" w:rsidRPr="002B7B95" w:rsidRDefault="00BD1359" w:rsidP="0006519C">
            <w:pPr>
              <w:rPr>
                <w:b/>
                <w:bCs/>
                <w:sz w:val="22"/>
              </w:rPr>
            </w:pPr>
          </w:p>
          <w:p w14:paraId="1C37A352" w14:textId="77777777" w:rsidR="00BD1359" w:rsidRPr="002B7B95" w:rsidRDefault="00BD1359" w:rsidP="0006519C">
            <w:pPr>
              <w:rPr>
                <w:b/>
                <w:bCs/>
                <w:sz w:val="22"/>
              </w:rPr>
            </w:pPr>
          </w:p>
          <w:p w14:paraId="1D8140EE" w14:textId="77777777" w:rsidR="00BD1359" w:rsidRPr="002B7B95" w:rsidRDefault="00BD1359" w:rsidP="0006519C">
            <w:pPr>
              <w:rPr>
                <w:b/>
                <w:bCs/>
                <w:sz w:val="22"/>
              </w:rPr>
            </w:pPr>
          </w:p>
        </w:tc>
        <w:tc>
          <w:tcPr>
            <w:tcW w:w="11482" w:type="dxa"/>
            <w:gridSpan w:val="4"/>
            <w:tcBorders>
              <w:top w:val="single" w:sz="4" w:space="0" w:color="auto"/>
              <w:left w:val="single" w:sz="4" w:space="0" w:color="auto"/>
              <w:bottom w:val="single" w:sz="4" w:space="0" w:color="auto"/>
              <w:right w:val="single" w:sz="4" w:space="0" w:color="auto"/>
            </w:tcBorders>
            <w:vAlign w:val="center"/>
          </w:tcPr>
          <w:p w14:paraId="02A4B086" w14:textId="77777777" w:rsidR="00BD1359" w:rsidRPr="004D13D2" w:rsidRDefault="00BD1359" w:rsidP="0006519C">
            <w:pPr>
              <w:jc w:val="left"/>
              <w:rPr>
                <w:sz w:val="22"/>
              </w:rPr>
            </w:pPr>
            <w:r w:rsidRPr="004D13D2">
              <w:rPr>
                <w:i/>
                <w:sz w:val="22"/>
              </w:rPr>
              <w:lastRenderedPageBreak/>
              <w:t>Қосымша компоненттер:</w:t>
            </w:r>
          </w:p>
        </w:tc>
      </w:tr>
      <w:tr w:rsidR="00BD1359" w:rsidRPr="002B7B95" w14:paraId="7C20E5EF" w14:textId="77777777" w:rsidTr="0006519C">
        <w:trPr>
          <w:trHeight w:val="470"/>
        </w:trPr>
        <w:tc>
          <w:tcPr>
            <w:tcW w:w="841" w:type="dxa"/>
            <w:vMerge/>
            <w:tcBorders>
              <w:left w:val="single" w:sz="4" w:space="0" w:color="auto"/>
              <w:right w:val="single" w:sz="4" w:space="0" w:color="auto"/>
            </w:tcBorders>
          </w:tcPr>
          <w:p w14:paraId="4BF55333" w14:textId="77777777" w:rsidR="00BD1359" w:rsidRPr="002B7B95" w:rsidRDefault="00BD1359" w:rsidP="0006519C">
            <w:pPr>
              <w:rPr>
                <w:b/>
                <w:bCs/>
                <w:sz w:val="22"/>
              </w:rPr>
            </w:pPr>
          </w:p>
        </w:tc>
        <w:tc>
          <w:tcPr>
            <w:tcW w:w="3148" w:type="dxa"/>
            <w:vMerge/>
            <w:tcBorders>
              <w:left w:val="single" w:sz="4" w:space="0" w:color="auto"/>
              <w:right w:val="single" w:sz="4" w:space="0" w:color="auto"/>
            </w:tcBorders>
            <w:vAlign w:val="center"/>
          </w:tcPr>
          <w:p w14:paraId="1D859A93" w14:textId="77777777" w:rsidR="00BD1359" w:rsidRPr="002B7B95" w:rsidRDefault="00BD1359" w:rsidP="0006519C">
            <w:pPr>
              <w:rPr>
                <w:b/>
                <w:bCs/>
                <w:sz w:val="22"/>
              </w:rPr>
            </w:pPr>
          </w:p>
        </w:tc>
        <w:tc>
          <w:tcPr>
            <w:tcW w:w="839" w:type="dxa"/>
            <w:tcBorders>
              <w:top w:val="single" w:sz="4" w:space="0" w:color="auto"/>
              <w:left w:val="single" w:sz="4" w:space="0" w:color="auto"/>
              <w:bottom w:val="single" w:sz="4" w:space="0" w:color="auto"/>
              <w:right w:val="single" w:sz="4" w:space="0" w:color="auto"/>
            </w:tcBorders>
            <w:vAlign w:val="center"/>
          </w:tcPr>
          <w:p w14:paraId="2987BD70" w14:textId="77777777" w:rsidR="00BD1359" w:rsidRPr="002B7B95" w:rsidRDefault="00BD1359" w:rsidP="0006519C">
            <w:pPr>
              <w:jc w:val="center"/>
              <w:rPr>
                <w:sz w:val="22"/>
              </w:rPr>
            </w:pPr>
          </w:p>
        </w:tc>
        <w:tc>
          <w:tcPr>
            <w:tcW w:w="3411" w:type="dxa"/>
            <w:tcBorders>
              <w:top w:val="single" w:sz="4" w:space="0" w:color="auto"/>
              <w:left w:val="single" w:sz="4" w:space="0" w:color="auto"/>
              <w:bottom w:val="single" w:sz="4" w:space="0" w:color="auto"/>
              <w:right w:val="single" w:sz="4" w:space="0" w:color="auto"/>
            </w:tcBorders>
            <w:vAlign w:val="center"/>
          </w:tcPr>
          <w:p w14:paraId="577B48D4" w14:textId="77777777" w:rsidR="00BD1359" w:rsidRPr="002B7B95" w:rsidRDefault="00BD1359" w:rsidP="0006519C">
            <w:pPr>
              <w:ind w:firstLine="0"/>
              <w:rPr>
                <w:sz w:val="22"/>
              </w:rPr>
            </w:pPr>
          </w:p>
        </w:tc>
        <w:tc>
          <w:tcPr>
            <w:tcW w:w="5669" w:type="dxa"/>
            <w:tcBorders>
              <w:top w:val="single" w:sz="4" w:space="0" w:color="auto"/>
              <w:left w:val="single" w:sz="4" w:space="0" w:color="auto"/>
              <w:bottom w:val="single" w:sz="4" w:space="0" w:color="auto"/>
              <w:right w:val="single" w:sz="4" w:space="0" w:color="auto"/>
            </w:tcBorders>
            <w:vAlign w:val="center"/>
          </w:tcPr>
          <w:p w14:paraId="2FA5D05F" w14:textId="77777777" w:rsidR="00BD1359" w:rsidRPr="002B7B95" w:rsidRDefault="00BD1359" w:rsidP="0006519C">
            <w:pPr>
              <w:ind w:firstLine="0"/>
              <w:rPr>
                <w:sz w:val="22"/>
              </w:rPr>
            </w:pPr>
            <w:r>
              <w:rPr>
                <w:sz w:val="22"/>
              </w:rPr>
              <w:t>-</w:t>
            </w:r>
          </w:p>
        </w:tc>
        <w:tc>
          <w:tcPr>
            <w:tcW w:w="1563" w:type="dxa"/>
            <w:tcBorders>
              <w:top w:val="single" w:sz="4" w:space="0" w:color="auto"/>
              <w:left w:val="single" w:sz="4" w:space="0" w:color="auto"/>
              <w:bottom w:val="single" w:sz="4" w:space="0" w:color="auto"/>
              <w:right w:val="single" w:sz="4" w:space="0" w:color="auto"/>
            </w:tcBorders>
            <w:vAlign w:val="center"/>
          </w:tcPr>
          <w:p w14:paraId="0737A0CF" w14:textId="77777777" w:rsidR="00BD1359" w:rsidRPr="002B7B95" w:rsidRDefault="00BD1359" w:rsidP="0006519C">
            <w:pPr>
              <w:jc w:val="center"/>
              <w:rPr>
                <w:sz w:val="22"/>
              </w:rPr>
            </w:pPr>
            <w:r>
              <w:rPr>
                <w:sz w:val="22"/>
              </w:rPr>
              <w:t>-</w:t>
            </w:r>
          </w:p>
        </w:tc>
      </w:tr>
      <w:tr w:rsidR="00BD1359" w:rsidRPr="002B7B95" w14:paraId="55EE2123" w14:textId="77777777" w:rsidTr="0006519C">
        <w:trPr>
          <w:trHeight w:val="470"/>
        </w:trPr>
        <w:tc>
          <w:tcPr>
            <w:tcW w:w="841" w:type="dxa"/>
            <w:vMerge/>
            <w:tcBorders>
              <w:left w:val="single" w:sz="4" w:space="0" w:color="auto"/>
              <w:right w:val="single" w:sz="4" w:space="0" w:color="auto"/>
            </w:tcBorders>
          </w:tcPr>
          <w:p w14:paraId="1521FFA2" w14:textId="77777777" w:rsidR="00BD1359" w:rsidRPr="002B7B95" w:rsidRDefault="00BD1359" w:rsidP="0006519C">
            <w:pPr>
              <w:rPr>
                <w:b/>
                <w:bCs/>
                <w:sz w:val="22"/>
              </w:rPr>
            </w:pPr>
          </w:p>
        </w:tc>
        <w:tc>
          <w:tcPr>
            <w:tcW w:w="3148" w:type="dxa"/>
            <w:vMerge/>
            <w:tcBorders>
              <w:left w:val="single" w:sz="4" w:space="0" w:color="auto"/>
              <w:right w:val="single" w:sz="4" w:space="0" w:color="auto"/>
            </w:tcBorders>
            <w:vAlign w:val="center"/>
          </w:tcPr>
          <w:p w14:paraId="54589C6D" w14:textId="77777777" w:rsidR="00BD1359" w:rsidRPr="002B7B95" w:rsidRDefault="00BD1359" w:rsidP="0006519C">
            <w:pPr>
              <w:rPr>
                <w:b/>
                <w:bCs/>
                <w:sz w:val="22"/>
              </w:rPr>
            </w:pPr>
          </w:p>
        </w:tc>
        <w:tc>
          <w:tcPr>
            <w:tcW w:w="11482" w:type="dxa"/>
            <w:gridSpan w:val="4"/>
            <w:tcBorders>
              <w:top w:val="single" w:sz="4" w:space="0" w:color="auto"/>
              <w:left w:val="single" w:sz="4" w:space="0" w:color="auto"/>
              <w:bottom w:val="single" w:sz="4" w:space="0" w:color="auto"/>
              <w:right w:val="single" w:sz="4" w:space="0" w:color="auto"/>
            </w:tcBorders>
            <w:vAlign w:val="center"/>
          </w:tcPr>
          <w:p w14:paraId="6675F2BD" w14:textId="77777777" w:rsidR="00BD1359" w:rsidRPr="002B7B95" w:rsidRDefault="00BD1359" w:rsidP="0006519C">
            <w:pPr>
              <w:ind w:firstLine="0"/>
              <w:rPr>
                <w:i/>
                <w:sz w:val="22"/>
              </w:rPr>
            </w:pPr>
            <w:r w:rsidRPr="002B7B95">
              <w:rPr>
                <w:i/>
                <w:sz w:val="22"/>
              </w:rPr>
              <w:t>Шығын материалдары және тозатын бөлшектер:</w:t>
            </w:r>
          </w:p>
        </w:tc>
      </w:tr>
      <w:tr w:rsidR="00BD1359" w:rsidRPr="002B7B95" w14:paraId="63A6CF4E" w14:textId="77777777" w:rsidTr="0006519C">
        <w:trPr>
          <w:trHeight w:val="900"/>
        </w:trPr>
        <w:tc>
          <w:tcPr>
            <w:tcW w:w="841" w:type="dxa"/>
            <w:vMerge/>
            <w:tcBorders>
              <w:left w:val="single" w:sz="4" w:space="0" w:color="auto"/>
              <w:right w:val="single" w:sz="4" w:space="0" w:color="auto"/>
            </w:tcBorders>
          </w:tcPr>
          <w:p w14:paraId="2B7A2BCF" w14:textId="77777777" w:rsidR="00BD1359" w:rsidRPr="002B7B95" w:rsidRDefault="00BD1359" w:rsidP="0006519C">
            <w:pPr>
              <w:rPr>
                <w:b/>
                <w:bCs/>
                <w:sz w:val="22"/>
              </w:rPr>
            </w:pPr>
          </w:p>
        </w:tc>
        <w:tc>
          <w:tcPr>
            <w:tcW w:w="3148" w:type="dxa"/>
            <w:vMerge/>
            <w:tcBorders>
              <w:left w:val="single" w:sz="4" w:space="0" w:color="auto"/>
              <w:right w:val="single" w:sz="4" w:space="0" w:color="auto"/>
            </w:tcBorders>
            <w:vAlign w:val="center"/>
          </w:tcPr>
          <w:p w14:paraId="08EF73DA" w14:textId="77777777" w:rsidR="00BD1359" w:rsidRPr="002B7B95" w:rsidRDefault="00BD1359" w:rsidP="0006519C">
            <w:pPr>
              <w:rPr>
                <w:b/>
                <w:bCs/>
                <w:sz w:val="22"/>
              </w:rPr>
            </w:pPr>
          </w:p>
        </w:tc>
        <w:tc>
          <w:tcPr>
            <w:tcW w:w="839" w:type="dxa"/>
            <w:tcBorders>
              <w:top w:val="single" w:sz="4" w:space="0" w:color="auto"/>
              <w:left w:val="single" w:sz="4" w:space="0" w:color="auto"/>
              <w:bottom w:val="single" w:sz="4" w:space="0" w:color="auto"/>
              <w:right w:val="single" w:sz="4" w:space="0" w:color="auto"/>
            </w:tcBorders>
            <w:vAlign w:val="center"/>
          </w:tcPr>
          <w:p w14:paraId="653C28E4" w14:textId="77777777" w:rsidR="00BD1359" w:rsidRPr="002B7B95" w:rsidRDefault="00BD1359" w:rsidP="0006519C">
            <w:pPr>
              <w:ind w:firstLine="0"/>
              <w:rPr>
                <w:sz w:val="22"/>
              </w:rPr>
            </w:pPr>
            <w:r>
              <w:rPr>
                <w:sz w:val="22"/>
              </w:rPr>
              <w:t>18</w:t>
            </w:r>
          </w:p>
        </w:tc>
        <w:tc>
          <w:tcPr>
            <w:tcW w:w="3411" w:type="dxa"/>
            <w:tcBorders>
              <w:top w:val="single" w:sz="4" w:space="0" w:color="auto"/>
              <w:left w:val="single" w:sz="4" w:space="0" w:color="auto"/>
              <w:bottom w:val="single" w:sz="4" w:space="0" w:color="auto"/>
              <w:right w:val="single" w:sz="4" w:space="0" w:color="auto"/>
            </w:tcBorders>
            <w:vAlign w:val="center"/>
          </w:tcPr>
          <w:p w14:paraId="4FF9A398" w14:textId="16EC8E66" w:rsidR="00BD1359" w:rsidRPr="004D13D2" w:rsidRDefault="00BD1359" w:rsidP="00624E05">
            <w:pPr>
              <w:ind w:firstLine="0"/>
              <w:jc w:val="left"/>
              <w:rPr>
                <w:sz w:val="22"/>
              </w:rPr>
            </w:pPr>
            <w:r w:rsidRPr="004D13D2">
              <w:rPr>
                <w:sz w:val="22"/>
              </w:rPr>
              <w:t>«</w:t>
            </w:r>
            <w:r w:rsidR="00624E05">
              <w:rPr>
                <w:sz w:val="22"/>
              </w:rPr>
              <w:t>Унимакс</w:t>
            </w:r>
            <w:r w:rsidRPr="004D13D2">
              <w:rPr>
                <w:sz w:val="22"/>
              </w:rPr>
              <w:t>» электрод гелі</w:t>
            </w:r>
          </w:p>
        </w:tc>
        <w:tc>
          <w:tcPr>
            <w:tcW w:w="5669" w:type="dxa"/>
            <w:tcBorders>
              <w:top w:val="single" w:sz="4" w:space="0" w:color="auto"/>
              <w:left w:val="single" w:sz="4" w:space="0" w:color="auto"/>
              <w:bottom w:val="single" w:sz="4" w:space="0" w:color="auto"/>
              <w:right w:val="single" w:sz="4" w:space="0" w:color="auto"/>
            </w:tcBorders>
            <w:vAlign w:val="center"/>
          </w:tcPr>
          <w:p w14:paraId="3705E638" w14:textId="77777777" w:rsidR="00BD1359" w:rsidRDefault="00BD1359" w:rsidP="0006519C">
            <w:pPr>
              <w:ind w:firstLine="0"/>
              <w:rPr>
                <w:sz w:val="22"/>
              </w:rPr>
            </w:pPr>
            <w:r>
              <w:rPr>
                <w:sz w:val="22"/>
              </w:rPr>
              <w:t>нөмір жоқ</w:t>
            </w:r>
          </w:p>
          <w:p w14:paraId="785DD0AD" w14:textId="77777777" w:rsidR="00BD1359" w:rsidRPr="002C6636" w:rsidRDefault="00BD1359" w:rsidP="0006519C">
            <w:pPr>
              <w:ind w:firstLine="0"/>
              <w:rPr>
                <w:sz w:val="22"/>
              </w:rPr>
            </w:pPr>
            <w:r w:rsidRPr="002C6636">
              <w:rPr>
                <w:sz w:val="22"/>
              </w:rPr>
              <w:t>Электрокардиография (ЭКГ), дефибрилляция, электроэнцефалография (ЭЭГ), реоэнцефалография (РЭГ), электромиография (ЭМГ) үшін қолданылады.</w:t>
            </w:r>
          </w:p>
          <w:p w14:paraId="421B70FD" w14:textId="77777777" w:rsidR="00BD1359" w:rsidRPr="002C6636" w:rsidRDefault="00BD1359" w:rsidP="0006519C">
            <w:pPr>
              <w:ind w:firstLine="0"/>
              <w:rPr>
                <w:sz w:val="22"/>
              </w:rPr>
            </w:pPr>
            <w:r w:rsidRPr="002C6636">
              <w:rPr>
                <w:sz w:val="22"/>
              </w:rPr>
              <w:t>Меншікті электр өткізгіштігі: 3,0 - 4,0 С/м;</w:t>
            </w:r>
          </w:p>
          <w:p w14:paraId="31CA625E" w14:textId="77777777" w:rsidR="00BD1359" w:rsidRPr="002C6636" w:rsidRDefault="00BD1359" w:rsidP="0006519C">
            <w:pPr>
              <w:ind w:firstLine="0"/>
              <w:rPr>
                <w:sz w:val="22"/>
              </w:rPr>
            </w:pPr>
            <w:r w:rsidRPr="002C6636">
              <w:rPr>
                <w:sz w:val="22"/>
              </w:rPr>
              <w:t>тұ</w:t>
            </w:r>
            <w:proofErr w:type="gramStart"/>
            <w:r w:rsidRPr="002C6636">
              <w:rPr>
                <w:sz w:val="22"/>
              </w:rPr>
              <w:t>т</w:t>
            </w:r>
            <w:proofErr w:type="gramEnd"/>
            <w:r w:rsidRPr="002C6636">
              <w:rPr>
                <w:sz w:val="22"/>
              </w:rPr>
              <w:t>қырлық: Брукфилд бойынша 17,0–21,0 Па•с ((16,8±0,3)с-1 ығысу жылдамдығында 9,0–11,0 Па•с тұ</w:t>
            </w:r>
            <w:proofErr w:type="gramStart"/>
            <w:r w:rsidRPr="002C6636">
              <w:rPr>
                <w:sz w:val="22"/>
              </w:rPr>
              <w:t>т</w:t>
            </w:r>
            <w:proofErr w:type="gramEnd"/>
            <w:r w:rsidRPr="002C6636">
              <w:rPr>
                <w:sz w:val="22"/>
              </w:rPr>
              <w:t>қырлыққа сәйкес келеді);</w:t>
            </w:r>
          </w:p>
          <w:p w14:paraId="3C2C7C6D" w14:textId="77777777" w:rsidR="00BD1359" w:rsidRPr="002B7B95" w:rsidRDefault="00BD1359" w:rsidP="0006519C">
            <w:pPr>
              <w:ind w:firstLine="0"/>
              <w:rPr>
                <w:sz w:val="22"/>
              </w:rPr>
            </w:pPr>
            <w:r w:rsidRPr="002C6636">
              <w:rPr>
                <w:sz w:val="22"/>
              </w:rPr>
              <w:t>Басып ашатын қақпағы бар 0,25 кг бөтелке</w:t>
            </w:r>
          </w:p>
        </w:tc>
        <w:tc>
          <w:tcPr>
            <w:tcW w:w="1563" w:type="dxa"/>
            <w:tcBorders>
              <w:top w:val="single" w:sz="4" w:space="0" w:color="auto"/>
              <w:left w:val="single" w:sz="4" w:space="0" w:color="auto"/>
              <w:bottom w:val="single" w:sz="4" w:space="0" w:color="auto"/>
              <w:right w:val="single" w:sz="4" w:space="0" w:color="auto"/>
            </w:tcBorders>
            <w:vAlign w:val="center"/>
          </w:tcPr>
          <w:p w14:paraId="11AE37FE" w14:textId="77777777" w:rsidR="00BD1359" w:rsidRPr="002B7B95" w:rsidRDefault="00BD1359" w:rsidP="0006519C">
            <w:pPr>
              <w:ind w:firstLine="0"/>
              <w:rPr>
                <w:sz w:val="22"/>
              </w:rPr>
            </w:pPr>
            <w:r>
              <w:rPr>
                <w:sz w:val="22"/>
              </w:rPr>
              <w:t>1 дана.</w:t>
            </w:r>
          </w:p>
        </w:tc>
      </w:tr>
      <w:tr w:rsidR="00BD1359" w:rsidRPr="002B7B95" w14:paraId="61CBC4B7" w14:textId="77777777" w:rsidTr="0006519C">
        <w:trPr>
          <w:trHeight w:val="840"/>
        </w:trPr>
        <w:tc>
          <w:tcPr>
            <w:tcW w:w="841" w:type="dxa"/>
            <w:vMerge/>
            <w:tcBorders>
              <w:left w:val="single" w:sz="4" w:space="0" w:color="auto"/>
              <w:right w:val="single" w:sz="4" w:space="0" w:color="auto"/>
            </w:tcBorders>
          </w:tcPr>
          <w:p w14:paraId="116BE0D8" w14:textId="77777777" w:rsidR="00BD1359" w:rsidRPr="002B7B95" w:rsidRDefault="00BD1359" w:rsidP="0006519C">
            <w:pPr>
              <w:rPr>
                <w:b/>
                <w:bCs/>
                <w:sz w:val="22"/>
              </w:rPr>
            </w:pPr>
          </w:p>
        </w:tc>
        <w:tc>
          <w:tcPr>
            <w:tcW w:w="3148" w:type="dxa"/>
            <w:vMerge/>
            <w:tcBorders>
              <w:left w:val="single" w:sz="4" w:space="0" w:color="auto"/>
              <w:right w:val="single" w:sz="4" w:space="0" w:color="auto"/>
            </w:tcBorders>
            <w:vAlign w:val="center"/>
          </w:tcPr>
          <w:p w14:paraId="729D7B75" w14:textId="77777777" w:rsidR="00BD1359" w:rsidRPr="002B7B95" w:rsidRDefault="00BD1359" w:rsidP="0006519C">
            <w:pPr>
              <w:rPr>
                <w:b/>
                <w:bCs/>
                <w:sz w:val="22"/>
              </w:rPr>
            </w:pPr>
          </w:p>
        </w:tc>
        <w:tc>
          <w:tcPr>
            <w:tcW w:w="839" w:type="dxa"/>
            <w:tcBorders>
              <w:top w:val="single" w:sz="4" w:space="0" w:color="auto"/>
              <w:left w:val="single" w:sz="4" w:space="0" w:color="auto"/>
              <w:bottom w:val="single" w:sz="4" w:space="0" w:color="auto"/>
              <w:right w:val="single" w:sz="4" w:space="0" w:color="auto"/>
            </w:tcBorders>
            <w:vAlign w:val="center"/>
          </w:tcPr>
          <w:p w14:paraId="1E96322A" w14:textId="77777777" w:rsidR="00BD1359" w:rsidRPr="002B7B95" w:rsidRDefault="00BD1359" w:rsidP="0006519C">
            <w:pPr>
              <w:ind w:firstLine="0"/>
              <w:rPr>
                <w:sz w:val="22"/>
              </w:rPr>
            </w:pPr>
            <w:r>
              <w:rPr>
                <w:sz w:val="22"/>
              </w:rPr>
              <w:t>19</w:t>
            </w:r>
          </w:p>
        </w:tc>
        <w:tc>
          <w:tcPr>
            <w:tcW w:w="3411" w:type="dxa"/>
            <w:tcBorders>
              <w:top w:val="single" w:sz="4" w:space="0" w:color="auto"/>
              <w:left w:val="single" w:sz="4" w:space="0" w:color="auto"/>
              <w:bottom w:val="single" w:sz="4" w:space="0" w:color="auto"/>
              <w:right w:val="single" w:sz="4" w:space="0" w:color="auto"/>
            </w:tcBorders>
            <w:vAlign w:val="center"/>
          </w:tcPr>
          <w:p w14:paraId="030F3613" w14:textId="77777777" w:rsidR="00BD1359" w:rsidRPr="004D13D2" w:rsidRDefault="00BD1359" w:rsidP="0006519C">
            <w:pPr>
              <w:ind w:firstLine="0"/>
              <w:jc w:val="left"/>
              <w:rPr>
                <w:sz w:val="22"/>
              </w:rPr>
            </w:pPr>
            <w:r w:rsidRPr="004D13D2">
              <w:rPr>
                <w:sz w:val="22"/>
              </w:rPr>
              <w:t>Электродты контактілі паста</w:t>
            </w:r>
          </w:p>
          <w:p w14:paraId="799A2EF2" w14:textId="77777777" w:rsidR="00BD1359" w:rsidRPr="004D13D2" w:rsidRDefault="00BD1359" w:rsidP="0006519C">
            <w:pPr>
              <w:ind w:firstLine="0"/>
              <w:jc w:val="left"/>
              <w:rPr>
                <w:sz w:val="22"/>
              </w:rPr>
            </w:pPr>
            <w:r w:rsidRPr="004D13D2">
              <w:rPr>
                <w:sz w:val="22"/>
              </w:rPr>
              <w:t>ЭЭГ және ЭМГ зерттеулеріне арналған жоғары өткізгіш жабысқақ таспа "Unipasta"</w:t>
            </w:r>
          </w:p>
        </w:tc>
        <w:tc>
          <w:tcPr>
            <w:tcW w:w="5669" w:type="dxa"/>
            <w:tcBorders>
              <w:top w:val="single" w:sz="4" w:space="0" w:color="auto"/>
              <w:left w:val="single" w:sz="4" w:space="0" w:color="auto"/>
              <w:bottom w:val="single" w:sz="4" w:space="0" w:color="auto"/>
              <w:right w:val="single" w:sz="4" w:space="0" w:color="auto"/>
            </w:tcBorders>
            <w:vAlign w:val="center"/>
          </w:tcPr>
          <w:p w14:paraId="2B07F506" w14:textId="77777777" w:rsidR="00BD1359" w:rsidRDefault="00BD1359" w:rsidP="0006519C">
            <w:pPr>
              <w:ind w:firstLine="0"/>
              <w:rPr>
                <w:sz w:val="22"/>
              </w:rPr>
            </w:pPr>
            <w:r>
              <w:rPr>
                <w:sz w:val="22"/>
              </w:rPr>
              <w:t>нөмір жоқ</w:t>
            </w:r>
          </w:p>
          <w:p w14:paraId="6B4FC25D" w14:textId="77777777" w:rsidR="00BD1359" w:rsidRPr="002C6636" w:rsidRDefault="00BD1359" w:rsidP="0006519C">
            <w:pPr>
              <w:ind w:firstLine="0"/>
              <w:rPr>
                <w:sz w:val="22"/>
              </w:rPr>
            </w:pPr>
            <w:r w:rsidRPr="002C6636">
              <w:rPr>
                <w:sz w:val="22"/>
              </w:rPr>
              <w:t>Ол келесі электрофизиологиялық зерттеулер кезінде бас пен дененің бетіне электродтарды орналастырған кезде бекітуші және электр өткізгіш байланыс ортасы ретінде қолданылады: электроэнцефалография (ЭЭГ), мидың шақырылған потенциалдары (ЭП), транскраниальды магниттік стимуляция (ТМС), электромиография (ЭМГ).</w:t>
            </w:r>
          </w:p>
          <w:p w14:paraId="6DE06C28" w14:textId="77777777" w:rsidR="00BD1359" w:rsidRPr="002C6636" w:rsidRDefault="00BD1359" w:rsidP="0006519C">
            <w:pPr>
              <w:ind w:firstLine="0"/>
              <w:rPr>
                <w:sz w:val="22"/>
              </w:rPr>
            </w:pPr>
            <w:r w:rsidRPr="002C6636">
              <w:rPr>
                <w:sz w:val="22"/>
              </w:rPr>
              <w:t>Меншікті электр өткізгіштігі: 0,4 - 1,0 С/м</w:t>
            </w:r>
          </w:p>
          <w:p w14:paraId="55A23CD5" w14:textId="77777777" w:rsidR="00BD1359" w:rsidRPr="002C6636" w:rsidRDefault="00BD1359" w:rsidP="0006519C">
            <w:pPr>
              <w:ind w:firstLine="0"/>
              <w:rPr>
                <w:sz w:val="22"/>
              </w:rPr>
            </w:pPr>
            <w:r w:rsidRPr="002C6636">
              <w:rPr>
                <w:sz w:val="22"/>
              </w:rPr>
              <w:t>Адгезия (сырылу күші): 4,5 Н/см²</w:t>
            </w:r>
          </w:p>
          <w:p w14:paraId="4C048C6C" w14:textId="77777777" w:rsidR="00BD1359" w:rsidRPr="002C6636" w:rsidRDefault="00BD1359" w:rsidP="0006519C">
            <w:pPr>
              <w:ind w:firstLine="0"/>
              <w:rPr>
                <w:sz w:val="22"/>
              </w:rPr>
            </w:pPr>
            <w:r w:rsidRPr="002C6636">
              <w:rPr>
                <w:sz w:val="22"/>
              </w:rPr>
              <w:t>Акустикалық кедергі: 1–2 кОм</w:t>
            </w:r>
          </w:p>
          <w:p w14:paraId="658BEB4A" w14:textId="77777777" w:rsidR="00BD1359" w:rsidRPr="002B7B95" w:rsidRDefault="00BD1359" w:rsidP="0006519C">
            <w:pPr>
              <w:ind w:firstLine="0"/>
              <w:rPr>
                <w:sz w:val="22"/>
              </w:rPr>
            </w:pPr>
            <w:r w:rsidRPr="002C6636">
              <w:rPr>
                <w:sz w:val="22"/>
              </w:rPr>
              <w:t>Салмағы 120 г.</w:t>
            </w:r>
          </w:p>
        </w:tc>
        <w:tc>
          <w:tcPr>
            <w:tcW w:w="1563" w:type="dxa"/>
            <w:tcBorders>
              <w:top w:val="single" w:sz="4" w:space="0" w:color="auto"/>
              <w:left w:val="single" w:sz="4" w:space="0" w:color="auto"/>
              <w:bottom w:val="single" w:sz="4" w:space="0" w:color="auto"/>
              <w:right w:val="single" w:sz="4" w:space="0" w:color="auto"/>
            </w:tcBorders>
            <w:vAlign w:val="center"/>
          </w:tcPr>
          <w:p w14:paraId="43CE70D7" w14:textId="77777777" w:rsidR="00BD1359" w:rsidRPr="002B7B95" w:rsidRDefault="00BD1359" w:rsidP="0006519C">
            <w:pPr>
              <w:ind w:firstLine="0"/>
              <w:rPr>
                <w:sz w:val="22"/>
              </w:rPr>
            </w:pPr>
            <w:r>
              <w:rPr>
                <w:sz w:val="22"/>
              </w:rPr>
              <w:t>1 дана.</w:t>
            </w:r>
          </w:p>
        </w:tc>
      </w:tr>
      <w:tr w:rsidR="00BD1359" w:rsidRPr="002B7B95" w14:paraId="647AD543" w14:textId="77777777" w:rsidTr="0006519C">
        <w:trPr>
          <w:trHeight w:val="732"/>
        </w:trPr>
        <w:tc>
          <w:tcPr>
            <w:tcW w:w="841" w:type="dxa"/>
            <w:vMerge/>
            <w:tcBorders>
              <w:left w:val="single" w:sz="4" w:space="0" w:color="auto"/>
              <w:right w:val="single" w:sz="4" w:space="0" w:color="auto"/>
            </w:tcBorders>
          </w:tcPr>
          <w:p w14:paraId="61468DCD" w14:textId="77777777" w:rsidR="00BD1359" w:rsidRPr="002B7B95" w:rsidRDefault="00BD1359" w:rsidP="0006519C">
            <w:pPr>
              <w:rPr>
                <w:b/>
                <w:bCs/>
                <w:sz w:val="22"/>
              </w:rPr>
            </w:pPr>
          </w:p>
        </w:tc>
        <w:tc>
          <w:tcPr>
            <w:tcW w:w="3148" w:type="dxa"/>
            <w:vMerge/>
            <w:tcBorders>
              <w:left w:val="single" w:sz="4" w:space="0" w:color="auto"/>
              <w:right w:val="single" w:sz="4" w:space="0" w:color="auto"/>
            </w:tcBorders>
            <w:vAlign w:val="center"/>
          </w:tcPr>
          <w:p w14:paraId="6ABACBD5" w14:textId="77777777" w:rsidR="00BD1359" w:rsidRPr="002B7B95" w:rsidRDefault="00BD1359" w:rsidP="0006519C">
            <w:pPr>
              <w:rPr>
                <w:b/>
                <w:bCs/>
                <w:sz w:val="22"/>
              </w:rPr>
            </w:pPr>
          </w:p>
        </w:tc>
        <w:tc>
          <w:tcPr>
            <w:tcW w:w="839" w:type="dxa"/>
            <w:tcBorders>
              <w:top w:val="single" w:sz="4" w:space="0" w:color="auto"/>
              <w:left w:val="single" w:sz="4" w:space="0" w:color="auto"/>
              <w:bottom w:val="single" w:sz="4" w:space="0" w:color="auto"/>
              <w:right w:val="single" w:sz="4" w:space="0" w:color="auto"/>
            </w:tcBorders>
            <w:vAlign w:val="center"/>
          </w:tcPr>
          <w:p w14:paraId="1B2AACD5" w14:textId="77777777" w:rsidR="00BD1359" w:rsidRPr="002B7B95" w:rsidRDefault="00BD1359" w:rsidP="0006519C">
            <w:pPr>
              <w:ind w:firstLine="0"/>
              <w:rPr>
                <w:sz w:val="22"/>
              </w:rPr>
            </w:pPr>
            <w:r>
              <w:rPr>
                <w:sz w:val="22"/>
              </w:rPr>
              <w:t>20</w:t>
            </w:r>
          </w:p>
        </w:tc>
        <w:tc>
          <w:tcPr>
            <w:tcW w:w="3411" w:type="dxa"/>
            <w:tcBorders>
              <w:top w:val="single" w:sz="4" w:space="0" w:color="auto"/>
              <w:left w:val="single" w:sz="4" w:space="0" w:color="auto"/>
              <w:bottom w:val="single" w:sz="4" w:space="0" w:color="auto"/>
              <w:right w:val="single" w:sz="4" w:space="0" w:color="auto"/>
            </w:tcBorders>
            <w:vAlign w:val="center"/>
          </w:tcPr>
          <w:p w14:paraId="4F3523EC" w14:textId="77777777" w:rsidR="00BD1359" w:rsidRPr="004D13D2" w:rsidRDefault="00BD1359" w:rsidP="0006519C">
            <w:pPr>
              <w:ind w:firstLine="0"/>
              <w:jc w:val="left"/>
              <w:rPr>
                <w:sz w:val="22"/>
              </w:rPr>
            </w:pPr>
            <w:r w:rsidRPr="004D13D2">
              <w:rPr>
                <w:sz w:val="22"/>
              </w:rPr>
              <w:t>Бір реттік ЭКГ электроды F3001</w:t>
            </w:r>
          </w:p>
        </w:tc>
        <w:tc>
          <w:tcPr>
            <w:tcW w:w="5669" w:type="dxa"/>
            <w:tcBorders>
              <w:top w:val="single" w:sz="4" w:space="0" w:color="auto"/>
              <w:left w:val="single" w:sz="4" w:space="0" w:color="auto"/>
              <w:bottom w:val="single" w:sz="4" w:space="0" w:color="auto"/>
              <w:right w:val="single" w:sz="4" w:space="0" w:color="auto"/>
            </w:tcBorders>
            <w:vAlign w:val="center"/>
          </w:tcPr>
          <w:p w14:paraId="44AFE595" w14:textId="77777777" w:rsidR="00BD1359" w:rsidRDefault="00BD1359" w:rsidP="0006519C">
            <w:pPr>
              <w:ind w:firstLine="0"/>
              <w:rPr>
                <w:sz w:val="22"/>
              </w:rPr>
            </w:pPr>
            <w:r>
              <w:rPr>
                <w:sz w:val="22"/>
              </w:rPr>
              <w:t>нөмір жоқ</w:t>
            </w:r>
          </w:p>
          <w:p w14:paraId="2B075E98" w14:textId="77777777" w:rsidR="00BD1359" w:rsidRPr="002C6636" w:rsidRDefault="00BD1359" w:rsidP="0006519C">
            <w:pPr>
              <w:ind w:firstLine="0"/>
              <w:rPr>
                <w:sz w:val="22"/>
              </w:rPr>
            </w:pPr>
            <w:r w:rsidRPr="002C6636">
              <w:rPr>
                <w:sz w:val="22"/>
              </w:rPr>
              <w:t>Электрод өлшемі, мм:</w:t>
            </w:r>
          </w:p>
          <w:p w14:paraId="54C4C269" w14:textId="77777777" w:rsidR="00BD1359" w:rsidRPr="002C6636" w:rsidRDefault="00BD1359" w:rsidP="0006519C">
            <w:pPr>
              <w:ind w:firstLine="0"/>
              <w:rPr>
                <w:sz w:val="22"/>
              </w:rPr>
            </w:pPr>
            <w:r w:rsidRPr="002C6636">
              <w:rPr>
                <w:sz w:val="22"/>
              </w:rPr>
              <w:t>22x34 мм</w:t>
            </w:r>
          </w:p>
          <w:p w14:paraId="1B632424" w14:textId="77777777" w:rsidR="00BD1359" w:rsidRPr="002C6636" w:rsidRDefault="00BD1359" w:rsidP="0006519C">
            <w:pPr>
              <w:ind w:firstLine="0"/>
              <w:rPr>
                <w:sz w:val="22"/>
              </w:rPr>
            </w:pPr>
            <w:r w:rsidRPr="002C6636">
              <w:rPr>
                <w:sz w:val="22"/>
              </w:rPr>
              <w:t>Функционалдық мақсаты:</w:t>
            </w:r>
          </w:p>
          <w:p w14:paraId="456E456E" w14:textId="77777777" w:rsidR="00BD1359" w:rsidRPr="002C6636" w:rsidRDefault="00BD1359" w:rsidP="0006519C">
            <w:pPr>
              <w:ind w:firstLine="0"/>
              <w:rPr>
                <w:sz w:val="22"/>
              </w:rPr>
            </w:pPr>
            <w:r w:rsidRPr="002C6636">
              <w:rPr>
                <w:sz w:val="22"/>
              </w:rPr>
              <w:t>қысқа мерзімді ЭМГ мониторингі үшін</w:t>
            </w:r>
          </w:p>
          <w:p w14:paraId="326A6A53" w14:textId="77777777" w:rsidR="00BD1359" w:rsidRPr="002C6636" w:rsidRDefault="00BD1359" w:rsidP="0006519C">
            <w:pPr>
              <w:ind w:firstLine="0"/>
              <w:rPr>
                <w:sz w:val="22"/>
              </w:rPr>
            </w:pPr>
            <w:r w:rsidRPr="002C6636">
              <w:rPr>
                <w:sz w:val="22"/>
              </w:rPr>
              <w:t>Электрод түрі:</w:t>
            </w:r>
          </w:p>
          <w:p w14:paraId="377DB211" w14:textId="77777777" w:rsidR="00BD1359" w:rsidRPr="002C6636" w:rsidRDefault="00BD1359" w:rsidP="0006519C">
            <w:pPr>
              <w:ind w:firstLine="0"/>
              <w:rPr>
                <w:sz w:val="22"/>
              </w:rPr>
            </w:pPr>
            <w:r w:rsidRPr="002C6636">
              <w:rPr>
                <w:sz w:val="22"/>
              </w:rPr>
              <w:t>бір реттік</w:t>
            </w:r>
          </w:p>
          <w:p w14:paraId="6C250DB1" w14:textId="77777777" w:rsidR="00BD1359" w:rsidRPr="002C6636" w:rsidRDefault="00BD1359" w:rsidP="0006519C">
            <w:pPr>
              <w:ind w:firstLine="0"/>
              <w:rPr>
                <w:sz w:val="22"/>
              </w:rPr>
            </w:pPr>
            <w:r w:rsidRPr="002C6636">
              <w:rPr>
                <w:sz w:val="22"/>
              </w:rPr>
              <w:t>Гель түрі:</w:t>
            </w:r>
          </w:p>
          <w:p w14:paraId="648B1F22" w14:textId="77777777" w:rsidR="00BD1359" w:rsidRPr="002B7B95" w:rsidRDefault="00BD1359" w:rsidP="0006519C">
            <w:pPr>
              <w:ind w:firstLine="0"/>
              <w:rPr>
                <w:sz w:val="22"/>
              </w:rPr>
            </w:pPr>
            <w:r w:rsidRPr="002C6636">
              <w:rPr>
                <w:sz w:val="22"/>
              </w:rPr>
              <w:t>қатты</w:t>
            </w:r>
          </w:p>
        </w:tc>
        <w:tc>
          <w:tcPr>
            <w:tcW w:w="1563" w:type="dxa"/>
            <w:tcBorders>
              <w:top w:val="single" w:sz="4" w:space="0" w:color="auto"/>
              <w:left w:val="single" w:sz="4" w:space="0" w:color="auto"/>
              <w:bottom w:val="single" w:sz="4" w:space="0" w:color="auto"/>
              <w:right w:val="single" w:sz="4" w:space="0" w:color="auto"/>
            </w:tcBorders>
            <w:vAlign w:val="center"/>
          </w:tcPr>
          <w:p w14:paraId="4836417B" w14:textId="77777777" w:rsidR="00BD1359" w:rsidRPr="002B7B95" w:rsidRDefault="00BD1359" w:rsidP="0006519C">
            <w:pPr>
              <w:ind w:firstLine="0"/>
              <w:rPr>
                <w:sz w:val="22"/>
              </w:rPr>
            </w:pPr>
            <w:r>
              <w:rPr>
                <w:sz w:val="22"/>
              </w:rPr>
              <w:t>200 дана.</w:t>
            </w:r>
          </w:p>
        </w:tc>
      </w:tr>
      <w:tr w:rsidR="00BD1359" w:rsidRPr="002B7B95" w14:paraId="1B5E832D" w14:textId="77777777" w:rsidTr="0006519C">
        <w:trPr>
          <w:trHeight w:val="1512"/>
        </w:trPr>
        <w:tc>
          <w:tcPr>
            <w:tcW w:w="841" w:type="dxa"/>
            <w:vMerge/>
            <w:tcBorders>
              <w:left w:val="single" w:sz="4" w:space="0" w:color="auto"/>
              <w:right w:val="single" w:sz="4" w:space="0" w:color="auto"/>
            </w:tcBorders>
          </w:tcPr>
          <w:p w14:paraId="5754536A" w14:textId="77777777" w:rsidR="00BD1359" w:rsidRPr="002B7B95" w:rsidRDefault="00BD1359" w:rsidP="0006519C">
            <w:pPr>
              <w:rPr>
                <w:b/>
                <w:bCs/>
                <w:sz w:val="22"/>
              </w:rPr>
            </w:pPr>
          </w:p>
        </w:tc>
        <w:tc>
          <w:tcPr>
            <w:tcW w:w="3148" w:type="dxa"/>
            <w:vMerge/>
            <w:tcBorders>
              <w:left w:val="single" w:sz="4" w:space="0" w:color="auto"/>
              <w:right w:val="single" w:sz="4" w:space="0" w:color="auto"/>
            </w:tcBorders>
            <w:vAlign w:val="center"/>
          </w:tcPr>
          <w:p w14:paraId="5910EECF" w14:textId="77777777" w:rsidR="00BD1359" w:rsidRPr="002B7B95" w:rsidRDefault="00BD1359" w:rsidP="0006519C">
            <w:pPr>
              <w:rPr>
                <w:b/>
                <w:bCs/>
                <w:sz w:val="22"/>
              </w:rPr>
            </w:pPr>
          </w:p>
        </w:tc>
        <w:tc>
          <w:tcPr>
            <w:tcW w:w="839" w:type="dxa"/>
            <w:tcBorders>
              <w:top w:val="single" w:sz="4" w:space="0" w:color="auto"/>
              <w:left w:val="single" w:sz="4" w:space="0" w:color="auto"/>
              <w:bottom w:val="single" w:sz="4" w:space="0" w:color="auto"/>
              <w:right w:val="single" w:sz="4" w:space="0" w:color="auto"/>
            </w:tcBorders>
            <w:vAlign w:val="center"/>
          </w:tcPr>
          <w:p w14:paraId="79A66B37" w14:textId="77777777" w:rsidR="00BD1359" w:rsidRPr="002B7B95" w:rsidRDefault="00BD1359" w:rsidP="0006519C">
            <w:pPr>
              <w:ind w:firstLine="0"/>
              <w:rPr>
                <w:sz w:val="22"/>
              </w:rPr>
            </w:pPr>
            <w:r>
              <w:rPr>
                <w:sz w:val="22"/>
              </w:rPr>
              <w:t>21</w:t>
            </w:r>
          </w:p>
        </w:tc>
        <w:tc>
          <w:tcPr>
            <w:tcW w:w="3411" w:type="dxa"/>
            <w:tcBorders>
              <w:top w:val="single" w:sz="4" w:space="0" w:color="auto"/>
              <w:left w:val="single" w:sz="4" w:space="0" w:color="auto"/>
              <w:bottom w:val="single" w:sz="4" w:space="0" w:color="auto"/>
              <w:right w:val="single" w:sz="4" w:space="0" w:color="auto"/>
            </w:tcBorders>
            <w:vAlign w:val="center"/>
          </w:tcPr>
          <w:p w14:paraId="006C0C07" w14:textId="77777777" w:rsidR="00BD1359" w:rsidRPr="004D13D2" w:rsidRDefault="00BD1359" w:rsidP="0006519C">
            <w:pPr>
              <w:ind w:firstLine="0"/>
              <w:rPr>
                <w:sz w:val="22"/>
              </w:rPr>
            </w:pPr>
            <w:r w:rsidRPr="004D13D2">
              <w:rPr>
                <w:sz w:val="22"/>
              </w:rPr>
              <w:t>Бір рет қолданылатын концентрлік электрод</w:t>
            </w:r>
          </w:p>
          <w:p w14:paraId="4C162383" w14:textId="77777777" w:rsidR="00BD1359" w:rsidRPr="002B7B95" w:rsidRDefault="00BD1359" w:rsidP="0006519C">
            <w:pPr>
              <w:ind w:firstLine="0"/>
              <w:rPr>
                <w:sz w:val="22"/>
              </w:rPr>
            </w:pPr>
            <w:r w:rsidRPr="004D13D2">
              <w:rPr>
                <w:sz w:val="22"/>
              </w:rPr>
              <w:t>«B50600» ине</w:t>
            </w:r>
          </w:p>
        </w:tc>
        <w:tc>
          <w:tcPr>
            <w:tcW w:w="5669" w:type="dxa"/>
            <w:tcBorders>
              <w:top w:val="single" w:sz="4" w:space="0" w:color="auto"/>
              <w:left w:val="single" w:sz="4" w:space="0" w:color="auto"/>
              <w:bottom w:val="single" w:sz="4" w:space="0" w:color="auto"/>
              <w:right w:val="single" w:sz="4" w:space="0" w:color="auto"/>
            </w:tcBorders>
            <w:vAlign w:val="center"/>
          </w:tcPr>
          <w:p w14:paraId="085D3090" w14:textId="77777777" w:rsidR="00BD1359" w:rsidRDefault="00BD1359" w:rsidP="0006519C">
            <w:pPr>
              <w:ind w:firstLine="0"/>
              <w:rPr>
                <w:sz w:val="22"/>
              </w:rPr>
            </w:pPr>
            <w:r>
              <w:rPr>
                <w:sz w:val="22"/>
              </w:rPr>
              <w:t>нөмір жоқ</w:t>
            </w:r>
          </w:p>
          <w:p w14:paraId="7A1CA654" w14:textId="77777777" w:rsidR="00BD1359" w:rsidRPr="002C6636" w:rsidRDefault="00BD1359" w:rsidP="0006519C">
            <w:pPr>
              <w:ind w:firstLine="0"/>
              <w:rPr>
                <w:sz w:val="22"/>
              </w:rPr>
            </w:pPr>
            <w:r w:rsidRPr="002C6636">
              <w:rPr>
                <w:sz w:val="22"/>
              </w:rPr>
              <w:t>Бұлшықет талшықтарының электрлік белсенділігінің көрсеткіштерін тіркеуге арналған.</w:t>
            </w:r>
          </w:p>
          <w:p w14:paraId="3825D030" w14:textId="77777777" w:rsidR="00BD1359" w:rsidRPr="002B7B95" w:rsidRDefault="00BD1359" w:rsidP="0006519C">
            <w:pPr>
              <w:ind w:firstLine="0"/>
              <w:rPr>
                <w:sz w:val="22"/>
              </w:rPr>
            </w:pPr>
            <w:r w:rsidRPr="002C6636">
              <w:rPr>
                <w:sz w:val="22"/>
              </w:rPr>
              <w:t>ұзындығы=37 мм, диаметрі=0,45 мм</w:t>
            </w:r>
          </w:p>
        </w:tc>
        <w:tc>
          <w:tcPr>
            <w:tcW w:w="1563" w:type="dxa"/>
            <w:tcBorders>
              <w:top w:val="single" w:sz="4" w:space="0" w:color="auto"/>
              <w:left w:val="single" w:sz="4" w:space="0" w:color="auto"/>
              <w:bottom w:val="single" w:sz="4" w:space="0" w:color="auto"/>
              <w:right w:val="single" w:sz="4" w:space="0" w:color="auto"/>
            </w:tcBorders>
            <w:vAlign w:val="center"/>
          </w:tcPr>
          <w:p w14:paraId="1DB09C07" w14:textId="77777777" w:rsidR="00BD1359" w:rsidRPr="002B7B95" w:rsidRDefault="00BD1359" w:rsidP="0006519C">
            <w:pPr>
              <w:ind w:firstLine="0"/>
              <w:rPr>
                <w:sz w:val="22"/>
              </w:rPr>
            </w:pPr>
            <w:r>
              <w:rPr>
                <w:sz w:val="22"/>
              </w:rPr>
              <w:t>100 дана.</w:t>
            </w:r>
          </w:p>
        </w:tc>
      </w:tr>
      <w:tr w:rsidR="00BD1359" w:rsidRPr="002B7B95" w14:paraId="49AE136E" w14:textId="77777777" w:rsidTr="0006519C">
        <w:trPr>
          <w:trHeight w:val="2088"/>
        </w:trPr>
        <w:tc>
          <w:tcPr>
            <w:tcW w:w="841" w:type="dxa"/>
            <w:tcBorders>
              <w:left w:val="single" w:sz="4" w:space="0" w:color="auto"/>
              <w:right w:val="single" w:sz="4" w:space="0" w:color="auto"/>
            </w:tcBorders>
          </w:tcPr>
          <w:p w14:paraId="13DB0588" w14:textId="77777777" w:rsidR="00BD1359" w:rsidRPr="002B7B95" w:rsidRDefault="00BD1359" w:rsidP="0006519C">
            <w:pPr>
              <w:rPr>
                <w:b/>
                <w:bCs/>
                <w:sz w:val="22"/>
              </w:rPr>
            </w:pPr>
          </w:p>
        </w:tc>
        <w:tc>
          <w:tcPr>
            <w:tcW w:w="3148" w:type="dxa"/>
            <w:vMerge/>
            <w:tcBorders>
              <w:left w:val="single" w:sz="4" w:space="0" w:color="auto"/>
              <w:right w:val="single" w:sz="4" w:space="0" w:color="auto"/>
            </w:tcBorders>
            <w:vAlign w:val="center"/>
          </w:tcPr>
          <w:p w14:paraId="546FDE03" w14:textId="77777777" w:rsidR="00BD1359" w:rsidRPr="002B7B95" w:rsidRDefault="00BD1359" w:rsidP="0006519C">
            <w:pPr>
              <w:rPr>
                <w:b/>
                <w:bCs/>
                <w:sz w:val="22"/>
              </w:rPr>
            </w:pPr>
          </w:p>
        </w:tc>
        <w:tc>
          <w:tcPr>
            <w:tcW w:w="839" w:type="dxa"/>
            <w:tcBorders>
              <w:top w:val="single" w:sz="4" w:space="0" w:color="auto"/>
              <w:left w:val="single" w:sz="4" w:space="0" w:color="auto"/>
              <w:bottom w:val="single" w:sz="4" w:space="0" w:color="auto"/>
              <w:right w:val="single" w:sz="4" w:space="0" w:color="auto"/>
            </w:tcBorders>
            <w:vAlign w:val="center"/>
          </w:tcPr>
          <w:p w14:paraId="62A50E5A" w14:textId="77777777" w:rsidR="00BD1359" w:rsidRPr="002B7B95" w:rsidRDefault="00BD1359" w:rsidP="0006519C">
            <w:pPr>
              <w:ind w:firstLine="0"/>
              <w:rPr>
                <w:sz w:val="22"/>
              </w:rPr>
            </w:pPr>
            <w:r>
              <w:rPr>
                <w:sz w:val="22"/>
              </w:rPr>
              <w:t>22</w:t>
            </w:r>
          </w:p>
        </w:tc>
        <w:tc>
          <w:tcPr>
            <w:tcW w:w="3411" w:type="dxa"/>
            <w:tcBorders>
              <w:top w:val="single" w:sz="4" w:space="0" w:color="auto"/>
              <w:left w:val="single" w:sz="4" w:space="0" w:color="auto"/>
              <w:bottom w:val="single" w:sz="4" w:space="0" w:color="auto"/>
              <w:right w:val="single" w:sz="4" w:space="0" w:color="auto"/>
            </w:tcBorders>
            <w:vAlign w:val="center"/>
          </w:tcPr>
          <w:p w14:paraId="712476CC" w14:textId="77777777" w:rsidR="00BD1359" w:rsidRPr="00954D41" w:rsidRDefault="00BD1359" w:rsidP="0006519C">
            <w:pPr>
              <w:ind w:firstLine="0"/>
              <w:jc w:val="left"/>
              <w:rPr>
                <w:sz w:val="22"/>
              </w:rPr>
            </w:pPr>
            <w:r w:rsidRPr="00954D41">
              <w:rPr>
                <w:sz w:val="22"/>
              </w:rPr>
              <w:t>Компьютерлік бағдарламаны орнату жинағы</w:t>
            </w:r>
          </w:p>
          <w:p w14:paraId="1EEE63BA" w14:textId="6FF2572B" w:rsidR="00BD1359" w:rsidRPr="00954D41" w:rsidRDefault="00BD1359" w:rsidP="0006519C">
            <w:pPr>
              <w:ind w:firstLine="0"/>
              <w:jc w:val="left"/>
              <w:rPr>
                <w:sz w:val="22"/>
              </w:rPr>
            </w:pPr>
            <w:r w:rsidRPr="00954D41">
              <w:rPr>
                <w:sz w:val="22"/>
              </w:rPr>
              <w:t>Қосымша</w:t>
            </w:r>
            <w:r w:rsidR="00624E05">
              <w:rPr>
                <w:sz w:val="22"/>
              </w:rPr>
              <w:t xml:space="preserve"> модульдермен "Неуро-МВП</w:t>
            </w:r>
            <w:r w:rsidRPr="00954D41">
              <w:rPr>
                <w:sz w:val="22"/>
              </w:rPr>
              <w:t>.NET", "Neuro</w:t>
            </w:r>
          </w:p>
          <w:p w14:paraId="3A749489" w14:textId="29763A97" w:rsidR="00BD1359" w:rsidRPr="00954D41" w:rsidRDefault="00624E05" w:rsidP="0006519C">
            <w:pPr>
              <w:ind w:firstLine="0"/>
              <w:jc w:val="left"/>
              <w:rPr>
                <w:sz w:val="22"/>
              </w:rPr>
            </w:pPr>
            <w:r>
              <w:rPr>
                <w:sz w:val="22"/>
              </w:rPr>
              <w:t>-MVP.NET/ЭМГ", қосымша "Неуро</w:t>
            </w:r>
            <w:r w:rsidR="00BD1359" w:rsidRPr="00954D41">
              <w:rPr>
                <w:sz w:val="22"/>
              </w:rPr>
              <w:t>" модулімен</w:t>
            </w:r>
          </w:p>
          <w:p w14:paraId="25732DED" w14:textId="05481338" w:rsidR="00BD1359" w:rsidRPr="002B7B95" w:rsidRDefault="00624E05" w:rsidP="0006519C">
            <w:pPr>
              <w:ind w:firstLine="0"/>
              <w:jc w:val="left"/>
              <w:rPr>
                <w:sz w:val="22"/>
              </w:rPr>
            </w:pPr>
            <w:r>
              <w:rPr>
                <w:sz w:val="22"/>
              </w:rPr>
              <w:t>-МВП</w:t>
            </w:r>
            <w:r w:rsidR="00BD1359" w:rsidRPr="00954D41">
              <w:rPr>
                <w:sz w:val="22"/>
              </w:rPr>
              <w:t>.NET/OP»</w:t>
            </w:r>
          </w:p>
        </w:tc>
        <w:tc>
          <w:tcPr>
            <w:tcW w:w="5669" w:type="dxa"/>
            <w:tcBorders>
              <w:top w:val="single" w:sz="4" w:space="0" w:color="auto"/>
              <w:left w:val="single" w:sz="4" w:space="0" w:color="auto"/>
              <w:bottom w:val="single" w:sz="4" w:space="0" w:color="auto"/>
              <w:right w:val="single" w:sz="4" w:space="0" w:color="auto"/>
            </w:tcBorders>
            <w:vAlign w:val="center"/>
          </w:tcPr>
          <w:p w14:paraId="4EB5B4FD" w14:textId="77777777" w:rsidR="00BD1359" w:rsidRPr="0039629D" w:rsidRDefault="00BD1359" w:rsidP="0006519C">
            <w:pPr>
              <w:ind w:firstLine="0"/>
              <w:rPr>
                <w:sz w:val="22"/>
              </w:rPr>
            </w:pPr>
            <w:r w:rsidRPr="0039629D">
              <w:rPr>
                <w:sz w:val="22"/>
              </w:rPr>
              <w:t>нөмір жоқ</w:t>
            </w:r>
          </w:p>
          <w:p w14:paraId="2BED2A39" w14:textId="77777777" w:rsidR="00BD1359" w:rsidRPr="0039629D" w:rsidRDefault="00BD1359" w:rsidP="0006519C">
            <w:pPr>
              <w:ind w:firstLine="0"/>
              <w:rPr>
                <w:sz w:val="22"/>
              </w:rPr>
            </w:pPr>
            <w:r w:rsidRPr="0039629D">
              <w:rPr>
                <w:sz w:val="22"/>
              </w:rPr>
              <w:t>Қозғалтқыш талшықтары бойымен қоздырудың таралу жылдамдығын зерттеу функциясы, қалдық кідірістің автоматты түрде есептелуі</w:t>
            </w:r>
          </w:p>
          <w:p w14:paraId="44799E27" w14:textId="77777777" w:rsidR="00BD1359" w:rsidRPr="0039629D" w:rsidRDefault="00BD1359" w:rsidP="0006519C">
            <w:pPr>
              <w:ind w:firstLine="0"/>
              <w:rPr>
                <w:sz w:val="22"/>
              </w:rPr>
            </w:pPr>
            <w:r w:rsidRPr="0039629D">
              <w:rPr>
                <w:sz w:val="22"/>
              </w:rPr>
              <w:t>Сезімтал талшықтар бойымен қозудың таралу жылдамдығын зерттеу функциясы (антидромды және ортодромды әдістер)</w:t>
            </w:r>
          </w:p>
          <w:p w14:paraId="08B52905" w14:textId="77777777" w:rsidR="00BD1359" w:rsidRPr="0039629D" w:rsidRDefault="00BD1359" w:rsidP="0006519C">
            <w:pPr>
              <w:ind w:firstLine="0"/>
              <w:rPr>
                <w:sz w:val="22"/>
              </w:rPr>
            </w:pPr>
            <w:r w:rsidRPr="0039629D">
              <w:rPr>
                <w:sz w:val="22"/>
              </w:rPr>
              <w:t>F-толқынын зерттеу</w:t>
            </w:r>
          </w:p>
          <w:p w14:paraId="28F3590B" w14:textId="77777777" w:rsidR="00BD1359" w:rsidRPr="0039629D" w:rsidRDefault="00BD1359" w:rsidP="0006519C">
            <w:pPr>
              <w:ind w:firstLine="0"/>
              <w:rPr>
                <w:sz w:val="22"/>
              </w:rPr>
            </w:pPr>
            <w:r w:rsidRPr="0039629D">
              <w:rPr>
                <w:sz w:val="22"/>
              </w:rPr>
              <w:t>H-рефлекстік тестілеу</w:t>
            </w:r>
          </w:p>
          <w:p w14:paraId="1AABC5A1" w14:textId="77777777" w:rsidR="00BD1359" w:rsidRPr="0039629D" w:rsidRDefault="00BD1359" w:rsidP="0006519C">
            <w:pPr>
              <w:ind w:firstLine="0"/>
              <w:rPr>
                <w:sz w:val="22"/>
              </w:rPr>
            </w:pPr>
            <w:r w:rsidRPr="0039629D">
              <w:rPr>
                <w:sz w:val="22"/>
              </w:rPr>
              <w:t>Жұптасқан стимуляциямен H-рефлексін зерттеу</w:t>
            </w:r>
          </w:p>
          <w:p w14:paraId="4AC961AB" w14:textId="77777777" w:rsidR="00BD1359" w:rsidRPr="0039629D" w:rsidRDefault="00BD1359" w:rsidP="0006519C">
            <w:pPr>
              <w:ind w:firstLine="0"/>
              <w:rPr>
                <w:sz w:val="22"/>
              </w:rPr>
            </w:pPr>
            <w:r w:rsidRPr="0039629D">
              <w:rPr>
                <w:sz w:val="22"/>
              </w:rPr>
              <w:t>Сенсорлық шаншу</w:t>
            </w:r>
          </w:p>
          <w:p w14:paraId="2AB4AF18" w14:textId="77777777" w:rsidR="00BD1359" w:rsidRPr="0039629D" w:rsidRDefault="00BD1359" w:rsidP="0006519C">
            <w:pPr>
              <w:ind w:firstLine="0"/>
              <w:rPr>
                <w:sz w:val="22"/>
              </w:rPr>
            </w:pPr>
            <w:r w:rsidRPr="0039629D">
              <w:rPr>
                <w:sz w:val="22"/>
              </w:rPr>
              <w:t>Моторды іске қосу</w:t>
            </w:r>
          </w:p>
          <w:p w14:paraId="70ADFA9E" w14:textId="77777777" w:rsidR="00BD1359" w:rsidRPr="0039629D" w:rsidRDefault="00BD1359" w:rsidP="0006519C">
            <w:pPr>
              <w:ind w:firstLine="0"/>
              <w:rPr>
                <w:sz w:val="22"/>
              </w:rPr>
            </w:pPr>
            <w:r w:rsidRPr="0039629D">
              <w:rPr>
                <w:sz w:val="22"/>
              </w:rPr>
              <w:t>Қозғалтқыш және сенсорлық өткізгіштіктің соқтығысуы</w:t>
            </w:r>
          </w:p>
          <w:p w14:paraId="5D746380" w14:textId="77777777" w:rsidR="00BD1359" w:rsidRPr="0039629D" w:rsidRDefault="00BD1359" w:rsidP="0006519C">
            <w:pPr>
              <w:ind w:firstLine="0"/>
              <w:rPr>
                <w:sz w:val="22"/>
              </w:rPr>
            </w:pPr>
            <w:r w:rsidRPr="0039629D">
              <w:rPr>
                <w:sz w:val="22"/>
              </w:rPr>
              <w:t>Ине миографиясының функциялары</w:t>
            </w:r>
          </w:p>
          <w:p w14:paraId="551A191D" w14:textId="77777777" w:rsidR="00BD1359" w:rsidRPr="0039629D" w:rsidRDefault="00BD1359" w:rsidP="0006519C">
            <w:pPr>
              <w:ind w:firstLine="0"/>
              <w:rPr>
                <w:sz w:val="22"/>
              </w:rPr>
            </w:pPr>
            <w:r w:rsidRPr="0039629D">
              <w:rPr>
                <w:sz w:val="22"/>
              </w:rPr>
              <w:t>Бұлшықеттің өздігінен жүретін белсенділігін зерттеу</w:t>
            </w:r>
          </w:p>
          <w:p w14:paraId="654251CA" w14:textId="77777777" w:rsidR="00BD1359" w:rsidRPr="0039629D" w:rsidRDefault="00BD1359" w:rsidP="0006519C">
            <w:pPr>
              <w:ind w:firstLine="0"/>
              <w:rPr>
                <w:sz w:val="22"/>
              </w:rPr>
            </w:pPr>
            <w:r w:rsidRPr="0039629D">
              <w:rPr>
                <w:sz w:val="22"/>
              </w:rPr>
              <w:t>Спонтанды белсенділік құбылыстарының автоматты жіктелуі: фасцикуляциялар, фибрилляциялар, оң өткір толқындар</w:t>
            </w:r>
          </w:p>
          <w:p w14:paraId="3C488D92" w14:textId="77777777" w:rsidR="00BD1359" w:rsidRPr="0039629D" w:rsidRDefault="00BD1359" w:rsidP="0006519C">
            <w:pPr>
              <w:ind w:firstLine="0"/>
              <w:rPr>
                <w:sz w:val="22"/>
              </w:rPr>
            </w:pPr>
            <w:r w:rsidRPr="0039629D">
              <w:rPr>
                <w:sz w:val="22"/>
              </w:rPr>
              <w:t>Тоникалық бұлшықет кернеуі кезіндегі интерференция қисығын зерттеу</w:t>
            </w:r>
          </w:p>
          <w:p w14:paraId="466BF60D" w14:textId="77777777" w:rsidR="00BD1359" w:rsidRPr="0039629D" w:rsidRDefault="00BD1359" w:rsidP="0006519C">
            <w:pPr>
              <w:ind w:firstLine="0"/>
              <w:rPr>
                <w:sz w:val="22"/>
              </w:rPr>
            </w:pPr>
            <w:r w:rsidRPr="0039629D">
              <w:rPr>
                <w:sz w:val="22"/>
              </w:rPr>
              <w:t>Бір үлгідегі өздігінен белсенділік пен интерференциялық ЭМГ тіркеу және талдау</w:t>
            </w:r>
          </w:p>
          <w:p w14:paraId="36CB2CA9" w14:textId="77777777" w:rsidR="00BD1359" w:rsidRPr="0039629D" w:rsidRDefault="00BD1359" w:rsidP="0006519C">
            <w:pPr>
              <w:ind w:firstLine="0"/>
              <w:rPr>
                <w:sz w:val="22"/>
              </w:rPr>
            </w:pPr>
            <w:r w:rsidRPr="0039629D">
              <w:rPr>
                <w:sz w:val="22"/>
              </w:rPr>
              <w:t>Интерференция қисығының турно-амплитудалық талдауы</w:t>
            </w:r>
          </w:p>
          <w:p w14:paraId="2B7D245D" w14:textId="77777777" w:rsidR="00BD1359" w:rsidRPr="0039629D" w:rsidRDefault="00BD1359" w:rsidP="0006519C">
            <w:pPr>
              <w:ind w:firstLine="0"/>
              <w:rPr>
                <w:sz w:val="22"/>
              </w:rPr>
            </w:pPr>
            <w:r w:rsidRPr="0039629D">
              <w:rPr>
                <w:sz w:val="22"/>
              </w:rPr>
              <w:t>Қысқа сегменттерді және интерференциялық қисық қабығын талдау</w:t>
            </w:r>
          </w:p>
          <w:p w14:paraId="7AE8DCDF" w14:textId="77777777" w:rsidR="00BD1359" w:rsidRPr="0039629D" w:rsidRDefault="00BD1359" w:rsidP="0006519C">
            <w:pPr>
              <w:ind w:firstLine="0"/>
              <w:rPr>
                <w:sz w:val="22"/>
              </w:rPr>
            </w:pPr>
            <w:r w:rsidRPr="0039629D">
              <w:rPr>
                <w:sz w:val="22"/>
              </w:rPr>
              <w:t>Өздігінен белсенділік пен интерференция қисығын бір мезгілде тіркеу мүмкіндігі</w:t>
            </w:r>
          </w:p>
          <w:p w14:paraId="526E5617" w14:textId="77777777" w:rsidR="00BD1359" w:rsidRPr="0039629D" w:rsidRDefault="00BD1359" w:rsidP="0006519C">
            <w:pPr>
              <w:ind w:firstLine="0"/>
              <w:rPr>
                <w:sz w:val="22"/>
              </w:rPr>
            </w:pPr>
            <w:r w:rsidRPr="0039629D">
              <w:rPr>
                <w:sz w:val="22"/>
              </w:rPr>
              <w:t>Қозғалтқыш блогының потенциалын (MUP) зерттеу</w:t>
            </w:r>
          </w:p>
          <w:p w14:paraId="6DE98C97" w14:textId="77777777" w:rsidR="00BD1359" w:rsidRPr="0039629D" w:rsidRDefault="00BD1359" w:rsidP="0006519C">
            <w:pPr>
              <w:ind w:firstLine="0"/>
              <w:rPr>
                <w:sz w:val="22"/>
              </w:rPr>
            </w:pPr>
            <w:r w:rsidRPr="0039629D">
              <w:rPr>
                <w:sz w:val="22"/>
              </w:rPr>
              <w:t>PDE (көп MUP) үшін автоматты іздеу</w:t>
            </w:r>
          </w:p>
          <w:p w14:paraId="33C36DB3" w14:textId="77777777" w:rsidR="00BD1359" w:rsidRPr="0039629D" w:rsidRDefault="00BD1359" w:rsidP="0006519C">
            <w:pPr>
              <w:ind w:firstLine="0"/>
              <w:rPr>
                <w:sz w:val="22"/>
              </w:rPr>
            </w:pPr>
            <w:r w:rsidRPr="0039629D">
              <w:rPr>
                <w:sz w:val="22"/>
              </w:rPr>
              <w:t>Триггер синхрондауынсыз PDE тіркеу</w:t>
            </w:r>
          </w:p>
          <w:p w14:paraId="6B5434C8" w14:textId="77777777" w:rsidR="00BD1359" w:rsidRPr="0039629D" w:rsidRDefault="00BD1359" w:rsidP="0006519C">
            <w:pPr>
              <w:ind w:firstLine="0"/>
              <w:rPr>
                <w:sz w:val="22"/>
              </w:rPr>
            </w:pPr>
            <w:r w:rsidRPr="0039629D">
              <w:rPr>
                <w:sz w:val="22"/>
              </w:rPr>
              <w:t>Триггер синхрондауы бар PDE тіркеуі</w:t>
            </w:r>
          </w:p>
          <w:p w14:paraId="1879C4CF" w14:textId="77777777" w:rsidR="00BD1359" w:rsidRPr="0039629D" w:rsidRDefault="00BD1359" w:rsidP="0006519C">
            <w:pPr>
              <w:ind w:firstLine="0"/>
              <w:rPr>
                <w:sz w:val="22"/>
              </w:rPr>
            </w:pPr>
            <w:r w:rsidRPr="0039629D">
              <w:rPr>
                <w:sz w:val="22"/>
              </w:rPr>
              <w:t>PDE тіркеу онлайн әлеуетті бөлу арқылы</w:t>
            </w:r>
          </w:p>
          <w:p w14:paraId="127FFF43" w14:textId="77777777" w:rsidR="00BD1359" w:rsidRPr="0039629D" w:rsidRDefault="00BD1359" w:rsidP="0006519C">
            <w:pPr>
              <w:ind w:firstLine="0"/>
              <w:rPr>
                <w:sz w:val="22"/>
              </w:rPr>
            </w:pPr>
            <w:r w:rsidRPr="0039629D">
              <w:rPr>
                <w:sz w:val="22"/>
              </w:rPr>
              <w:t>PDE орташалауы</w:t>
            </w:r>
          </w:p>
          <w:p w14:paraId="53705A72" w14:textId="77777777" w:rsidR="00BD1359" w:rsidRPr="0039629D" w:rsidRDefault="00BD1359" w:rsidP="0006519C">
            <w:pPr>
              <w:ind w:firstLine="0"/>
              <w:rPr>
                <w:sz w:val="22"/>
              </w:rPr>
            </w:pPr>
            <w:r w:rsidRPr="0039629D">
              <w:rPr>
                <w:sz w:val="22"/>
              </w:rPr>
              <w:t>Бір бұлшықет талшығының стимуляциясымен ЭМГ жазуы</w:t>
            </w:r>
          </w:p>
          <w:p w14:paraId="184AAE98" w14:textId="77777777" w:rsidR="00BD1359" w:rsidRPr="0039629D" w:rsidRDefault="00BD1359" w:rsidP="0006519C">
            <w:pPr>
              <w:ind w:firstLine="0"/>
              <w:rPr>
                <w:sz w:val="22"/>
              </w:rPr>
            </w:pPr>
            <w:r w:rsidRPr="0039629D">
              <w:rPr>
                <w:sz w:val="22"/>
              </w:rPr>
              <w:t>Бір бұлшықет талшығының ЭМГ жазбасы</w:t>
            </w:r>
          </w:p>
          <w:p w14:paraId="0418B545" w14:textId="77777777" w:rsidR="00BD1359" w:rsidRPr="0039629D" w:rsidRDefault="00BD1359" w:rsidP="0006519C">
            <w:pPr>
              <w:ind w:firstLine="0"/>
              <w:rPr>
                <w:sz w:val="22"/>
              </w:rPr>
            </w:pPr>
            <w:r w:rsidRPr="0039629D">
              <w:rPr>
                <w:sz w:val="22"/>
              </w:rPr>
              <w:t>Экранда бірнеше емтихандарды және бір емтиханның бірнеше үлгілерін бір уақытта көру</w:t>
            </w:r>
          </w:p>
          <w:p w14:paraId="42EEC672" w14:textId="77777777" w:rsidR="00BD1359" w:rsidRPr="0039629D" w:rsidRDefault="00BD1359" w:rsidP="0006519C">
            <w:pPr>
              <w:ind w:firstLine="0"/>
              <w:rPr>
                <w:sz w:val="22"/>
              </w:rPr>
            </w:pPr>
            <w:r w:rsidRPr="0039629D">
              <w:rPr>
                <w:sz w:val="22"/>
              </w:rPr>
              <w:lastRenderedPageBreak/>
              <w:t>Кіріктірілген емтихан хаттамасының редакторы</w:t>
            </w:r>
          </w:p>
          <w:p w14:paraId="5D3FEDF6" w14:textId="77777777" w:rsidR="00BD1359" w:rsidRPr="0039629D" w:rsidRDefault="00BD1359" w:rsidP="0006519C">
            <w:pPr>
              <w:ind w:firstLine="0"/>
              <w:rPr>
                <w:sz w:val="22"/>
              </w:rPr>
            </w:pPr>
            <w:r w:rsidRPr="0039629D">
              <w:rPr>
                <w:sz w:val="22"/>
              </w:rPr>
              <w:t>Зерттеу хаттамасын автоматты түрде жасау (зерттеудің негізгі нәтижелері және ауызша сипаттама), әрі қарай редакциялау мүмкіндігімен</w:t>
            </w:r>
          </w:p>
          <w:p w14:paraId="7898DB71" w14:textId="77777777" w:rsidR="00BD1359" w:rsidRPr="0039629D" w:rsidRDefault="00BD1359" w:rsidP="0006519C">
            <w:pPr>
              <w:ind w:firstLine="0"/>
              <w:rPr>
                <w:sz w:val="22"/>
              </w:rPr>
            </w:pPr>
            <w:r w:rsidRPr="0039629D">
              <w:rPr>
                <w:sz w:val="22"/>
              </w:rPr>
              <w:t>Емтихан хаттамасына графиктерді, сызбаларды және кестелерді қосу мүмкіндігі</w:t>
            </w:r>
          </w:p>
          <w:p w14:paraId="1B277F88" w14:textId="77777777" w:rsidR="00BD1359" w:rsidRPr="0039629D" w:rsidRDefault="00BD1359" w:rsidP="0006519C">
            <w:pPr>
              <w:ind w:firstLine="0"/>
              <w:rPr>
                <w:sz w:val="22"/>
              </w:rPr>
            </w:pPr>
            <w:r w:rsidRPr="0039629D">
              <w:rPr>
                <w:sz w:val="22"/>
              </w:rPr>
              <w:t>Модальды емес енгізуді орындау мүмкіндігі, яғни сигналды тіркеумен бір уақытта басқа әрекеттерді орындау</w:t>
            </w:r>
          </w:p>
          <w:p w14:paraId="55543316" w14:textId="77777777" w:rsidR="00BD1359" w:rsidRPr="0039629D" w:rsidRDefault="00BD1359" w:rsidP="0006519C">
            <w:pPr>
              <w:ind w:firstLine="0"/>
              <w:rPr>
                <w:sz w:val="22"/>
              </w:rPr>
            </w:pPr>
            <w:r w:rsidRPr="0039629D">
              <w:rPr>
                <w:sz w:val="22"/>
              </w:rPr>
              <w:t>Барлық интерфейс элементтерін (мәзірлер, құралдар тақталары, графиктер, терезелер, кестелер және т.б.) тегін масштабтау</w:t>
            </w:r>
          </w:p>
          <w:p w14:paraId="1A38B30E" w14:textId="77777777" w:rsidR="00BD1359" w:rsidRPr="0039629D" w:rsidRDefault="00BD1359" w:rsidP="0006519C">
            <w:pPr>
              <w:ind w:firstLine="0"/>
              <w:rPr>
                <w:sz w:val="22"/>
              </w:rPr>
            </w:pPr>
            <w:r w:rsidRPr="0039629D">
              <w:rPr>
                <w:sz w:val="22"/>
              </w:rPr>
              <w:t>Өзіңіздің құралдар тақталарыңызды жасау және олардың сыртқы түрін өзгерту мүмкіндігі</w:t>
            </w:r>
          </w:p>
          <w:p w14:paraId="0C39CE52" w14:textId="77777777" w:rsidR="00BD1359" w:rsidRPr="0039629D" w:rsidRDefault="00BD1359" w:rsidP="0006519C">
            <w:pPr>
              <w:ind w:firstLine="0"/>
              <w:rPr>
                <w:sz w:val="22"/>
              </w:rPr>
            </w:pPr>
            <w:r w:rsidRPr="0039629D">
              <w:rPr>
                <w:sz w:val="22"/>
              </w:rPr>
              <w:t>Кез келген мәзір командаларына ыстық пернелерді тағайындау функциясы</w:t>
            </w:r>
          </w:p>
          <w:p w14:paraId="20ACD60A" w14:textId="77777777" w:rsidR="00BD1359" w:rsidRPr="0039629D" w:rsidRDefault="00BD1359" w:rsidP="0006519C">
            <w:pPr>
              <w:ind w:firstLine="0"/>
              <w:rPr>
                <w:sz w:val="22"/>
              </w:rPr>
            </w:pPr>
            <w:r w:rsidRPr="0039629D">
              <w:rPr>
                <w:sz w:val="22"/>
              </w:rPr>
              <w:t>Негізгі жүйкелер мен бұлшықеттердің негізгі параметрлері (жылдамдық, кідіріс, амплитуда және т.б.) бойынша медициналық нормалардың дерекқоры</w:t>
            </w:r>
          </w:p>
          <w:p w14:paraId="219C0498" w14:textId="77777777" w:rsidR="00BD1359" w:rsidRPr="0039629D" w:rsidRDefault="00BD1359" w:rsidP="0006519C">
            <w:pPr>
              <w:ind w:firstLine="0"/>
              <w:rPr>
                <w:sz w:val="22"/>
              </w:rPr>
            </w:pPr>
            <w:r w:rsidRPr="0039629D">
              <w:rPr>
                <w:sz w:val="22"/>
              </w:rPr>
              <w:t>Тексерулер жүргізуге арналған экрандағы контекстік нұсқаулардың иллюстрацияланған жүйесі: электродтарды орналастыру нүктелері, ынталандыру нүктелері, қашықтықты өлшеу ережелері және т.б.</w:t>
            </w:r>
          </w:p>
        </w:tc>
        <w:tc>
          <w:tcPr>
            <w:tcW w:w="1563" w:type="dxa"/>
            <w:tcBorders>
              <w:top w:val="single" w:sz="4" w:space="0" w:color="auto"/>
              <w:left w:val="single" w:sz="4" w:space="0" w:color="auto"/>
              <w:bottom w:val="single" w:sz="4" w:space="0" w:color="auto"/>
              <w:right w:val="single" w:sz="4" w:space="0" w:color="auto"/>
            </w:tcBorders>
            <w:vAlign w:val="center"/>
          </w:tcPr>
          <w:p w14:paraId="7968EF37" w14:textId="77777777" w:rsidR="00BD1359" w:rsidRPr="002B7B95" w:rsidRDefault="00BD1359" w:rsidP="0006519C">
            <w:pPr>
              <w:ind w:firstLine="0"/>
              <w:rPr>
                <w:sz w:val="22"/>
              </w:rPr>
            </w:pPr>
            <w:r>
              <w:rPr>
                <w:sz w:val="22"/>
              </w:rPr>
              <w:lastRenderedPageBreak/>
              <w:t>1 дана.</w:t>
            </w:r>
          </w:p>
        </w:tc>
      </w:tr>
      <w:tr w:rsidR="00624E05" w:rsidRPr="002B7B95" w14:paraId="72F62B6C" w14:textId="77777777" w:rsidTr="0006519C">
        <w:trPr>
          <w:trHeight w:val="470"/>
        </w:trPr>
        <w:tc>
          <w:tcPr>
            <w:tcW w:w="841" w:type="dxa"/>
            <w:tcBorders>
              <w:left w:val="single" w:sz="4" w:space="0" w:color="auto"/>
              <w:bottom w:val="single" w:sz="4" w:space="0" w:color="auto"/>
              <w:right w:val="single" w:sz="4" w:space="0" w:color="auto"/>
            </w:tcBorders>
          </w:tcPr>
          <w:p w14:paraId="362C45F1" w14:textId="77777777" w:rsidR="00624E05" w:rsidRPr="002B7B95" w:rsidRDefault="00624E05" w:rsidP="00624E05">
            <w:pPr>
              <w:ind w:firstLine="0"/>
              <w:rPr>
                <w:b/>
                <w:sz w:val="22"/>
              </w:rPr>
            </w:pPr>
            <w:r>
              <w:rPr>
                <w:b/>
                <w:sz w:val="22"/>
              </w:rPr>
              <w:lastRenderedPageBreak/>
              <w:t>3</w:t>
            </w:r>
          </w:p>
        </w:tc>
        <w:tc>
          <w:tcPr>
            <w:tcW w:w="3148" w:type="dxa"/>
            <w:tcBorders>
              <w:left w:val="single" w:sz="4" w:space="0" w:color="auto"/>
              <w:bottom w:val="single" w:sz="4" w:space="0" w:color="auto"/>
              <w:right w:val="single" w:sz="4" w:space="0" w:color="auto"/>
            </w:tcBorders>
            <w:vAlign w:val="center"/>
            <w:hideMark/>
          </w:tcPr>
          <w:p w14:paraId="5B84065E" w14:textId="5D823A94" w:rsidR="00624E05" w:rsidRPr="002B7B95" w:rsidRDefault="00624E05" w:rsidP="00624E05">
            <w:pPr>
              <w:ind w:firstLine="0"/>
              <w:rPr>
                <w:b/>
                <w:sz w:val="22"/>
              </w:rPr>
            </w:pPr>
            <w:r>
              <w:rPr>
                <w:rStyle w:val="fontstyle01"/>
              </w:rPr>
              <w:t>Пайдалану шарттарына қойылатын талаптар</w:t>
            </w:r>
          </w:p>
        </w:tc>
        <w:tc>
          <w:tcPr>
            <w:tcW w:w="11482" w:type="dxa"/>
            <w:gridSpan w:val="4"/>
            <w:tcBorders>
              <w:top w:val="single" w:sz="4" w:space="0" w:color="auto"/>
              <w:left w:val="single" w:sz="4" w:space="0" w:color="auto"/>
              <w:bottom w:val="single" w:sz="4" w:space="0" w:color="auto"/>
              <w:right w:val="single" w:sz="4" w:space="0" w:color="auto"/>
            </w:tcBorders>
            <w:vAlign w:val="center"/>
          </w:tcPr>
          <w:p w14:paraId="72F5197D" w14:textId="77777777" w:rsidR="00624E05" w:rsidRPr="003E48FF" w:rsidRDefault="00624E05" w:rsidP="00624E05">
            <w:pPr>
              <w:rPr>
                <w:sz w:val="22"/>
              </w:rPr>
            </w:pPr>
            <w:r w:rsidRPr="003E48FF">
              <w:rPr>
                <w:sz w:val="22"/>
              </w:rPr>
              <w:t>Температура және ылғалдылық:</w:t>
            </w:r>
          </w:p>
          <w:p w14:paraId="3FDFCC58" w14:textId="77777777" w:rsidR="00624E05" w:rsidRPr="003E48FF" w:rsidRDefault="00624E05" w:rsidP="00624E05">
            <w:pPr>
              <w:rPr>
                <w:sz w:val="22"/>
              </w:rPr>
            </w:pPr>
            <w:r w:rsidRPr="003E48FF">
              <w:rPr>
                <w:sz w:val="22"/>
              </w:rPr>
              <w:t>Температура: 5-тен 40°C-қа дейін</w:t>
            </w:r>
          </w:p>
          <w:p w14:paraId="07AF103B" w14:textId="77777777" w:rsidR="00624E05" w:rsidRPr="003E48FF" w:rsidRDefault="00624E05" w:rsidP="00624E05">
            <w:pPr>
              <w:rPr>
                <w:sz w:val="22"/>
              </w:rPr>
            </w:pPr>
            <w:r w:rsidRPr="003E48FF">
              <w:rPr>
                <w:sz w:val="22"/>
              </w:rPr>
              <w:t>Ылғалдылық: 10-нан 95% -ға дейін RH, конденсацияланбайды</w:t>
            </w:r>
          </w:p>
          <w:p w14:paraId="620E6D1D" w14:textId="77777777" w:rsidR="00624E05" w:rsidRPr="003E48FF" w:rsidRDefault="00624E05" w:rsidP="00624E05">
            <w:pPr>
              <w:rPr>
                <w:sz w:val="22"/>
              </w:rPr>
            </w:pPr>
            <w:r w:rsidRPr="003E48FF">
              <w:rPr>
                <w:sz w:val="22"/>
              </w:rPr>
              <w:t>Биіктігі: теңіз деңгейінен 4000 м дейін</w:t>
            </w:r>
          </w:p>
          <w:p w14:paraId="5E7CEEE3" w14:textId="77777777" w:rsidR="00624E05" w:rsidRPr="003E48FF" w:rsidRDefault="00624E05" w:rsidP="00624E05">
            <w:pPr>
              <w:rPr>
                <w:sz w:val="22"/>
              </w:rPr>
            </w:pPr>
            <w:r w:rsidRPr="003E48FF">
              <w:rPr>
                <w:sz w:val="22"/>
              </w:rPr>
              <w:t>Нәр беруші:</w:t>
            </w:r>
          </w:p>
          <w:p w14:paraId="79E5763E" w14:textId="77777777" w:rsidR="00624E05" w:rsidRPr="00664E98" w:rsidRDefault="00624E05" w:rsidP="00624E05">
            <w:pPr>
              <w:rPr>
                <w:sz w:val="22"/>
              </w:rPr>
            </w:pPr>
            <w:r w:rsidRPr="003E48FF">
              <w:rPr>
                <w:sz w:val="22"/>
              </w:rPr>
              <w:t>Максималды қуат тұтынуы: 150 Вт.</w:t>
            </w:r>
          </w:p>
        </w:tc>
      </w:tr>
      <w:tr w:rsidR="00624E05" w:rsidRPr="002B7B95" w14:paraId="4A1F67ED" w14:textId="77777777" w:rsidTr="0006519C">
        <w:trPr>
          <w:trHeight w:val="470"/>
        </w:trPr>
        <w:tc>
          <w:tcPr>
            <w:tcW w:w="841" w:type="dxa"/>
            <w:tcBorders>
              <w:top w:val="single" w:sz="4" w:space="0" w:color="auto"/>
              <w:left w:val="single" w:sz="4" w:space="0" w:color="auto"/>
              <w:bottom w:val="single" w:sz="4" w:space="0" w:color="auto"/>
              <w:right w:val="single" w:sz="4" w:space="0" w:color="auto"/>
            </w:tcBorders>
          </w:tcPr>
          <w:p w14:paraId="68ECB4A9" w14:textId="77777777" w:rsidR="00624E05" w:rsidRDefault="00624E05" w:rsidP="00624E05">
            <w:pPr>
              <w:ind w:firstLine="0"/>
              <w:rPr>
                <w:b/>
                <w:sz w:val="20"/>
                <w:szCs w:val="20"/>
              </w:rPr>
            </w:pPr>
            <w:r>
              <w:rPr>
                <w:b/>
                <w:sz w:val="20"/>
                <w:szCs w:val="20"/>
              </w:rPr>
              <w:t>4</w:t>
            </w:r>
          </w:p>
        </w:tc>
        <w:tc>
          <w:tcPr>
            <w:tcW w:w="3148" w:type="dxa"/>
            <w:tcBorders>
              <w:top w:val="single" w:sz="4" w:space="0" w:color="auto"/>
              <w:left w:val="single" w:sz="4" w:space="0" w:color="auto"/>
              <w:bottom w:val="single" w:sz="4" w:space="0" w:color="auto"/>
              <w:right w:val="single" w:sz="4" w:space="0" w:color="auto"/>
            </w:tcBorders>
            <w:vAlign w:val="center"/>
            <w:hideMark/>
          </w:tcPr>
          <w:p w14:paraId="5BDB9CEC" w14:textId="0365D98A" w:rsidR="00624E05" w:rsidRPr="002B7B95" w:rsidRDefault="00624E05" w:rsidP="00624E05">
            <w:pPr>
              <w:ind w:firstLine="0"/>
              <w:rPr>
                <w:i/>
                <w:sz w:val="22"/>
              </w:rPr>
            </w:pPr>
            <w:r>
              <w:rPr>
                <w:rStyle w:val="fontstyle01"/>
              </w:rPr>
              <w:t>Медициналық техниканы беруді жүзеге асыру шарттары (ИНКОТЕРМС 2020 сәйкес)</w:t>
            </w:r>
          </w:p>
        </w:tc>
        <w:tc>
          <w:tcPr>
            <w:tcW w:w="11482" w:type="dxa"/>
            <w:gridSpan w:val="4"/>
            <w:tcBorders>
              <w:top w:val="single" w:sz="4" w:space="0" w:color="auto"/>
              <w:left w:val="single" w:sz="4" w:space="0" w:color="auto"/>
              <w:bottom w:val="single" w:sz="4" w:space="0" w:color="auto"/>
              <w:right w:val="single" w:sz="4" w:space="0" w:color="auto"/>
            </w:tcBorders>
            <w:vAlign w:val="center"/>
          </w:tcPr>
          <w:p w14:paraId="131FE84C" w14:textId="77777777" w:rsidR="00624E05" w:rsidRPr="00C10A42" w:rsidRDefault="00624E05" w:rsidP="00624E05">
            <w:pPr>
              <w:jc w:val="center"/>
              <w:rPr>
                <w:sz w:val="22"/>
              </w:rPr>
            </w:pPr>
            <w:r w:rsidRPr="00C10A42">
              <w:rPr>
                <w:color w:val="000000"/>
                <w:sz w:val="22"/>
              </w:rPr>
              <w:t>DDP соңғы бағыты: Шығыс Қазақстан облысы Денсаулық сақтау департаментінің «Шығыс Қазақстан облыстық мамандандырылған медициналық орталығы» шаруашылық жүргізу құқығындағы мемлекеттік кәсіпорны</w:t>
            </w:r>
          </w:p>
        </w:tc>
      </w:tr>
      <w:tr w:rsidR="00624E05" w:rsidRPr="002B7B95" w14:paraId="1C51FB56" w14:textId="77777777" w:rsidTr="0006519C">
        <w:trPr>
          <w:trHeight w:val="470"/>
        </w:trPr>
        <w:tc>
          <w:tcPr>
            <w:tcW w:w="841" w:type="dxa"/>
            <w:tcBorders>
              <w:top w:val="single" w:sz="4" w:space="0" w:color="auto"/>
              <w:left w:val="single" w:sz="4" w:space="0" w:color="auto"/>
              <w:bottom w:val="single" w:sz="4" w:space="0" w:color="auto"/>
              <w:right w:val="single" w:sz="4" w:space="0" w:color="auto"/>
            </w:tcBorders>
          </w:tcPr>
          <w:p w14:paraId="31E2D168" w14:textId="77777777" w:rsidR="00624E05" w:rsidRPr="00A80B9B" w:rsidRDefault="00624E05" w:rsidP="00624E05">
            <w:pPr>
              <w:ind w:right="141" w:firstLine="0"/>
              <w:rPr>
                <w:b/>
                <w:sz w:val="22"/>
              </w:rPr>
            </w:pPr>
            <w:r>
              <w:rPr>
                <w:b/>
                <w:sz w:val="22"/>
              </w:rPr>
              <w:t>5</w:t>
            </w:r>
          </w:p>
        </w:tc>
        <w:tc>
          <w:tcPr>
            <w:tcW w:w="3148" w:type="dxa"/>
            <w:tcBorders>
              <w:top w:val="single" w:sz="4" w:space="0" w:color="auto"/>
              <w:left w:val="single" w:sz="4" w:space="0" w:color="auto"/>
              <w:bottom w:val="single" w:sz="4" w:space="0" w:color="auto"/>
              <w:right w:val="single" w:sz="4" w:space="0" w:color="auto"/>
            </w:tcBorders>
            <w:vAlign w:val="center"/>
            <w:hideMark/>
          </w:tcPr>
          <w:p w14:paraId="6588423E" w14:textId="2F216179" w:rsidR="00624E05" w:rsidRPr="002B7B95" w:rsidRDefault="00624E05" w:rsidP="00624E05">
            <w:pPr>
              <w:ind w:right="141" w:firstLine="0"/>
              <w:rPr>
                <w:b/>
                <w:sz w:val="22"/>
              </w:rPr>
            </w:pPr>
            <w:r>
              <w:rPr>
                <w:rStyle w:val="fontstyle01"/>
              </w:rPr>
              <w:t>Медициналық техниканы беруді жүзеге асыру шарттары (ИНКОТЕРМС 2020 сәйкес)</w:t>
            </w:r>
          </w:p>
        </w:tc>
        <w:tc>
          <w:tcPr>
            <w:tcW w:w="11482" w:type="dxa"/>
            <w:gridSpan w:val="4"/>
            <w:tcBorders>
              <w:top w:val="single" w:sz="4" w:space="0" w:color="auto"/>
              <w:left w:val="single" w:sz="4" w:space="0" w:color="auto"/>
              <w:bottom w:val="single" w:sz="4" w:space="0" w:color="auto"/>
              <w:right w:val="single" w:sz="4" w:space="0" w:color="auto"/>
            </w:tcBorders>
            <w:vAlign w:val="center"/>
          </w:tcPr>
          <w:p w14:paraId="37623EF5" w14:textId="77777777" w:rsidR="00624E05" w:rsidRPr="00C10A42" w:rsidRDefault="00624E05" w:rsidP="00624E05">
            <w:pPr>
              <w:jc w:val="center"/>
              <w:rPr>
                <w:sz w:val="22"/>
              </w:rPr>
            </w:pPr>
            <w:r w:rsidRPr="00C10A42">
              <w:rPr>
                <w:sz w:val="22"/>
              </w:rPr>
              <w:t>15 күнтізбелік күн</w:t>
            </w:r>
          </w:p>
          <w:p w14:paraId="4F160F33" w14:textId="77777777" w:rsidR="00624E05" w:rsidRPr="00C10A42" w:rsidRDefault="00624E05" w:rsidP="00624E05">
            <w:pPr>
              <w:jc w:val="center"/>
              <w:rPr>
                <w:sz w:val="22"/>
              </w:rPr>
            </w:pPr>
            <w:r w:rsidRPr="00C10A42">
              <w:rPr>
                <w:spacing w:val="2"/>
                <w:sz w:val="22"/>
              </w:rPr>
              <w:t>Мекенжайы: 070002, Шығыс Қазақстан облысы, Өскемен қаласы, Абай даңғылы, 18</w:t>
            </w:r>
          </w:p>
        </w:tc>
      </w:tr>
      <w:tr w:rsidR="00624E05" w:rsidRPr="002B7B95" w14:paraId="53A71284" w14:textId="77777777" w:rsidTr="0006519C">
        <w:trPr>
          <w:trHeight w:val="136"/>
        </w:trPr>
        <w:tc>
          <w:tcPr>
            <w:tcW w:w="841" w:type="dxa"/>
            <w:tcBorders>
              <w:top w:val="single" w:sz="4" w:space="0" w:color="auto"/>
              <w:left w:val="single" w:sz="4" w:space="0" w:color="auto"/>
              <w:bottom w:val="single" w:sz="4" w:space="0" w:color="auto"/>
              <w:right w:val="single" w:sz="4" w:space="0" w:color="auto"/>
            </w:tcBorders>
          </w:tcPr>
          <w:p w14:paraId="1023C3A0" w14:textId="77777777" w:rsidR="00624E05" w:rsidRDefault="00624E05" w:rsidP="00624E05">
            <w:pPr>
              <w:ind w:right="282" w:firstLine="0"/>
              <w:rPr>
                <w:b/>
                <w:sz w:val="20"/>
                <w:szCs w:val="20"/>
              </w:rPr>
            </w:pPr>
            <w:r>
              <w:rPr>
                <w:b/>
                <w:sz w:val="20"/>
                <w:szCs w:val="20"/>
              </w:rPr>
              <w:t>6</w:t>
            </w:r>
          </w:p>
        </w:tc>
        <w:tc>
          <w:tcPr>
            <w:tcW w:w="3148" w:type="dxa"/>
            <w:tcBorders>
              <w:top w:val="single" w:sz="4" w:space="0" w:color="auto"/>
              <w:left w:val="single" w:sz="4" w:space="0" w:color="auto"/>
              <w:bottom w:val="single" w:sz="4" w:space="0" w:color="auto"/>
              <w:right w:val="single" w:sz="4" w:space="0" w:color="auto"/>
            </w:tcBorders>
            <w:vAlign w:val="center"/>
            <w:hideMark/>
          </w:tcPr>
          <w:p w14:paraId="47147923" w14:textId="116A13D7" w:rsidR="00624E05" w:rsidRPr="002B7B95" w:rsidRDefault="00624E05" w:rsidP="00624E05">
            <w:pPr>
              <w:ind w:right="282" w:firstLine="0"/>
              <w:rPr>
                <w:sz w:val="22"/>
              </w:rPr>
            </w:pPr>
            <w:r>
              <w:rPr>
                <w:rStyle w:val="fontstyle01"/>
              </w:rPr>
              <w:t xml:space="preserve">Өнім берушінің, оның Қазақстан </w:t>
            </w:r>
            <w:r>
              <w:rPr>
                <w:rStyle w:val="fontstyle01"/>
              </w:rPr>
              <w:lastRenderedPageBreak/>
              <w:t>Республикасындағы сервистік орталықтарының не үшінші құзыретті тұлғаларды тарта отырып, медициналық техникаға кепілдікті сервистік қызмет көрсету жағдайлары</w:t>
            </w:r>
          </w:p>
        </w:tc>
        <w:tc>
          <w:tcPr>
            <w:tcW w:w="11482" w:type="dxa"/>
            <w:gridSpan w:val="4"/>
            <w:tcBorders>
              <w:top w:val="single" w:sz="4" w:space="0" w:color="auto"/>
              <w:left w:val="single" w:sz="4" w:space="0" w:color="auto"/>
              <w:bottom w:val="single" w:sz="4" w:space="0" w:color="auto"/>
              <w:right w:val="single" w:sz="4" w:space="0" w:color="auto"/>
            </w:tcBorders>
            <w:vAlign w:val="center"/>
          </w:tcPr>
          <w:p w14:paraId="77780D67" w14:textId="77777777" w:rsidR="00624E05" w:rsidRPr="002B7B95" w:rsidRDefault="00624E05" w:rsidP="00624E05">
            <w:pPr>
              <w:ind w:firstLine="0"/>
              <w:rPr>
                <w:sz w:val="22"/>
              </w:rPr>
            </w:pPr>
            <w:r>
              <w:rPr>
                <w:sz w:val="20"/>
                <w:szCs w:val="20"/>
              </w:rPr>
              <w:lastRenderedPageBreak/>
              <w:t xml:space="preserve">Медициналық жабдыққа кепілдік қызметі 37 айдан кем емес. Жоспарлы техникалық қызмет көрсету тоқсанына кемінде бір рет жүргізілуі тиіс. Техникалық қызмет көрсету жұмыстары пайдалану құжаттамасының талаптарына сәйкес орындалады және </w:t>
            </w:r>
            <w:r>
              <w:rPr>
                <w:sz w:val="20"/>
                <w:szCs w:val="20"/>
              </w:rPr>
              <w:lastRenderedPageBreak/>
              <w:t>мыналарды қамтуы тиіс: - қызмет ету мерзімі аяқталған компоненттерді ауыстыру; - медициналық жабдықтың жеке бөліктерін ауыстыру немесе қалпына келтіру; - медициналық жабдықты орнату және реттеу; осы медициналық жабдыққа тән жұмыстар; - негізгі механизмдер мен агрегаттарды тазалау, майлау және қажет болған жағдайда күрделі жөндеу; - медициналық жабдық корпусының және оның құрамдас бөліктерінің сыртқы және ішкі беттерінен шаңды, кірді, коррозия мен тотығу іздерін кетіру (блок-агрегатты ішінара бөлшектеумен); - пайдалану құжаттамасында көрсетілген медициналық жабдықтың белгілі бір түріне тән басқа операциялар.</w:t>
            </w:r>
          </w:p>
        </w:tc>
      </w:tr>
      <w:tr w:rsidR="00624E05" w:rsidRPr="002B7B95" w14:paraId="552C43A7" w14:textId="77777777" w:rsidTr="0006519C">
        <w:trPr>
          <w:trHeight w:val="136"/>
        </w:trPr>
        <w:tc>
          <w:tcPr>
            <w:tcW w:w="841" w:type="dxa"/>
            <w:tcBorders>
              <w:top w:val="single" w:sz="4" w:space="0" w:color="auto"/>
              <w:left w:val="single" w:sz="4" w:space="0" w:color="auto"/>
              <w:bottom w:val="single" w:sz="4" w:space="0" w:color="auto"/>
              <w:right w:val="single" w:sz="4" w:space="0" w:color="auto"/>
            </w:tcBorders>
          </w:tcPr>
          <w:p w14:paraId="4B7E3396" w14:textId="77777777" w:rsidR="00624E05" w:rsidRDefault="00624E05" w:rsidP="00624E05">
            <w:pPr>
              <w:ind w:right="282" w:firstLine="0"/>
              <w:rPr>
                <w:b/>
                <w:sz w:val="20"/>
                <w:szCs w:val="20"/>
              </w:rPr>
            </w:pPr>
            <w:r>
              <w:rPr>
                <w:b/>
                <w:sz w:val="20"/>
                <w:szCs w:val="20"/>
              </w:rPr>
              <w:lastRenderedPageBreak/>
              <w:t>7</w:t>
            </w:r>
          </w:p>
        </w:tc>
        <w:tc>
          <w:tcPr>
            <w:tcW w:w="3148" w:type="dxa"/>
            <w:tcBorders>
              <w:top w:val="single" w:sz="4" w:space="0" w:color="auto"/>
              <w:left w:val="single" w:sz="4" w:space="0" w:color="auto"/>
              <w:bottom w:val="single" w:sz="4" w:space="0" w:color="auto"/>
              <w:right w:val="single" w:sz="4" w:space="0" w:color="auto"/>
            </w:tcBorders>
            <w:vAlign w:val="center"/>
          </w:tcPr>
          <w:p w14:paraId="438DCEF8" w14:textId="4E7871DF" w:rsidR="00624E05" w:rsidRPr="002B7B95" w:rsidRDefault="00624E05" w:rsidP="00624E05">
            <w:pPr>
              <w:ind w:right="282" w:firstLine="0"/>
              <w:rPr>
                <w:b/>
                <w:sz w:val="22"/>
              </w:rPr>
            </w:pPr>
            <w:r>
              <w:rPr>
                <w:rStyle w:val="fontstyle01"/>
                <w:lang w:val="kk-KZ"/>
              </w:rPr>
              <w:t>Қ</w:t>
            </w:r>
            <w:r>
              <w:rPr>
                <w:rStyle w:val="fontstyle01"/>
              </w:rPr>
              <w:t>осарлас қызметтерге қойылатын талаптар</w:t>
            </w:r>
          </w:p>
        </w:tc>
        <w:tc>
          <w:tcPr>
            <w:tcW w:w="11482" w:type="dxa"/>
            <w:gridSpan w:val="4"/>
            <w:tcBorders>
              <w:top w:val="single" w:sz="4" w:space="0" w:color="auto"/>
              <w:left w:val="single" w:sz="4" w:space="0" w:color="auto"/>
              <w:bottom w:val="single" w:sz="4" w:space="0" w:color="auto"/>
              <w:right w:val="single" w:sz="4" w:space="0" w:color="auto"/>
            </w:tcBorders>
          </w:tcPr>
          <w:p w14:paraId="3249D2E4" w14:textId="77777777" w:rsidR="00624E05" w:rsidRPr="002B7B95" w:rsidRDefault="00624E05" w:rsidP="00624E05">
            <w:pPr>
              <w:ind w:firstLine="0"/>
              <w:rPr>
                <w:sz w:val="22"/>
              </w:rPr>
            </w:pPr>
            <w:r>
              <w:rPr>
                <w:sz w:val="20"/>
                <w:szCs w:val="20"/>
              </w:rPr>
              <w:t>Әрбір өнім жинағы қазақ немесе орыс тілдеріне аударылған техникалық және пайдалану құжаттамасымен бірге жеткізіледі. Өнімдер Қазақстан Республикасының заңнамасына сәйкес сатылады. Жеткізу жинағы осы кестеде өнімнің нақты техникалық сипаттамаларымен және әрбір зат (жинақ немесе жабдық бірлігі) үшін жеке толық құрастырумен сипатталады. Техникалық сипаттамаларда басқаша көрсетілмесе, электр қуатымен жабдықтау 220 вольт, қосымша адаптерлер немесе трансформаторларсыз. Құрылғылармен бірге берілетін бағдарламалық жасақтама Тапсырыс берушінің орнатылған жабдығының бағдарламалық жасақтамасымен үйлесімді. Жеткізуші жеткізу процесін білікті мамандар қолдайтынына кепілдік береді. Жеткізу кезінде Жеткізуші Тапсырыс берушіге өнім бағдарламалық жасақтамасына кіру үшін барлық қызмет көрсету кодтарын береді. Өлшеу құралдарына қатысты өнімдер Қазақстан Республикасының өлшеу құралдарының тізіліміне енгізілуі тиіс. Жабдықты орнатудан 40 (қырық) күнтізбелік күннен кешіктірмей Жеткізуші Тапсырыс берушіге жабдықты сәтті іске қосу үшін қажетті алдын ала орнату талаптары туралы хабарлайды. Күрделі орнату жұмыстарын немесе бөлмені алдын ала орнатуды қажет етпейтін, сыртқы өлшемдері стандартты есіктер арқылы өтетін (ені 80 см және биіктігі 200 см) үлкен жабдық. Жұмыс орнына жеткізуді, жабдықты түсіруді, құрылғыларды ашуды, орнатуды, баптауды және пайдалануға беруді, олардың сипаттамаларының осы құжатқа және компанияның техникалық сипаттамаларына (дәлдігі, сезімталдығы, өнімділігі және басқалары) сәйкестігін тексеруді, медициналық персоналды оқытуды (қолданбалы оқыту) және техникалық персоналды оқытуды (қолдау құжатын берумен негізгі қызмет көрсету деңгейі) Жеткізуші жүзеге асырады, ол тиісті мамандар болмаған жағдайда Өндірушінің қызметкерлерін тартады.</w:t>
            </w:r>
          </w:p>
        </w:tc>
      </w:tr>
    </w:tbl>
    <w:p w14:paraId="71B8D4FF" w14:textId="77777777" w:rsidR="00BD1359" w:rsidRDefault="00BD1359" w:rsidP="00E04AEB">
      <w:pPr>
        <w:spacing w:line="259" w:lineRule="auto"/>
        <w:ind w:firstLine="0"/>
        <w:rPr>
          <w:sz w:val="24"/>
          <w:szCs w:val="24"/>
        </w:rPr>
      </w:pPr>
    </w:p>
    <w:p w14:paraId="3246DBB1" w14:textId="77777777" w:rsidR="00D677A0" w:rsidRDefault="00D677A0" w:rsidP="00E04AEB">
      <w:pPr>
        <w:spacing w:line="259" w:lineRule="auto"/>
        <w:ind w:firstLine="0"/>
        <w:rPr>
          <w:sz w:val="24"/>
          <w:szCs w:val="24"/>
        </w:rPr>
      </w:pPr>
    </w:p>
    <w:p w14:paraId="6366DD6B" w14:textId="77777777" w:rsidR="00D677A0" w:rsidRDefault="00D677A0" w:rsidP="00E04AEB">
      <w:pPr>
        <w:spacing w:line="259" w:lineRule="auto"/>
        <w:ind w:firstLine="0"/>
        <w:rPr>
          <w:sz w:val="24"/>
          <w:szCs w:val="24"/>
        </w:rPr>
      </w:pPr>
    </w:p>
    <w:p w14:paraId="7C493855" w14:textId="77777777" w:rsidR="00D677A0" w:rsidRDefault="00D677A0" w:rsidP="00E04AEB">
      <w:pPr>
        <w:spacing w:line="259" w:lineRule="auto"/>
        <w:ind w:firstLine="0"/>
        <w:rPr>
          <w:sz w:val="24"/>
          <w:szCs w:val="24"/>
        </w:rPr>
      </w:pPr>
    </w:p>
    <w:p w14:paraId="200310F6" w14:textId="77777777" w:rsidR="00D677A0" w:rsidRDefault="00D677A0" w:rsidP="00E04AEB">
      <w:pPr>
        <w:spacing w:line="259" w:lineRule="auto"/>
        <w:ind w:firstLine="0"/>
        <w:rPr>
          <w:sz w:val="24"/>
          <w:szCs w:val="24"/>
        </w:rPr>
      </w:pPr>
    </w:p>
    <w:p w14:paraId="30AE7F6A" w14:textId="77777777" w:rsidR="00D677A0" w:rsidRDefault="00D677A0" w:rsidP="00E04AEB">
      <w:pPr>
        <w:spacing w:line="259" w:lineRule="auto"/>
        <w:ind w:firstLine="0"/>
        <w:rPr>
          <w:sz w:val="24"/>
          <w:szCs w:val="24"/>
        </w:rPr>
      </w:pPr>
    </w:p>
    <w:p w14:paraId="315ADB60" w14:textId="77777777" w:rsidR="00D677A0" w:rsidRDefault="00D677A0" w:rsidP="00E04AEB">
      <w:pPr>
        <w:spacing w:line="259" w:lineRule="auto"/>
        <w:ind w:firstLine="0"/>
        <w:rPr>
          <w:sz w:val="24"/>
          <w:szCs w:val="24"/>
        </w:rPr>
      </w:pPr>
    </w:p>
    <w:p w14:paraId="059ED1DD" w14:textId="77777777" w:rsidR="00D677A0" w:rsidRDefault="00D677A0" w:rsidP="00E04AEB">
      <w:pPr>
        <w:spacing w:line="259" w:lineRule="auto"/>
        <w:ind w:firstLine="0"/>
        <w:rPr>
          <w:sz w:val="24"/>
          <w:szCs w:val="24"/>
        </w:rPr>
      </w:pPr>
    </w:p>
    <w:p w14:paraId="38E5B28C" w14:textId="77777777" w:rsidR="00D677A0" w:rsidRDefault="00D677A0" w:rsidP="00E04AEB">
      <w:pPr>
        <w:spacing w:line="259" w:lineRule="auto"/>
        <w:ind w:firstLine="0"/>
        <w:rPr>
          <w:sz w:val="24"/>
          <w:szCs w:val="24"/>
        </w:rPr>
      </w:pPr>
    </w:p>
    <w:p w14:paraId="5EFF8597" w14:textId="77777777" w:rsidR="00D677A0" w:rsidRDefault="00D677A0" w:rsidP="00E04AEB">
      <w:pPr>
        <w:spacing w:line="259" w:lineRule="auto"/>
        <w:ind w:firstLine="0"/>
        <w:rPr>
          <w:sz w:val="24"/>
          <w:szCs w:val="24"/>
        </w:rPr>
      </w:pPr>
    </w:p>
    <w:p w14:paraId="0BB4DECE" w14:textId="77777777" w:rsidR="00D677A0" w:rsidRDefault="00D677A0" w:rsidP="00E04AEB">
      <w:pPr>
        <w:spacing w:line="259" w:lineRule="auto"/>
        <w:ind w:firstLine="0"/>
        <w:rPr>
          <w:sz w:val="24"/>
          <w:szCs w:val="24"/>
        </w:rPr>
      </w:pPr>
    </w:p>
    <w:p w14:paraId="34D43C5C" w14:textId="77777777" w:rsidR="00D677A0" w:rsidRDefault="00D677A0" w:rsidP="00E04AEB">
      <w:pPr>
        <w:spacing w:line="259" w:lineRule="auto"/>
        <w:ind w:firstLine="0"/>
        <w:rPr>
          <w:sz w:val="24"/>
          <w:szCs w:val="24"/>
        </w:rPr>
      </w:pPr>
    </w:p>
    <w:p w14:paraId="4D1C5FC0" w14:textId="77777777" w:rsidR="00D677A0" w:rsidRDefault="00D677A0" w:rsidP="00E04AEB">
      <w:pPr>
        <w:spacing w:line="259" w:lineRule="auto"/>
        <w:ind w:firstLine="0"/>
        <w:rPr>
          <w:sz w:val="24"/>
          <w:szCs w:val="24"/>
        </w:rPr>
      </w:pPr>
    </w:p>
    <w:p w14:paraId="549229C8" w14:textId="77777777" w:rsidR="00D677A0" w:rsidRDefault="00D677A0" w:rsidP="00E04AEB">
      <w:pPr>
        <w:spacing w:line="259" w:lineRule="auto"/>
        <w:ind w:firstLine="0"/>
        <w:rPr>
          <w:sz w:val="24"/>
          <w:szCs w:val="24"/>
        </w:rPr>
      </w:pPr>
    </w:p>
    <w:p w14:paraId="3C2BE5F0" w14:textId="77777777" w:rsidR="00D677A0" w:rsidRDefault="00D677A0" w:rsidP="00E04AEB">
      <w:pPr>
        <w:spacing w:line="259" w:lineRule="auto"/>
        <w:ind w:firstLine="0"/>
        <w:rPr>
          <w:sz w:val="24"/>
          <w:szCs w:val="24"/>
        </w:rPr>
      </w:pPr>
    </w:p>
    <w:p w14:paraId="1E7107B1" w14:textId="77777777" w:rsidR="00D677A0" w:rsidRPr="00302E11" w:rsidRDefault="00D677A0" w:rsidP="00D677A0">
      <w:pPr>
        <w:pStyle w:val="a5"/>
        <w:jc w:val="center"/>
        <w:rPr>
          <w:b/>
          <w:sz w:val="28"/>
          <w:szCs w:val="28"/>
        </w:rPr>
      </w:pPr>
      <w:r w:rsidRPr="00302E11">
        <w:rPr>
          <w:b/>
          <w:sz w:val="28"/>
          <w:szCs w:val="28"/>
        </w:rPr>
        <w:t>Техническая спецификация</w:t>
      </w:r>
    </w:p>
    <w:p w14:paraId="7140DF73" w14:textId="77777777" w:rsidR="00D677A0" w:rsidRPr="00CB357D" w:rsidRDefault="00D677A0" w:rsidP="00D677A0">
      <w:pPr>
        <w:widowControl w:val="0"/>
        <w:tabs>
          <w:tab w:val="left" w:pos="426"/>
        </w:tabs>
        <w:jc w:val="right"/>
        <w:rPr>
          <w:b/>
          <w:bCs/>
          <w:sz w:val="24"/>
          <w:szCs w:val="24"/>
        </w:rPr>
      </w:pPr>
      <w:r>
        <w:rPr>
          <w:b/>
          <w:bCs/>
          <w:sz w:val="24"/>
          <w:szCs w:val="24"/>
        </w:rPr>
        <w:t xml:space="preserve">  </w:t>
      </w:r>
    </w:p>
    <w:tbl>
      <w:tblPr>
        <w:tblW w:w="15471"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841"/>
        <w:gridCol w:w="3148"/>
        <w:gridCol w:w="839"/>
        <w:gridCol w:w="3411"/>
        <w:gridCol w:w="5669"/>
        <w:gridCol w:w="1563"/>
      </w:tblGrid>
      <w:tr w:rsidR="00D677A0" w:rsidRPr="002B7B95" w14:paraId="5DF9594E" w14:textId="77777777" w:rsidTr="00341A45">
        <w:trPr>
          <w:trHeight w:val="409"/>
        </w:trPr>
        <w:tc>
          <w:tcPr>
            <w:tcW w:w="841" w:type="dxa"/>
            <w:tcBorders>
              <w:top w:val="single" w:sz="4" w:space="0" w:color="auto"/>
              <w:left w:val="single" w:sz="4" w:space="0" w:color="auto"/>
              <w:bottom w:val="single" w:sz="4" w:space="0" w:color="auto"/>
              <w:right w:val="single" w:sz="4" w:space="0" w:color="auto"/>
            </w:tcBorders>
            <w:shd w:val="clear" w:color="auto" w:fill="BFBFBF"/>
          </w:tcPr>
          <w:p w14:paraId="60C929EC" w14:textId="77777777" w:rsidR="00D677A0" w:rsidRPr="002B7B95" w:rsidRDefault="00D677A0" w:rsidP="00341A45">
            <w:pPr>
              <w:tabs>
                <w:tab w:val="left" w:pos="450"/>
              </w:tabs>
              <w:ind w:firstLine="0"/>
              <w:jc w:val="left"/>
              <w:rPr>
                <w:b/>
                <w:sz w:val="22"/>
              </w:rPr>
            </w:pPr>
            <w:r>
              <w:rPr>
                <w:b/>
                <w:sz w:val="22"/>
              </w:rPr>
              <w:t>№</w:t>
            </w:r>
            <w:proofErr w:type="gramStart"/>
            <w:r>
              <w:rPr>
                <w:b/>
                <w:sz w:val="22"/>
              </w:rPr>
              <w:t>п</w:t>
            </w:r>
            <w:proofErr w:type="gramEnd"/>
            <w:r>
              <w:rPr>
                <w:b/>
                <w:sz w:val="22"/>
              </w:rPr>
              <w:t>/п</w:t>
            </w:r>
          </w:p>
        </w:tc>
        <w:tc>
          <w:tcPr>
            <w:tcW w:w="3148"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205A3959" w14:textId="77777777" w:rsidR="00D677A0" w:rsidRPr="002B7B95" w:rsidRDefault="00D677A0" w:rsidP="00341A45">
            <w:pPr>
              <w:tabs>
                <w:tab w:val="left" w:pos="450"/>
              </w:tabs>
              <w:jc w:val="center"/>
              <w:rPr>
                <w:b/>
                <w:sz w:val="22"/>
              </w:rPr>
            </w:pPr>
            <w:r w:rsidRPr="002B7B95">
              <w:rPr>
                <w:b/>
                <w:sz w:val="22"/>
              </w:rPr>
              <w:t>Критерии</w:t>
            </w:r>
          </w:p>
        </w:tc>
        <w:tc>
          <w:tcPr>
            <w:tcW w:w="11482" w:type="dxa"/>
            <w:gridSpan w:val="4"/>
            <w:tcBorders>
              <w:top w:val="single" w:sz="4" w:space="0" w:color="auto"/>
              <w:left w:val="single" w:sz="4" w:space="0" w:color="auto"/>
              <w:bottom w:val="single" w:sz="4" w:space="0" w:color="auto"/>
              <w:right w:val="single" w:sz="4" w:space="0" w:color="auto"/>
            </w:tcBorders>
            <w:shd w:val="clear" w:color="auto" w:fill="BFBFBF"/>
            <w:vAlign w:val="center"/>
            <w:hideMark/>
          </w:tcPr>
          <w:p w14:paraId="4056D36A" w14:textId="77777777" w:rsidR="00D677A0" w:rsidRPr="002B7B95" w:rsidRDefault="00D677A0" w:rsidP="00341A45">
            <w:pPr>
              <w:tabs>
                <w:tab w:val="left" w:pos="-134"/>
              </w:tabs>
              <w:ind w:left="-134" w:firstLine="134"/>
              <w:jc w:val="center"/>
              <w:rPr>
                <w:b/>
                <w:sz w:val="22"/>
              </w:rPr>
            </w:pPr>
            <w:r w:rsidRPr="002B7B95">
              <w:rPr>
                <w:b/>
                <w:sz w:val="22"/>
              </w:rPr>
              <w:t>Описание</w:t>
            </w:r>
          </w:p>
        </w:tc>
      </w:tr>
      <w:tr w:rsidR="00D677A0" w:rsidRPr="002B7B95" w14:paraId="3831EE85" w14:textId="77777777" w:rsidTr="00341A45">
        <w:trPr>
          <w:trHeight w:val="470"/>
        </w:trPr>
        <w:tc>
          <w:tcPr>
            <w:tcW w:w="841" w:type="dxa"/>
            <w:tcBorders>
              <w:top w:val="single" w:sz="4" w:space="0" w:color="auto"/>
              <w:left w:val="single" w:sz="4" w:space="0" w:color="auto"/>
              <w:bottom w:val="single" w:sz="4" w:space="0" w:color="auto"/>
              <w:right w:val="single" w:sz="4" w:space="0" w:color="auto"/>
            </w:tcBorders>
          </w:tcPr>
          <w:p w14:paraId="41E3F055" w14:textId="77777777" w:rsidR="00D677A0" w:rsidRPr="00810011" w:rsidRDefault="00D677A0" w:rsidP="00341A45">
            <w:pPr>
              <w:tabs>
                <w:tab w:val="left" w:pos="450"/>
              </w:tabs>
              <w:ind w:right="282" w:firstLine="460"/>
              <w:rPr>
                <w:b/>
                <w:sz w:val="22"/>
              </w:rPr>
            </w:pPr>
            <w:r>
              <w:rPr>
                <w:b/>
                <w:sz w:val="22"/>
              </w:rPr>
              <w:t>1</w:t>
            </w:r>
          </w:p>
        </w:tc>
        <w:tc>
          <w:tcPr>
            <w:tcW w:w="3148" w:type="dxa"/>
            <w:tcBorders>
              <w:top w:val="single" w:sz="4" w:space="0" w:color="auto"/>
              <w:left w:val="single" w:sz="4" w:space="0" w:color="auto"/>
              <w:bottom w:val="single" w:sz="4" w:space="0" w:color="auto"/>
              <w:right w:val="single" w:sz="4" w:space="0" w:color="auto"/>
            </w:tcBorders>
            <w:vAlign w:val="center"/>
            <w:hideMark/>
          </w:tcPr>
          <w:p w14:paraId="6087D567" w14:textId="77777777" w:rsidR="00D677A0" w:rsidRPr="002B7B95" w:rsidRDefault="00D677A0" w:rsidP="00341A45">
            <w:pPr>
              <w:tabs>
                <w:tab w:val="left" w:pos="450"/>
              </w:tabs>
              <w:ind w:right="282" w:firstLine="460"/>
              <w:rPr>
                <w:b/>
                <w:sz w:val="22"/>
              </w:rPr>
            </w:pPr>
            <w:r w:rsidRPr="00810011">
              <w:rPr>
                <w:b/>
                <w:sz w:val="22"/>
              </w:rPr>
              <w:t>Торговое наименование медицинской техники (в соответствии с государственным реестром с указанием модели, наименования производителя, страны, регистрационного номера и срока действия регистрации)</w:t>
            </w:r>
          </w:p>
        </w:tc>
        <w:tc>
          <w:tcPr>
            <w:tcW w:w="11482" w:type="dxa"/>
            <w:gridSpan w:val="4"/>
            <w:tcBorders>
              <w:top w:val="single" w:sz="4" w:space="0" w:color="auto"/>
              <w:left w:val="single" w:sz="4" w:space="0" w:color="auto"/>
              <w:bottom w:val="single" w:sz="4" w:space="0" w:color="auto"/>
              <w:right w:val="single" w:sz="4" w:space="0" w:color="auto"/>
            </w:tcBorders>
          </w:tcPr>
          <w:p w14:paraId="5612B92B" w14:textId="77777777" w:rsidR="00D677A0" w:rsidRPr="009F0656" w:rsidRDefault="00D677A0" w:rsidP="00341A45">
            <w:pPr>
              <w:widowControl w:val="0"/>
              <w:autoSpaceDE w:val="0"/>
              <w:autoSpaceDN w:val="0"/>
              <w:adjustRightInd w:val="0"/>
              <w:spacing w:before="30"/>
              <w:ind w:firstLine="0"/>
              <w:jc w:val="left"/>
              <w:rPr>
                <w:sz w:val="22"/>
              </w:rPr>
            </w:pPr>
            <w:r w:rsidRPr="009F0656">
              <w:rPr>
                <w:sz w:val="22"/>
              </w:rPr>
              <w:t>Комплекс компьютерный нейрофизиологический двухканальный для исследования ЭМГ и</w:t>
            </w:r>
          </w:p>
          <w:p w14:paraId="27567DEA" w14:textId="77777777" w:rsidR="00D677A0" w:rsidRPr="009F0656" w:rsidRDefault="00D677A0" w:rsidP="00341A45">
            <w:pPr>
              <w:widowControl w:val="0"/>
              <w:ind w:left="-97" w:right="-86"/>
              <w:jc w:val="left"/>
              <w:rPr>
                <w:sz w:val="22"/>
              </w:rPr>
            </w:pPr>
            <w:r w:rsidRPr="009F0656">
              <w:rPr>
                <w:sz w:val="22"/>
              </w:rPr>
              <w:t>ВП со встроенной функциональной клавиатурой (</w:t>
            </w:r>
            <w:proofErr w:type="gramStart"/>
            <w:r w:rsidRPr="009F0656">
              <w:rPr>
                <w:sz w:val="22"/>
              </w:rPr>
              <w:t>компьютерный</w:t>
            </w:r>
            <w:proofErr w:type="gramEnd"/>
            <w:r w:rsidRPr="009F0656">
              <w:rPr>
                <w:sz w:val="22"/>
              </w:rPr>
              <w:t xml:space="preserve"> электронейромиограф) «Нейро-МВП-Микро</w:t>
            </w:r>
          </w:p>
          <w:p w14:paraId="3C2944F0" w14:textId="77777777" w:rsidR="00D677A0" w:rsidRDefault="00D677A0" w:rsidP="00341A45">
            <w:pPr>
              <w:widowControl w:val="0"/>
              <w:ind w:left="-97" w:right="-86"/>
              <w:jc w:val="left"/>
              <w:rPr>
                <w:b/>
                <w:bCs/>
                <w:sz w:val="20"/>
                <w:szCs w:val="20"/>
              </w:rPr>
            </w:pPr>
            <w:r w:rsidRPr="009F0656">
              <w:rPr>
                <w:sz w:val="22"/>
              </w:rPr>
              <w:t>Производитель: ООО Нейрософт, Россия</w:t>
            </w:r>
            <w:r w:rsidRPr="009F0656">
              <w:rPr>
                <w:b/>
                <w:bCs/>
                <w:sz w:val="20"/>
                <w:szCs w:val="20"/>
              </w:rPr>
              <w:t xml:space="preserve"> </w:t>
            </w:r>
          </w:p>
          <w:p w14:paraId="1646773E" w14:textId="77777777" w:rsidR="00D677A0" w:rsidRPr="009F0656" w:rsidRDefault="00D677A0" w:rsidP="00341A45">
            <w:pPr>
              <w:widowControl w:val="0"/>
              <w:ind w:left="-97" w:right="-86"/>
              <w:jc w:val="left"/>
              <w:rPr>
                <w:b/>
                <w:bCs/>
                <w:sz w:val="20"/>
                <w:szCs w:val="20"/>
              </w:rPr>
            </w:pPr>
          </w:p>
          <w:p w14:paraId="28594703" w14:textId="77777777" w:rsidR="00D677A0" w:rsidRPr="009F0656" w:rsidRDefault="00D677A0" w:rsidP="00341A45">
            <w:pPr>
              <w:widowControl w:val="0"/>
              <w:ind w:left="-97" w:right="-86"/>
              <w:rPr>
                <w:b/>
                <w:bCs/>
                <w:sz w:val="24"/>
                <w:szCs w:val="24"/>
              </w:rPr>
            </w:pPr>
            <w:r w:rsidRPr="009F0656">
              <w:rPr>
                <w:b/>
                <w:bCs/>
                <w:sz w:val="24"/>
                <w:szCs w:val="24"/>
              </w:rPr>
              <w:t>Регистрационное удостоверение РК-МТ-5№017818</w:t>
            </w:r>
          </w:p>
          <w:p w14:paraId="04060E7E" w14:textId="77777777" w:rsidR="00D677A0" w:rsidRPr="009F0656" w:rsidRDefault="00D677A0" w:rsidP="00341A45">
            <w:pPr>
              <w:widowControl w:val="0"/>
              <w:ind w:left="-97" w:right="-86"/>
              <w:rPr>
                <w:sz w:val="24"/>
                <w:szCs w:val="24"/>
              </w:rPr>
            </w:pPr>
            <w:r w:rsidRPr="009F0656">
              <w:rPr>
                <w:sz w:val="24"/>
                <w:szCs w:val="24"/>
              </w:rPr>
              <w:t>Дата производства: 15.11.2022г.</w:t>
            </w:r>
          </w:p>
          <w:p w14:paraId="7766A76D" w14:textId="77777777" w:rsidR="00D677A0" w:rsidRPr="00810011" w:rsidRDefault="00D677A0" w:rsidP="00341A45">
            <w:pPr>
              <w:widowControl w:val="0"/>
              <w:autoSpaceDE w:val="0"/>
              <w:autoSpaceDN w:val="0"/>
              <w:adjustRightInd w:val="0"/>
              <w:spacing w:before="30"/>
              <w:ind w:firstLine="0"/>
              <w:rPr>
                <w:color w:val="FF0000"/>
                <w:sz w:val="22"/>
              </w:rPr>
            </w:pPr>
            <w:r>
              <w:rPr>
                <w:sz w:val="24"/>
                <w:szCs w:val="24"/>
              </w:rPr>
              <w:t xml:space="preserve">          </w:t>
            </w:r>
            <w:r w:rsidRPr="009F0656">
              <w:rPr>
                <w:sz w:val="24"/>
                <w:szCs w:val="24"/>
              </w:rPr>
              <w:t>Дата истечение: бессрочно</w:t>
            </w:r>
          </w:p>
        </w:tc>
      </w:tr>
      <w:tr w:rsidR="00D677A0" w:rsidRPr="002B7B95" w14:paraId="33C0696B" w14:textId="77777777" w:rsidTr="00341A45">
        <w:trPr>
          <w:trHeight w:val="611"/>
        </w:trPr>
        <w:tc>
          <w:tcPr>
            <w:tcW w:w="841" w:type="dxa"/>
            <w:vMerge w:val="restart"/>
            <w:tcBorders>
              <w:left w:val="single" w:sz="4" w:space="0" w:color="auto"/>
              <w:right w:val="single" w:sz="4" w:space="0" w:color="auto"/>
            </w:tcBorders>
          </w:tcPr>
          <w:p w14:paraId="6E9829C6" w14:textId="77777777" w:rsidR="00D677A0" w:rsidRPr="002B7B95" w:rsidRDefault="00D677A0" w:rsidP="00341A45">
            <w:pPr>
              <w:ind w:right="-108" w:firstLine="0"/>
              <w:rPr>
                <w:b/>
                <w:sz w:val="22"/>
              </w:rPr>
            </w:pPr>
            <w:r>
              <w:rPr>
                <w:b/>
                <w:sz w:val="22"/>
              </w:rPr>
              <w:t>2</w:t>
            </w:r>
          </w:p>
          <w:p w14:paraId="5E877961" w14:textId="77777777" w:rsidR="00D677A0" w:rsidRPr="002B7B95" w:rsidRDefault="00D677A0" w:rsidP="00341A45">
            <w:pPr>
              <w:ind w:right="-108"/>
              <w:rPr>
                <w:b/>
                <w:sz w:val="22"/>
              </w:rPr>
            </w:pPr>
            <w:r>
              <w:rPr>
                <w:b/>
                <w:sz w:val="22"/>
              </w:rPr>
              <w:t xml:space="preserve"> </w:t>
            </w:r>
          </w:p>
        </w:tc>
        <w:tc>
          <w:tcPr>
            <w:tcW w:w="3148" w:type="dxa"/>
            <w:vMerge w:val="restart"/>
            <w:tcBorders>
              <w:left w:val="single" w:sz="4" w:space="0" w:color="auto"/>
              <w:right w:val="single" w:sz="4" w:space="0" w:color="auto"/>
            </w:tcBorders>
            <w:vAlign w:val="center"/>
            <w:hideMark/>
          </w:tcPr>
          <w:p w14:paraId="0E48602C" w14:textId="77777777" w:rsidR="00D677A0" w:rsidRPr="002B7B95" w:rsidRDefault="00D677A0" w:rsidP="00341A45">
            <w:pPr>
              <w:ind w:right="-108" w:firstLine="0"/>
              <w:rPr>
                <w:b/>
                <w:sz w:val="22"/>
              </w:rPr>
            </w:pPr>
            <w:r w:rsidRPr="002B7B95">
              <w:rPr>
                <w:b/>
                <w:sz w:val="22"/>
              </w:rPr>
              <w:t>Требования к комплектации</w:t>
            </w:r>
          </w:p>
        </w:tc>
        <w:tc>
          <w:tcPr>
            <w:tcW w:w="839" w:type="dxa"/>
            <w:tcBorders>
              <w:top w:val="single" w:sz="4" w:space="0" w:color="auto"/>
              <w:left w:val="single" w:sz="4" w:space="0" w:color="auto"/>
              <w:bottom w:val="single" w:sz="4" w:space="0" w:color="auto"/>
              <w:right w:val="single" w:sz="4" w:space="0" w:color="auto"/>
            </w:tcBorders>
            <w:vAlign w:val="center"/>
            <w:hideMark/>
          </w:tcPr>
          <w:p w14:paraId="099E3AF9" w14:textId="77777777" w:rsidR="00D677A0" w:rsidRPr="002B7B95" w:rsidRDefault="00D677A0" w:rsidP="00341A45">
            <w:pPr>
              <w:ind w:firstLine="0"/>
              <w:jc w:val="left"/>
              <w:rPr>
                <w:i/>
                <w:sz w:val="22"/>
              </w:rPr>
            </w:pPr>
            <w:r>
              <w:rPr>
                <w:i/>
                <w:sz w:val="22"/>
              </w:rPr>
              <w:t>№</w:t>
            </w:r>
            <w:proofErr w:type="gramStart"/>
            <w:r>
              <w:rPr>
                <w:i/>
                <w:sz w:val="22"/>
              </w:rPr>
              <w:t>п</w:t>
            </w:r>
            <w:proofErr w:type="gramEnd"/>
            <w:r>
              <w:rPr>
                <w:i/>
                <w:sz w:val="22"/>
              </w:rPr>
              <w:t>/п</w:t>
            </w:r>
          </w:p>
        </w:tc>
        <w:tc>
          <w:tcPr>
            <w:tcW w:w="3411" w:type="dxa"/>
            <w:tcBorders>
              <w:top w:val="single" w:sz="4" w:space="0" w:color="auto"/>
              <w:left w:val="single" w:sz="4" w:space="0" w:color="auto"/>
              <w:bottom w:val="single" w:sz="4" w:space="0" w:color="auto"/>
              <w:right w:val="single" w:sz="4" w:space="0" w:color="auto"/>
            </w:tcBorders>
            <w:vAlign w:val="center"/>
            <w:hideMark/>
          </w:tcPr>
          <w:p w14:paraId="164924C5" w14:textId="77777777" w:rsidR="00D677A0" w:rsidRPr="002B7B95" w:rsidRDefault="00D677A0" w:rsidP="00341A45">
            <w:pPr>
              <w:ind w:firstLine="0"/>
              <w:jc w:val="left"/>
              <w:rPr>
                <w:sz w:val="22"/>
              </w:rPr>
            </w:pPr>
            <w:r>
              <w:rPr>
                <w:sz w:val="20"/>
                <w:szCs w:val="20"/>
              </w:rPr>
              <w:t>Наименование комплектующего к медицинской технике (наименования комплектующего в соответствии с регистрационным удостоверением медицинской техники)</w:t>
            </w:r>
          </w:p>
        </w:tc>
        <w:tc>
          <w:tcPr>
            <w:tcW w:w="5669" w:type="dxa"/>
            <w:tcBorders>
              <w:top w:val="single" w:sz="4" w:space="0" w:color="auto"/>
              <w:left w:val="single" w:sz="4" w:space="0" w:color="auto"/>
              <w:bottom w:val="single" w:sz="4" w:space="0" w:color="auto"/>
              <w:right w:val="single" w:sz="4" w:space="0" w:color="auto"/>
            </w:tcBorders>
            <w:vAlign w:val="center"/>
            <w:hideMark/>
          </w:tcPr>
          <w:p w14:paraId="0F1469E5" w14:textId="77777777" w:rsidR="00D677A0" w:rsidRPr="002B7B95" w:rsidRDefault="00D677A0" w:rsidP="00341A45">
            <w:pPr>
              <w:ind w:firstLine="0"/>
              <w:jc w:val="left"/>
              <w:rPr>
                <w:sz w:val="22"/>
              </w:rPr>
            </w:pPr>
            <w:r>
              <w:rPr>
                <w:sz w:val="20"/>
                <w:szCs w:val="20"/>
              </w:rPr>
              <w:t xml:space="preserve">Техническая характеристика </w:t>
            </w:r>
            <w:proofErr w:type="gramStart"/>
            <w:r>
              <w:rPr>
                <w:sz w:val="20"/>
                <w:szCs w:val="20"/>
              </w:rPr>
              <w:t>комплектующего</w:t>
            </w:r>
            <w:proofErr w:type="gramEnd"/>
            <w:r>
              <w:rPr>
                <w:sz w:val="20"/>
                <w:szCs w:val="20"/>
              </w:rPr>
              <w:t xml:space="preserve"> к медицинской технике</w:t>
            </w:r>
          </w:p>
        </w:tc>
        <w:tc>
          <w:tcPr>
            <w:tcW w:w="1563" w:type="dxa"/>
            <w:tcBorders>
              <w:top w:val="single" w:sz="4" w:space="0" w:color="auto"/>
              <w:left w:val="single" w:sz="4" w:space="0" w:color="auto"/>
              <w:bottom w:val="single" w:sz="4" w:space="0" w:color="auto"/>
              <w:right w:val="single" w:sz="4" w:space="0" w:color="auto"/>
            </w:tcBorders>
            <w:vAlign w:val="center"/>
            <w:hideMark/>
          </w:tcPr>
          <w:p w14:paraId="1D2F1EE1" w14:textId="77777777" w:rsidR="00D677A0" w:rsidRPr="002B7B95" w:rsidRDefault="00D677A0" w:rsidP="00341A45">
            <w:pPr>
              <w:ind w:firstLine="0"/>
              <w:jc w:val="left"/>
              <w:rPr>
                <w:sz w:val="22"/>
              </w:rPr>
            </w:pPr>
            <w:r>
              <w:rPr>
                <w:sz w:val="20"/>
                <w:szCs w:val="20"/>
              </w:rPr>
              <w:t>Требуемое количество (с указанием единицы измерения)</w:t>
            </w:r>
          </w:p>
        </w:tc>
      </w:tr>
      <w:tr w:rsidR="00D677A0" w:rsidRPr="002B7B95" w14:paraId="085379CA" w14:textId="77777777" w:rsidTr="00341A45">
        <w:trPr>
          <w:trHeight w:val="141"/>
        </w:trPr>
        <w:tc>
          <w:tcPr>
            <w:tcW w:w="841" w:type="dxa"/>
            <w:vMerge/>
            <w:tcBorders>
              <w:left w:val="single" w:sz="4" w:space="0" w:color="auto"/>
              <w:right w:val="single" w:sz="4" w:space="0" w:color="auto"/>
            </w:tcBorders>
          </w:tcPr>
          <w:p w14:paraId="7798F2E1" w14:textId="77777777" w:rsidR="00D677A0" w:rsidRPr="002B7B95" w:rsidRDefault="00D677A0" w:rsidP="00341A45">
            <w:pPr>
              <w:ind w:right="-108"/>
              <w:rPr>
                <w:b/>
                <w:sz w:val="22"/>
              </w:rPr>
            </w:pPr>
          </w:p>
        </w:tc>
        <w:tc>
          <w:tcPr>
            <w:tcW w:w="3148" w:type="dxa"/>
            <w:vMerge/>
            <w:tcBorders>
              <w:left w:val="single" w:sz="4" w:space="0" w:color="auto"/>
              <w:right w:val="single" w:sz="4" w:space="0" w:color="auto"/>
            </w:tcBorders>
            <w:vAlign w:val="center"/>
            <w:hideMark/>
          </w:tcPr>
          <w:p w14:paraId="41AA86BE" w14:textId="77777777" w:rsidR="00D677A0" w:rsidRPr="002B7B95" w:rsidRDefault="00D677A0" w:rsidP="00341A45">
            <w:pPr>
              <w:ind w:right="-108"/>
              <w:rPr>
                <w:b/>
                <w:sz w:val="22"/>
              </w:rPr>
            </w:pPr>
          </w:p>
        </w:tc>
        <w:tc>
          <w:tcPr>
            <w:tcW w:w="11482" w:type="dxa"/>
            <w:gridSpan w:val="4"/>
            <w:tcBorders>
              <w:top w:val="single" w:sz="4" w:space="0" w:color="auto"/>
              <w:left w:val="single" w:sz="4" w:space="0" w:color="auto"/>
              <w:bottom w:val="single" w:sz="4" w:space="0" w:color="auto"/>
              <w:right w:val="single" w:sz="4" w:space="0" w:color="auto"/>
            </w:tcBorders>
            <w:hideMark/>
          </w:tcPr>
          <w:p w14:paraId="45FFFB2B" w14:textId="77777777" w:rsidR="00D677A0" w:rsidRPr="002B7B95" w:rsidRDefault="00D677A0" w:rsidP="00341A45">
            <w:pPr>
              <w:rPr>
                <w:i/>
                <w:sz w:val="22"/>
              </w:rPr>
            </w:pPr>
            <w:r w:rsidRPr="002B7B95">
              <w:rPr>
                <w:i/>
                <w:sz w:val="22"/>
              </w:rPr>
              <w:t>Основные комплектующие</w:t>
            </w:r>
          </w:p>
        </w:tc>
      </w:tr>
      <w:tr w:rsidR="00D677A0" w:rsidRPr="002B7B95" w14:paraId="1022A233" w14:textId="77777777" w:rsidTr="00341A45">
        <w:trPr>
          <w:trHeight w:val="141"/>
        </w:trPr>
        <w:tc>
          <w:tcPr>
            <w:tcW w:w="841" w:type="dxa"/>
            <w:vMerge/>
            <w:tcBorders>
              <w:left w:val="single" w:sz="4" w:space="0" w:color="auto"/>
              <w:right w:val="single" w:sz="4" w:space="0" w:color="auto"/>
            </w:tcBorders>
          </w:tcPr>
          <w:p w14:paraId="0573F3B5" w14:textId="77777777" w:rsidR="00D677A0" w:rsidRPr="002B7B95" w:rsidRDefault="00D677A0" w:rsidP="00341A45">
            <w:pPr>
              <w:ind w:right="-108"/>
              <w:rPr>
                <w:b/>
                <w:sz w:val="22"/>
              </w:rPr>
            </w:pPr>
          </w:p>
        </w:tc>
        <w:tc>
          <w:tcPr>
            <w:tcW w:w="3148" w:type="dxa"/>
            <w:vMerge/>
            <w:tcBorders>
              <w:left w:val="single" w:sz="4" w:space="0" w:color="auto"/>
              <w:right w:val="single" w:sz="4" w:space="0" w:color="auto"/>
            </w:tcBorders>
            <w:vAlign w:val="center"/>
            <w:hideMark/>
          </w:tcPr>
          <w:p w14:paraId="4C591882" w14:textId="77777777" w:rsidR="00D677A0" w:rsidRPr="002B7B95" w:rsidRDefault="00D677A0" w:rsidP="00341A45">
            <w:pPr>
              <w:ind w:right="-108"/>
              <w:rPr>
                <w:b/>
                <w:sz w:val="22"/>
              </w:rPr>
            </w:pPr>
          </w:p>
        </w:tc>
        <w:tc>
          <w:tcPr>
            <w:tcW w:w="839" w:type="dxa"/>
            <w:tcBorders>
              <w:top w:val="single" w:sz="4" w:space="0" w:color="auto"/>
              <w:left w:val="single" w:sz="4" w:space="0" w:color="auto"/>
              <w:bottom w:val="single" w:sz="4" w:space="0" w:color="auto"/>
              <w:right w:val="single" w:sz="4" w:space="0" w:color="auto"/>
            </w:tcBorders>
            <w:vAlign w:val="center"/>
            <w:hideMark/>
          </w:tcPr>
          <w:p w14:paraId="110DFE15" w14:textId="77777777" w:rsidR="00D677A0" w:rsidRPr="002B7B95" w:rsidRDefault="00D677A0" w:rsidP="00341A45">
            <w:pPr>
              <w:ind w:firstLine="0"/>
              <w:jc w:val="center"/>
              <w:rPr>
                <w:sz w:val="22"/>
              </w:rPr>
            </w:pPr>
            <w:r>
              <w:rPr>
                <w:sz w:val="22"/>
              </w:rPr>
              <w:t>1</w:t>
            </w:r>
          </w:p>
        </w:tc>
        <w:tc>
          <w:tcPr>
            <w:tcW w:w="3411" w:type="dxa"/>
            <w:tcBorders>
              <w:top w:val="single" w:sz="4" w:space="0" w:color="auto"/>
              <w:left w:val="single" w:sz="4" w:space="0" w:color="auto"/>
              <w:bottom w:val="single" w:sz="4" w:space="0" w:color="auto"/>
              <w:right w:val="single" w:sz="4" w:space="0" w:color="auto"/>
            </w:tcBorders>
            <w:vAlign w:val="center"/>
          </w:tcPr>
          <w:p w14:paraId="60D930B6" w14:textId="77777777" w:rsidR="00D677A0" w:rsidRPr="00F37272" w:rsidRDefault="00D677A0" w:rsidP="00341A45">
            <w:pPr>
              <w:ind w:firstLine="0"/>
              <w:rPr>
                <w:sz w:val="22"/>
              </w:rPr>
            </w:pPr>
            <w:r w:rsidRPr="00954D41">
              <w:rPr>
                <w:sz w:val="22"/>
              </w:rPr>
              <w:t>Электронный блок «Нейро-МВП-Микро»</w:t>
            </w:r>
          </w:p>
        </w:tc>
        <w:tc>
          <w:tcPr>
            <w:tcW w:w="5669" w:type="dxa"/>
            <w:tcBorders>
              <w:top w:val="single" w:sz="4" w:space="0" w:color="auto"/>
              <w:left w:val="single" w:sz="4" w:space="0" w:color="auto"/>
              <w:bottom w:val="single" w:sz="4" w:space="0" w:color="auto"/>
              <w:right w:val="single" w:sz="4" w:space="0" w:color="auto"/>
            </w:tcBorders>
          </w:tcPr>
          <w:p w14:paraId="072EA218" w14:textId="77777777" w:rsidR="00D677A0" w:rsidRPr="0039629D" w:rsidRDefault="00D677A0" w:rsidP="00341A45">
            <w:pPr>
              <w:ind w:firstLine="0"/>
              <w:rPr>
                <w:sz w:val="22"/>
              </w:rPr>
            </w:pPr>
            <w:r w:rsidRPr="0039629D">
              <w:rPr>
                <w:sz w:val="22"/>
              </w:rPr>
              <w:t xml:space="preserve"> б/</w:t>
            </w:r>
            <w:proofErr w:type="gramStart"/>
            <w:r w:rsidRPr="0039629D">
              <w:rPr>
                <w:sz w:val="22"/>
              </w:rPr>
              <w:t>н</w:t>
            </w:r>
            <w:proofErr w:type="gramEnd"/>
          </w:p>
          <w:p w14:paraId="230D1C62" w14:textId="77777777" w:rsidR="00D677A0" w:rsidRPr="0039629D" w:rsidRDefault="00D677A0" w:rsidP="00341A45">
            <w:pPr>
              <w:ind w:firstLine="0"/>
              <w:rPr>
                <w:sz w:val="22"/>
              </w:rPr>
            </w:pPr>
            <w:r w:rsidRPr="0039629D">
              <w:rPr>
                <w:sz w:val="22"/>
              </w:rPr>
              <w:t>Предназначен для исследования по 1–2 каналам электрической активности мышц и нервов, а также соматосенсорных, зрител</w:t>
            </w:r>
            <w:proofErr w:type="gramStart"/>
            <w:r w:rsidRPr="0039629D">
              <w:rPr>
                <w:sz w:val="22"/>
              </w:rPr>
              <w:t>ь-</w:t>
            </w:r>
            <w:proofErr w:type="gramEnd"/>
            <w:r w:rsidRPr="0039629D">
              <w:rPr>
                <w:sz w:val="22"/>
              </w:rPr>
              <w:t xml:space="preserve"> ных, слуховых вызванных потенциалов мозга и биопотенциалов при магнитной стимуляции путем регистрации и ввода в персональный компьютер (ПК) биопо- тенциалов и измерения, расчета и анализа их параметров.</w:t>
            </w:r>
          </w:p>
          <w:p w14:paraId="49068EC7" w14:textId="77777777" w:rsidR="00D677A0" w:rsidRPr="0039629D" w:rsidRDefault="00D677A0" w:rsidP="00341A45">
            <w:pPr>
              <w:ind w:firstLine="0"/>
              <w:rPr>
                <w:sz w:val="22"/>
              </w:rPr>
            </w:pPr>
            <w:r w:rsidRPr="0039629D">
              <w:rPr>
                <w:sz w:val="22"/>
              </w:rPr>
              <w:t xml:space="preserve"> Количество каналов</w:t>
            </w:r>
            <w:r w:rsidRPr="0039629D">
              <w:rPr>
                <w:sz w:val="22"/>
              </w:rPr>
              <w:tab/>
              <w:t>2</w:t>
            </w:r>
          </w:p>
          <w:p w14:paraId="1BA04475" w14:textId="77777777" w:rsidR="00D677A0" w:rsidRPr="0039629D" w:rsidRDefault="00D677A0" w:rsidP="00341A45">
            <w:pPr>
              <w:ind w:firstLine="0"/>
              <w:rPr>
                <w:sz w:val="22"/>
              </w:rPr>
            </w:pPr>
            <w:r w:rsidRPr="0039629D">
              <w:rPr>
                <w:sz w:val="22"/>
              </w:rPr>
              <w:t>Частота квантования</w:t>
            </w:r>
            <w:r w:rsidRPr="0039629D">
              <w:rPr>
                <w:sz w:val="22"/>
              </w:rPr>
              <w:tab/>
              <w:t>200 Гц – 100 кГц</w:t>
            </w:r>
          </w:p>
          <w:p w14:paraId="6E6F0003" w14:textId="77777777" w:rsidR="00D677A0" w:rsidRPr="0039629D" w:rsidRDefault="00D677A0" w:rsidP="00341A45">
            <w:pPr>
              <w:ind w:firstLine="0"/>
              <w:rPr>
                <w:sz w:val="22"/>
              </w:rPr>
            </w:pPr>
            <w:r w:rsidRPr="0039629D">
              <w:rPr>
                <w:sz w:val="22"/>
              </w:rPr>
              <w:t>Входное сопротивление</w:t>
            </w:r>
            <w:r w:rsidRPr="0039629D">
              <w:rPr>
                <w:sz w:val="22"/>
              </w:rPr>
              <w:tab/>
              <w:t>1 ГОм</w:t>
            </w:r>
          </w:p>
          <w:p w14:paraId="3360662E" w14:textId="77777777" w:rsidR="00D677A0" w:rsidRPr="0039629D" w:rsidRDefault="00D677A0" w:rsidP="00341A45">
            <w:pPr>
              <w:ind w:firstLine="0"/>
              <w:rPr>
                <w:sz w:val="22"/>
              </w:rPr>
            </w:pPr>
            <w:r w:rsidRPr="0039629D">
              <w:rPr>
                <w:sz w:val="22"/>
              </w:rPr>
              <w:t xml:space="preserve">Среднеквадратичное значение внутренних шумов, приведенных </w:t>
            </w:r>
            <w:proofErr w:type="gramStart"/>
            <w:r w:rsidRPr="0039629D">
              <w:rPr>
                <w:sz w:val="22"/>
              </w:rPr>
              <w:t>ко</w:t>
            </w:r>
            <w:proofErr w:type="gramEnd"/>
            <w:r w:rsidRPr="0039629D">
              <w:rPr>
                <w:sz w:val="22"/>
              </w:rPr>
              <w:t xml:space="preserve"> входу</w:t>
            </w:r>
          </w:p>
          <w:p w14:paraId="143CCC8E" w14:textId="77777777" w:rsidR="00D677A0" w:rsidRPr="0039629D" w:rsidRDefault="00D677A0" w:rsidP="00341A45">
            <w:pPr>
              <w:ind w:firstLine="0"/>
              <w:rPr>
                <w:sz w:val="22"/>
              </w:rPr>
            </w:pPr>
            <w:r w:rsidRPr="0039629D">
              <w:rPr>
                <w:sz w:val="22"/>
              </w:rPr>
              <w:t>(при закороченном входе)</w:t>
            </w:r>
            <w:r w:rsidRPr="0039629D">
              <w:rPr>
                <w:sz w:val="22"/>
              </w:rPr>
              <w:tab/>
              <w:t>0.5 мкВ</w:t>
            </w:r>
          </w:p>
          <w:p w14:paraId="7B800EE4" w14:textId="77777777" w:rsidR="00D677A0" w:rsidRPr="0039629D" w:rsidRDefault="00D677A0" w:rsidP="00341A45">
            <w:pPr>
              <w:ind w:firstLine="0"/>
              <w:rPr>
                <w:sz w:val="22"/>
              </w:rPr>
            </w:pPr>
            <w:r w:rsidRPr="0039629D">
              <w:rPr>
                <w:sz w:val="22"/>
              </w:rPr>
              <w:t>Нижняя граница полосы пропускания</w:t>
            </w:r>
            <w:r w:rsidRPr="0039629D">
              <w:rPr>
                <w:sz w:val="22"/>
              </w:rPr>
              <w:tab/>
              <w:t>0.05–3000 Гц</w:t>
            </w:r>
          </w:p>
          <w:p w14:paraId="7AC84094" w14:textId="77777777" w:rsidR="00D677A0" w:rsidRPr="0039629D" w:rsidRDefault="00D677A0" w:rsidP="00341A45">
            <w:pPr>
              <w:ind w:firstLine="0"/>
              <w:rPr>
                <w:sz w:val="22"/>
              </w:rPr>
            </w:pPr>
            <w:r w:rsidRPr="0039629D">
              <w:rPr>
                <w:sz w:val="22"/>
              </w:rPr>
              <w:t>Верхняя граница полосы пропускания</w:t>
            </w:r>
            <w:r w:rsidRPr="0039629D">
              <w:rPr>
                <w:sz w:val="22"/>
              </w:rPr>
              <w:tab/>
              <w:t>10–20000 Гц</w:t>
            </w:r>
          </w:p>
          <w:p w14:paraId="6F62626D" w14:textId="77777777" w:rsidR="00D677A0" w:rsidRPr="0039629D" w:rsidRDefault="00D677A0" w:rsidP="00341A45">
            <w:pPr>
              <w:ind w:firstLine="0"/>
              <w:rPr>
                <w:sz w:val="22"/>
              </w:rPr>
            </w:pPr>
            <w:r w:rsidRPr="0039629D">
              <w:rPr>
                <w:sz w:val="22"/>
              </w:rPr>
              <w:lastRenderedPageBreak/>
              <w:t>Отключаемый режекторный фильтр</w:t>
            </w:r>
          </w:p>
          <w:p w14:paraId="2C66E8C2" w14:textId="77777777" w:rsidR="00D677A0" w:rsidRPr="0039629D" w:rsidRDefault="00D677A0" w:rsidP="00341A45">
            <w:pPr>
              <w:ind w:firstLine="0"/>
              <w:rPr>
                <w:sz w:val="22"/>
              </w:rPr>
            </w:pPr>
            <w:r w:rsidRPr="0039629D">
              <w:rPr>
                <w:sz w:val="22"/>
              </w:rPr>
              <w:t>50 или 60 Гц</w:t>
            </w:r>
            <w:r w:rsidRPr="0039629D">
              <w:rPr>
                <w:sz w:val="22"/>
              </w:rPr>
              <w:tab/>
              <w:t>40 дБ</w:t>
            </w:r>
          </w:p>
          <w:p w14:paraId="02FC2961" w14:textId="77777777" w:rsidR="00D677A0" w:rsidRPr="0039629D" w:rsidRDefault="00D677A0" w:rsidP="00341A45">
            <w:pPr>
              <w:ind w:firstLine="0"/>
              <w:rPr>
                <w:sz w:val="22"/>
              </w:rPr>
            </w:pPr>
            <w:r w:rsidRPr="0039629D">
              <w:rPr>
                <w:sz w:val="22"/>
              </w:rPr>
              <w:t>Ослабление синфазной помехи 100 дБ</w:t>
            </w:r>
          </w:p>
          <w:p w14:paraId="1ECC2BFB" w14:textId="77777777" w:rsidR="00D677A0" w:rsidRPr="0039629D" w:rsidRDefault="00D677A0" w:rsidP="00341A45">
            <w:pPr>
              <w:ind w:firstLine="0"/>
              <w:rPr>
                <w:sz w:val="22"/>
              </w:rPr>
            </w:pPr>
            <w:r w:rsidRPr="0039629D">
              <w:rPr>
                <w:sz w:val="22"/>
              </w:rPr>
              <w:t>Токовый стимулятор</w:t>
            </w:r>
          </w:p>
          <w:p w14:paraId="19C00971" w14:textId="77777777" w:rsidR="00D677A0" w:rsidRPr="0039629D" w:rsidRDefault="00D677A0" w:rsidP="00341A45">
            <w:pPr>
              <w:ind w:firstLine="0"/>
              <w:rPr>
                <w:sz w:val="22"/>
              </w:rPr>
            </w:pPr>
            <w:r w:rsidRPr="0039629D">
              <w:rPr>
                <w:sz w:val="22"/>
              </w:rPr>
              <w:t>Количество выходов</w:t>
            </w:r>
            <w:r w:rsidRPr="0039629D">
              <w:rPr>
                <w:sz w:val="22"/>
              </w:rPr>
              <w:tab/>
              <w:t>2</w:t>
            </w:r>
          </w:p>
          <w:p w14:paraId="7736E294" w14:textId="77777777" w:rsidR="00D677A0" w:rsidRPr="0039629D" w:rsidRDefault="00D677A0" w:rsidP="00341A45">
            <w:pPr>
              <w:ind w:firstLine="0"/>
              <w:rPr>
                <w:sz w:val="22"/>
              </w:rPr>
            </w:pPr>
            <w:r w:rsidRPr="0039629D">
              <w:rPr>
                <w:sz w:val="22"/>
              </w:rPr>
              <w:t>Амплитуда тока</w:t>
            </w:r>
            <w:r w:rsidRPr="0039629D">
              <w:rPr>
                <w:sz w:val="22"/>
              </w:rPr>
              <w:tab/>
              <w:t>0.1–100 мА</w:t>
            </w:r>
          </w:p>
          <w:p w14:paraId="0F9F4041" w14:textId="77777777" w:rsidR="00D677A0" w:rsidRPr="0039629D" w:rsidRDefault="00D677A0" w:rsidP="00341A45">
            <w:pPr>
              <w:ind w:firstLine="0"/>
              <w:rPr>
                <w:sz w:val="22"/>
              </w:rPr>
            </w:pPr>
            <w:r w:rsidRPr="0039629D">
              <w:rPr>
                <w:sz w:val="22"/>
              </w:rPr>
              <w:t>Длительность стимула</w:t>
            </w:r>
            <w:r w:rsidRPr="0039629D">
              <w:rPr>
                <w:sz w:val="22"/>
              </w:rPr>
              <w:tab/>
              <w:t>0.1–5 мс</w:t>
            </w:r>
          </w:p>
          <w:p w14:paraId="6B70B415" w14:textId="77777777" w:rsidR="00D677A0" w:rsidRPr="0039629D" w:rsidRDefault="00D677A0" w:rsidP="00341A45">
            <w:pPr>
              <w:ind w:firstLine="0"/>
              <w:rPr>
                <w:sz w:val="22"/>
              </w:rPr>
            </w:pPr>
            <w:r w:rsidRPr="0039629D">
              <w:rPr>
                <w:sz w:val="22"/>
              </w:rPr>
              <w:t>Частота стимуляции</w:t>
            </w:r>
            <w:r w:rsidRPr="0039629D">
              <w:rPr>
                <w:sz w:val="22"/>
              </w:rPr>
              <w:tab/>
              <w:t>0.05–100 Гц</w:t>
            </w:r>
          </w:p>
          <w:p w14:paraId="5DB98BDA" w14:textId="77777777" w:rsidR="00D677A0" w:rsidRPr="0039629D" w:rsidRDefault="00D677A0" w:rsidP="00341A45">
            <w:pPr>
              <w:ind w:firstLine="0"/>
              <w:rPr>
                <w:sz w:val="22"/>
              </w:rPr>
            </w:pPr>
            <w:r w:rsidRPr="0039629D">
              <w:rPr>
                <w:sz w:val="22"/>
              </w:rPr>
              <w:t>Слуховой стимулятор</w:t>
            </w:r>
          </w:p>
          <w:p w14:paraId="32371EB6" w14:textId="77777777" w:rsidR="00D677A0" w:rsidRPr="0039629D" w:rsidRDefault="00D677A0" w:rsidP="00341A45">
            <w:pPr>
              <w:ind w:firstLine="0"/>
              <w:rPr>
                <w:sz w:val="22"/>
              </w:rPr>
            </w:pPr>
            <w:r w:rsidRPr="0039629D">
              <w:rPr>
                <w:sz w:val="22"/>
              </w:rPr>
              <w:t>Уровень стимуляции</w:t>
            </w:r>
            <w:r w:rsidRPr="0039629D">
              <w:rPr>
                <w:sz w:val="22"/>
              </w:rPr>
              <w:tab/>
              <w:t>0–118 дБ (ТА-01)</w:t>
            </w:r>
          </w:p>
          <w:p w14:paraId="07A1F0E8" w14:textId="77777777" w:rsidR="00D677A0" w:rsidRPr="0039629D" w:rsidRDefault="00D677A0" w:rsidP="00341A45">
            <w:pPr>
              <w:ind w:firstLine="0"/>
              <w:rPr>
                <w:sz w:val="22"/>
              </w:rPr>
            </w:pPr>
            <w:r w:rsidRPr="0039629D">
              <w:rPr>
                <w:sz w:val="22"/>
              </w:rPr>
              <w:t>0–126 дБ (TDH-39)</w:t>
            </w:r>
          </w:p>
          <w:p w14:paraId="6AA39E04" w14:textId="77777777" w:rsidR="00D677A0" w:rsidRPr="0039629D" w:rsidRDefault="00D677A0" w:rsidP="00341A45">
            <w:pPr>
              <w:ind w:firstLine="0"/>
              <w:rPr>
                <w:sz w:val="22"/>
              </w:rPr>
            </w:pPr>
            <w:r w:rsidRPr="0039629D">
              <w:rPr>
                <w:sz w:val="22"/>
              </w:rPr>
              <w:t>Частота стимуляции</w:t>
            </w:r>
            <w:r w:rsidRPr="0039629D">
              <w:rPr>
                <w:sz w:val="22"/>
              </w:rPr>
              <w:tab/>
              <w:t>0.1–100 Гц</w:t>
            </w:r>
          </w:p>
          <w:p w14:paraId="21F1DFF7" w14:textId="77777777" w:rsidR="00D677A0" w:rsidRPr="0039629D" w:rsidRDefault="00D677A0" w:rsidP="00341A45">
            <w:pPr>
              <w:ind w:firstLine="0"/>
              <w:rPr>
                <w:sz w:val="22"/>
              </w:rPr>
            </w:pPr>
            <w:r w:rsidRPr="0039629D">
              <w:rPr>
                <w:sz w:val="22"/>
              </w:rPr>
              <w:t>Частотная стимуляция:</w:t>
            </w:r>
          </w:p>
          <w:p w14:paraId="5729B868" w14:textId="77777777" w:rsidR="00D677A0" w:rsidRPr="0039629D" w:rsidRDefault="00D677A0" w:rsidP="00341A45">
            <w:pPr>
              <w:ind w:firstLine="0"/>
              <w:rPr>
                <w:sz w:val="22"/>
              </w:rPr>
            </w:pPr>
            <w:r w:rsidRPr="0039629D">
              <w:rPr>
                <w:sz w:val="22"/>
              </w:rPr>
              <w:t>Импульсная стимуляция:</w:t>
            </w:r>
          </w:p>
          <w:p w14:paraId="76945807" w14:textId="77777777" w:rsidR="00D677A0" w:rsidRPr="0039629D" w:rsidRDefault="00D677A0" w:rsidP="00341A45">
            <w:pPr>
              <w:ind w:firstLine="0"/>
              <w:rPr>
                <w:sz w:val="22"/>
              </w:rPr>
            </w:pPr>
          </w:p>
          <w:p w14:paraId="3401F41D" w14:textId="77777777" w:rsidR="00D677A0" w:rsidRPr="0039629D" w:rsidRDefault="00D677A0" w:rsidP="00341A45">
            <w:pPr>
              <w:ind w:firstLine="0"/>
              <w:rPr>
                <w:sz w:val="22"/>
              </w:rPr>
            </w:pPr>
            <w:r w:rsidRPr="0039629D">
              <w:rPr>
                <w:sz w:val="22"/>
              </w:rPr>
              <w:t>Общие параметры и характеристики</w:t>
            </w:r>
          </w:p>
          <w:p w14:paraId="49FEC1D8" w14:textId="77777777" w:rsidR="00D677A0" w:rsidRPr="0039629D" w:rsidRDefault="00D677A0" w:rsidP="00341A45">
            <w:pPr>
              <w:ind w:firstLine="0"/>
              <w:rPr>
                <w:sz w:val="22"/>
              </w:rPr>
            </w:pPr>
            <w:r w:rsidRPr="0039629D">
              <w:rPr>
                <w:sz w:val="22"/>
              </w:rPr>
              <w:t>Связь с компьютером</w:t>
            </w:r>
            <w:r w:rsidRPr="0039629D">
              <w:rPr>
                <w:sz w:val="22"/>
              </w:rPr>
              <w:tab/>
              <w:t>USB</w:t>
            </w:r>
          </w:p>
          <w:p w14:paraId="4D5F55FB" w14:textId="77777777" w:rsidR="00D677A0" w:rsidRPr="0039629D" w:rsidRDefault="00D677A0" w:rsidP="00341A45">
            <w:pPr>
              <w:ind w:firstLine="0"/>
              <w:rPr>
                <w:sz w:val="22"/>
              </w:rPr>
            </w:pPr>
            <w:r w:rsidRPr="0039629D">
              <w:rPr>
                <w:sz w:val="22"/>
              </w:rPr>
              <w:t>Напряжение питания:</w:t>
            </w:r>
          </w:p>
          <w:p w14:paraId="5D726835" w14:textId="77777777" w:rsidR="00D677A0" w:rsidRPr="0039629D" w:rsidRDefault="00D677A0" w:rsidP="00341A45">
            <w:pPr>
              <w:ind w:firstLine="0"/>
              <w:rPr>
                <w:sz w:val="22"/>
              </w:rPr>
            </w:pPr>
            <w:r w:rsidRPr="0039629D">
              <w:rPr>
                <w:sz w:val="22"/>
              </w:rPr>
              <w:t>•</w:t>
            </w:r>
            <w:r w:rsidRPr="0039629D">
              <w:rPr>
                <w:sz w:val="22"/>
              </w:rPr>
              <w:tab/>
              <w:t>электронный блок 5</w:t>
            </w:r>
            <w:proofErr w:type="gramStart"/>
            <w:r w:rsidRPr="0039629D">
              <w:rPr>
                <w:sz w:val="22"/>
              </w:rPr>
              <w:t xml:space="preserve"> В</w:t>
            </w:r>
            <w:proofErr w:type="gramEnd"/>
            <w:r w:rsidRPr="0039629D">
              <w:rPr>
                <w:sz w:val="22"/>
              </w:rPr>
              <w:t xml:space="preserve"> DC</w:t>
            </w:r>
          </w:p>
          <w:p w14:paraId="091493EC" w14:textId="77777777" w:rsidR="00D677A0" w:rsidRPr="0039629D" w:rsidRDefault="00D677A0" w:rsidP="00341A45">
            <w:pPr>
              <w:ind w:firstLine="0"/>
              <w:rPr>
                <w:sz w:val="22"/>
              </w:rPr>
            </w:pPr>
            <w:r w:rsidRPr="0039629D">
              <w:rPr>
                <w:sz w:val="22"/>
              </w:rPr>
              <w:t>Габаритные размеры:</w:t>
            </w:r>
            <w:r w:rsidRPr="0039629D">
              <w:rPr>
                <w:sz w:val="22"/>
              </w:rPr>
              <w:tab/>
            </w:r>
          </w:p>
          <w:p w14:paraId="757B6FF7" w14:textId="77777777" w:rsidR="00D677A0" w:rsidRPr="0039629D" w:rsidRDefault="00D677A0" w:rsidP="00341A45">
            <w:pPr>
              <w:ind w:firstLine="0"/>
              <w:rPr>
                <w:sz w:val="22"/>
              </w:rPr>
            </w:pPr>
            <w:r w:rsidRPr="0039629D">
              <w:rPr>
                <w:sz w:val="22"/>
              </w:rPr>
              <w:tab/>
              <w:t>92*167*46 мм</w:t>
            </w:r>
          </w:p>
          <w:p w14:paraId="1B834F84" w14:textId="77777777" w:rsidR="00D677A0" w:rsidRPr="0039629D" w:rsidRDefault="00D677A0" w:rsidP="00341A45">
            <w:pPr>
              <w:ind w:firstLine="0"/>
              <w:rPr>
                <w:sz w:val="22"/>
              </w:rPr>
            </w:pPr>
            <w:r w:rsidRPr="0039629D">
              <w:rPr>
                <w:sz w:val="22"/>
              </w:rPr>
              <w:t>Масса 0.35 кг</w:t>
            </w:r>
          </w:p>
          <w:p w14:paraId="178E4D4D" w14:textId="77777777" w:rsidR="00D677A0" w:rsidRPr="0039629D" w:rsidRDefault="00D677A0" w:rsidP="00341A45">
            <w:pPr>
              <w:ind w:firstLine="0"/>
              <w:rPr>
                <w:sz w:val="22"/>
              </w:rPr>
            </w:pPr>
          </w:p>
        </w:tc>
        <w:tc>
          <w:tcPr>
            <w:tcW w:w="1563" w:type="dxa"/>
            <w:tcBorders>
              <w:top w:val="single" w:sz="4" w:space="0" w:color="auto"/>
              <w:left w:val="single" w:sz="4" w:space="0" w:color="auto"/>
              <w:bottom w:val="single" w:sz="4" w:space="0" w:color="auto"/>
              <w:right w:val="single" w:sz="4" w:space="0" w:color="auto"/>
            </w:tcBorders>
            <w:vAlign w:val="center"/>
          </w:tcPr>
          <w:p w14:paraId="49384E5A" w14:textId="77777777" w:rsidR="00D677A0" w:rsidRPr="002B7B95" w:rsidRDefault="00D677A0" w:rsidP="00341A45">
            <w:pPr>
              <w:rPr>
                <w:sz w:val="22"/>
              </w:rPr>
            </w:pPr>
            <w:r>
              <w:rPr>
                <w:sz w:val="22"/>
              </w:rPr>
              <w:lastRenderedPageBreak/>
              <w:t>1 шт.</w:t>
            </w:r>
          </w:p>
        </w:tc>
      </w:tr>
      <w:tr w:rsidR="00D677A0" w:rsidRPr="002B7B95" w14:paraId="234C1F2F" w14:textId="77777777" w:rsidTr="00341A45">
        <w:trPr>
          <w:trHeight w:val="141"/>
        </w:trPr>
        <w:tc>
          <w:tcPr>
            <w:tcW w:w="841" w:type="dxa"/>
            <w:vMerge/>
            <w:tcBorders>
              <w:left w:val="single" w:sz="4" w:space="0" w:color="auto"/>
              <w:right w:val="single" w:sz="4" w:space="0" w:color="auto"/>
            </w:tcBorders>
          </w:tcPr>
          <w:p w14:paraId="1BB5274A" w14:textId="77777777" w:rsidR="00D677A0" w:rsidRPr="002B7B95" w:rsidRDefault="00D677A0" w:rsidP="00341A45">
            <w:pPr>
              <w:ind w:right="-108"/>
              <w:rPr>
                <w:b/>
                <w:sz w:val="22"/>
              </w:rPr>
            </w:pPr>
          </w:p>
        </w:tc>
        <w:tc>
          <w:tcPr>
            <w:tcW w:w="3148" w:type="dxa"/>
            <w:vMerge/>
            <w:tcBorders>
              <w:left w:val="single" w:sz="4" w:space="0" w:color="auto"/>
              <w:right w:val="single" w:sz="4" w:space="0" w:color="auto"/>
            </w:tcBorders>
            <w:vAlign w:val="center"/>
          </w:tcPr>
          <w:p w14:paraId="0FB11488" w14:textId="77777777" w:rsidR="00D677A0" w:rsidRPr="002B7B95" w:rsidRDefault="00D677A0" w:rsidP="00341A45">
            <w:pPr>
              <w:ind w:right="-108"/>
              <w:rPr>
                <w:b/>
                <w:sz w:val="22"/>
              </w:rPr>
            </w:pPr>
          </w:p>
        </w:tc>
        <w:tc>
          <w:tcPr>
            <w:tcW w:w="839" w:type="dxa"/>
            <w:tcBorders>
              <w:top w:val="single" w:sz="4" w:space="0" w:color="auto"/>
              <w:left w:val="single" w:sz="4" w:space="0" w:color="auto"/>
              <w:bottom w:val="single" w:sz="4" w:space="0" w:color="auto"/>
              <w:right w:val="single" w:sz="4" w:space="0" w:color="auto"/>
            </w:tcBorders>
            <w:vAlign w:val="center"/>
          </w:tcPr>
          <w:p w14:paraId="176D664C" w14:textId="77777777" w:rsidR="00D677A0" w:rsidRPr="002B7B95" w:rsidRDefault="00D677A0" w:rsidP="00341A45">
            <w:pPr>
              <w:ind w:firstLine="0"/>
              <w:jc w:val="center"/>
              <w:rPr>
                <w:sz w:val="22"/>
              </w:rPr>
            </w:pPr>
            <w:r w:rsidRPr="002B7B95">
              <w:rPr>
                <w:sz w:val="22"/>
              </w:rPr>
              <w:t>2</w:t>
            </w:r>
          </w:p>
        </w:tc>
        <w:tc>
          <w:tcPr>
            <w:tcW w:w="3411" w:type="dxa"/>
            <w:tcBorders>
              <w:top w:val="single" w:sz="4" w:space="0" w:color="auto"/>
              <w:left w:val="single" w:sz="4" w:space="0" w:color="auto"/>
              <w:bottom w:val="single" w:sz="4" w:space="0" w:color="auto"/>
              <w:right w:val="single" w:sz="4" w:space="0" w:color="auto"/>
            </w:tcBorders>
          </w:tcPr>
          <w:p w14:paraId="5AFA309F" w14:textId="77777777" w:rsidR="00D677A0" w:rsidRPr="0077462D" w:rsidRDefault="00D677A0" w:rsidP="00341A45">
            <w:pPr>
              <w:ind w:firstLine="0"/>
              <w:jc w:val="left"/>
              <w:rPr>
                <w:sz w:val="22"/>
              </w:rPr>
            </w:pPr>
            <w:r w:rsidRPr="004D13D2">
              <w:rPr>
                <w:sz w:val="22"/>
              </w:rPr>
              <w:t>Кабель USB (A&gt;B)</w:t>
            </w:r>
          </w:p>
        </w:tc>
        <w:tc>
          <w:tcPr>
            <w:tcW w:w="5669" w:type="dxa"/>
            <w:tcBorders>
              <w:top w:val="single" w:sz="4" w:space="0" w:color="auto"/>
              <w:left w:val="single" w:sz="4" w:space="0" w:color="auto"/>
              <w:bottom w:val="single" w:sz="4" w:space="0" w:color="auto"/>
              <w:right w:val="single" w:sz="4" w:space="0" w:color="auto"/>
            </w:tcBorders>
          </w:tcPr>
          <w:p w14:paraId="4B283ABF" w14:textId="77777777" w:rsidR="00D677A0" w:rsidRPr="00EF6053" w:rsidRDefault="00D677A0" w:rsidP="00341A45">
            <w:pPr>
              <w:ind w:firstLine="0"/>
              <w:rPr>
                <w:sz w:val="22"/>
              </w:rPr>
            </w:pPr>
            <w:r>
              <w:rPr>
                <w:sz w:val="22"/>
              </w:rPr>
              <w:t>б/</w:t>
            </w:r>
            <w:proofErr w:type="gramStart"/>
            <w:r>
              <w:rPr>
                <w:sz w:val="22"/>
              </w:rPr>
              <w:t>н</w:t>
            </w:r>
            <w:proofErr w:type="gramEnd"/>
            <w:r w:rsidRPr="00EF6053">
              <w:rPr>
                <w:sz w:val="22"/>
              </w:rPr>
              <w:t xml:space="preserve"> </w:t>
            </w:r>
          </w:p>
          <w:p w14:paraId="61629C4F" w14:textId="77777777" w:rsidR="00D677A0" w:rsidRPr="0039629D" w:rsidRDefault="00D677A0" w:rsidP="00341A45">
            <w:pPr>
              <w:ind w:firstLine="0"/>
              <w:rPr>
                <w:sz w:val="22"/>
                <w:lang w:val="kk-KZ"/>
              </w:rPr>
            </w:pPr>
            <w:r w:rsidRPr="0039629D">
              <w:rPr>
                <w:sz w:val="22"/>
                <w:lang w:val="en-US"/>
              </w:rPr>
              <w:t>USB</w:t>
            </w:r>
            <w:r w:rsidRPr="0039629D">
              <w:rPr>
                <w:sz w:val="22"/>
              </w:rPr>
              <w:t xml:space="preserve"> </w:t>
            </w:r>
            <w:r w:rsidRPr="0039629D">
              <w:rPr>
                <w:sz w:val="22"/>
                <w:lang w:val="kk-KZ"/>
              </w:rPr>
              <w:t xml:space="preserve">кабель 1,5 м </w:t>
            </w:r>
          </w:p>
          <w:p w14:paraId="1F136442" w14:textId="77777777" w:rsidR="00D677A0" w:rsidRPr="0039629D" w:rsidRDefault="00D677A0" w:rsidP="00341A45">
            <w:pPr>
              <w:ind w:firstLine="0"/>
              <w:rPr>
                <w:sz w:val="22"/>
              </w:rPr>
            </w:pPr>
            <w:r w:rsidRPr="0039629D">
              <w:rPr>
                <w:sz w:val="22"/>
                <w:lang w:val="kk-KZ"/>
              </w:rPr>
              <w:t xml:space="preserve">Тип </w:t>
            </w:r>
            <w:r w:rsidRPr="0039629D">
              <w:rPr>
                <w:sz w:val="22"/>
              </w:rPr>
              <w:t>А-В</w:t>
            </w:r>
          </w:p>
          <w:p w14:paraId="45F9FE7C" w14:textId="77777777" w:rsidR="00D677A0" w:rsidRPr="00BD4886" w:rsidRDefault="00D677A0" w:rsidP="00341A45">
            <w:pPr>
              <w:ind w:firstLine="0"/>
              <w:rPr>
                <w:sz w:val="22"/>
              </w:rPr>
            </w:pPr>
            <w:proofErr w:type="gramStart"/>
            <w:r w:rsidRPr="0039629D">
              <w:rPr>
                <w:sz w:val="22"/>
              </w:rPr>
              <w:t>Предназначен для соединение основанного блока к ПК</w:t>
            </w:r>
            <w:proofErr w:type="gramEnd"/>
          </w:p>
        </w:tc>
        <w:tc>
          <w:tcPr>
            <w:tcW w:w="1563" w:type="dxa"/>
            <w:tcBorders>
              <w:top w:val="single" w:sz="4" w:space="0" w:color="auto"/>
              <w:left w:val="single" w:sz="4" w:space="0" w:color="auto"/>
              <w:bottom w:val="single" w:sz="4" w:space="0" w:color="auto"/>
              <w:right w:val="single" w:sz="4" w:space="0" w:color="auto"/>
            </w:tcBorders>
            <w:vAlign w:val="center"/>
          </w:tcPr>
          <w:p w14:paraId="22A4B1F7" w14:textId="77777777" w:rsidR="00D677A0" w:rsidRPr="002B7B95" w:rsidRDefault="00D677A0" w:rsidP="00341A45">
            <w:pPr>
              <w:rPr>
                <w:sz w:val="22"/>
              </w:rPr>
            </w:pPr>
            <w:r>
              <w:rPr>
                <w:sz w:val="22"/>
              </w:rPr>
              <w:t>1 шт.</w:t>
            </w:r>
          </w:p>
        </w:tc>
      </w:tr>
      <w:tr w:rsidR="00D677A0" w:rsidRPr="002B7B95" w14:paraId="34177F30" w14:textId="77777777" w:rsidTr="00341A45">
        <w:trPr>
          <w:trHeight w:val="141"/>
        </w:trPr>
        <w:tc>
          <w:tcPr>
            <w:tcW w:w="841" w:type="dxa"/>
            <w:vMerge/>
            <w:tcBorders>
              <w:left w:val="single" w:sz="4" w:space="0" w:color="auto"/>
              <w:right w:val="single" w:sz="4" w:space="0" w:color="auto"/>
            </w:tcBorders>
          </w:tcPr>
          <w:p w14:paraId="3A55085E" w14:textId="77777777" w:rsidR="00D677A0" w:rsidRPr="002B7B95" w:rsidRDefault="00D677A0" w:rsidP="00341A45">
            <w:pPr>
              <w:ind w:right="-108"/>
              <w:rPr>
                <w:b/>
                <w:sz w:val="22"/>
              </w:rPr>
            </w:pPr>
          </w:p>
        </w:tc>
        <w:tc>
          <w:tcPr>
            <w:tcW w:w="3148" w:type="dxa"/>
            <w:vMerge/>
            <w:tcBorders>
              <w:left w:val="single" w:sz="4" w:space="0" w:color="auto"/>
              <w:right w:val="single" w:sz="4" w:space="0" w:color="auto"/>
            </w:tcBorders>
            <w:vAlign w:val="center"/>
          </w:tcPr>
          <w:p w14:paraId="6B2EE420" w14:textId="77777777" w:rsidR="00D677A0" w:rsidRPr="002B7B95" w:rsidRDefault="00D677A0" w:rsidP="00341A45">
            <w:pPr>
              <w:ind w:right="-108"/>
              <w:rPr>
                <w:b/>
                <w:sz w:val="22"/>
              </w:rPr>
            </w:pPr>
          </w:p>
        </w:tc>
        <w:tc>
          <w:tcPr>
            <w:tcW w:w="839" w:type="dxa"/>
            <w:tcBorders>
              <w:top w:val="single" w:sz="4" w:space="0" w:color="auto"/>
              <w:left w:val="single" w:sz="4" w:space="0" w:color="auto"/>
              <w:bottom w:val="single" w:sz="4" w:space="0" w:color="auto"/>
              <w:right w:val="single" w:sz="4" w:space="0" w:color="auto"/>
            </w:tcBorders>
            <w:vAlign w:val="center"/>
          </w:tcPr>
          <w:p w14:paraId="00F281A3" w14:textId="77777777" w:rsidR="00D677A0" w:rsidRPr="002B7B95" w:rsidRDefault="00D677A0" w:rsidP="00341A45">
            <w:pPr>
              <w:ind w:firstLine="0"/>
              <w:jc w:val="center"/>
              <w:rPr>
                <w:sz w:val="22"/>
              </w:rPr>
            </w:pPr>
            <w:r>
              <w:rPr>
                <w:sz w:val="22"/>
              </w:rPr>
              <w:t>3</w:t>
            </w:r>
          </w:p>
        </w:tc>
        <w:tc>
          <w:tcPr>
            <w:tcW w:w="3411" w:type="dxa"/>
            <w:tcBorders>
              <w:top w:val="single" w:sz="4" w:space="0" w:color="auto"/>
              <w:left w:val="single" w:sz="4" w:space="0" w:color="auto"/>
              <w:bottom w:val="single" w:sz="4" w:space="0" w:color="auto"/>
              <w:right w:val="single" w:sz="4" w:space="0" w:color="auto"/>
            </w:tcBorders>
          </w:tcPr>
          <w:p w14:paraId="7263EDCE" w14:textId="77777777" w:rsidR="00D677A0" w:rsidRPr="006A50F1" w:rsidRDefault="00D677A0" w:rsidP="00341A45">
            <w:pPr>
              <w:ind w:firstLine="0"/>
              <w:jc w:val="left"/>
              <w:rPr>
                <w:sz w:val="22"/>
              </w:rPr>
            </w:pPr>
            <w:r w:rsidRPr="00954D41">
              <w:rPr>
                <w:sz w:val="22"/>
              </w:rPr>
              <w:t>Штатив настольный (малый) в сборе «ШНМ-1Н»</w:t>
            </w:r>
          </w:p>
        </w:tc>
        <w:tc>
          <w:tcPr>
            <w:tcW w:w="5669" w:type="dxa"/>
            <w:tcBorders>
              <w:top w:val="single" w:sz="4" w:space="0" w:color="auto"/>
              <w:left w:val="single" w:sz="4" w:space="0" w:color="auto"/>
              <w:bottom w:val="single" w:sz="4" w:space="0" w:color="auto"/>
              <w:right w:val="single" w:sz="4" w:space="0" w:color="auto"/>
            </w:tcBorders>
          </w:tcPr>
          <w:p w14:paraId="7EA6DC63" w14:textId="77777777" w:rsidR="00D677A0" w:rsidRDefault="00D677A0" w:rsidP="00341A45">
            <w:pPr>
              <w:ind w:firstLine="0"/>
              <w:rPr>
                <w:sz w:val="22"/>
                <w:lang w:val="kk-KZ"/>
              </w:rPr>
            </w:pPr>
            <w:r>
              <w:rPr>
                <w:sz w:val="22"/>
              </w:rPr>
              <w:t>б/</w:t>
            </w:r>
            <w:proofErr w:type="gramStart"/>
            <w:r>
              <w:rPr>
                <w:sz w:val="22"/>
              </w:rPr>
              <w:t>н</w:t>
            </w:r>
            <w:proofErr w:type="gramEnd"/>
            <w:r>
              <w:rPr>
                <w:sz w:val="22"/>
                <w:lang w:val="kk-KZ"/>
              </w:rPr>
              <w:t xml:space="preserve"> </w:t>
            </w:r>
          </w:p>
          <w:p w14:paraId="6261C490" w14:textId="77777777" w:rsidR="00D677A0" w:rsidRPr="0039629D" w:rsidRDefault="00D677A0" w:rsidP="00341A45">
            <w:pPr>
              <w:ind w:firstLine="0"/>
              <w:rPr>
                <w:sz w:val="22"/>
              </w:rPr>
            </w:pPr>
            <w:r w:rsidRPr="0039629D">
              <w:rPr>
                <w:sz w:val="22"/>
                <w:lang w:val="kk-KZ"/>
              </w:rPr>
              <w:t>Регулируемый  штатив для крепление основного блока на стол врача</w:t>
            </w:r>
            <w:r w:rsidRPr="0039629D">
              <w:rPr>
                <w:sz w:val="22"/>
              </w:rPr>
              <w:t>.</w:t>
            </w:r>
          </w:p>
          <w:p w14:paraId="5BBEB93A" w14:textId="77777777" w:rsidR="00D677A0" w:rsidRPr="0039629D" w:rsidRDefault="00D677A0" w:rsidP="00341A45">
            <w:pPr>
              <w:ind w:firstLine="0"/>
              <w:rPr>
                <w:sz w:val="22"/>
              </w:rPr>
            </w:pPr>
            <w:r w:rsidRPr="0039629D">
              <w:rPr>
                <w:sz w:val="22"/>
              </w:rPr>
              <w:t>Тип материала: металл</w:t>
            </w:r>
          </w:p>
          <w:p w14:paraId="3ED4DC02" w14:textId="77777777" w:rsidR="00D677A0" w:rsidRPr="00954D41" w:rsidRDefault="00D677A0" w:rsidP="00341A45">
            <w:pPr>
              <w:ind w:firstLine="0"/>
              <w:rPr>
                <w:color w:val="C00000"/>
                <w:sz w:val="22"/>
              </w:rPr>
            </w:pPr>
            <w:r w:rsidRPr="0039629D">
              <w:rPr>
                <w:sz w:val="22"/>
              </w:rPr>
              <w:t>Вращение: 360 градусов</w:t>
            </w:r>
          </w:p>
          <w:p w14:paraId="07090ED3" w14:textId="77777777" w:rsidR="00D677A0" w:rsidRPr="0010635F" w:rsidRDefault="00D677A0" w:rsidP="00341A45">
            <w:pPr>
              <w:ind w:firstLine="0"/>
              <w:rPr>
                <w:sz w:val="22"/>
              </w:rPr>
            </w:pPr>
          </w:p>
        </w:tc>
        <w:tc>
          <w:tcPr>
            <w:tcW w:w="1563" w:type="dxa"/>
            <w:tcBorders>
              <w:top w:val="single" w:sz="4" w:space="0" w:color="auto"/>
              <w:left w:val="single" w:sz="4" w:space="0" w:color="auto"/>
              <w:bottom w:val="single" w:sz="4" w:space="0" w:color="auto"/>
              <w:right w:val="single" w:sz="4" w:space="0" w:color="auto"/>
            </w:tcBorders>
            <w:vAlign w:val="center"/>
          </w:tcPr>
          <w:p w14:paraId="018A5CD1" w14:textId="77777777" w:rsidR="00D677A0" w:rsidRPr="002B7B95" w:rsidRDefault="00D677A0" w:rsidP="00341A45">
            <w:pPr>
              <w:rPr>
                <w:sz w:val="22"/>
              </w:rPr>
            </w:pPr>
            <w:r>
              <w:rPr>
                <w:sz w:val="22"/>
              </w:rPr>
              <w:t>1 шт.</w:t>
            </w:r>
          </w:p>
        </w:tc>
      </w:tr>
      <w:tr w:rsidR="00D677A0" w:rsidRPr="002B7B95" w14:paraId="78BF4DBC" w14:textId="77777777" w:rsidTr="00341A45">
        <w:trPr>
          <w:trHeight w:val="141"/>
        </w:trPr>
        <w:tc>
          <w:tcPr>
            <w:tcW w:w="841" w:type="dxa"/>
            <w:vMerge/>
            <w:tcBorders>
              <w:left w:val="single" w:sz="4" w:space="0" w:color="auto"/>
              <w:right w:val="single" w:sz="4" w:space="0" w:color="auto"/>
            </w:tcBorders>
          </w:tcPr>
          <w:p w14:paraId="0477364D" w14:textId="77777777" w:rsidR="00D677A0" w:rsidRPr="002B7B95" w:rsidRDefault="00D677A0" w:rsidP="00341A45">
            <w:pPr>
              <w:ind w:right="-108"/>
              <w:rPr>
                <w:b/>
                <w:sz w:val="22"/>
              </w:rPr>
            </w:pPr>
          </w:p>
        </w:tc>
        <w:tc>
          <w:tcPr>
            <w:tcW w:w="3148" w:type="dxa"/>
            <w:vMerge/>
            <w:tcBorders>
              <w:left w:val="single" w:sz="4" w:space="0" w:color="auto"/>
              <w:right w:val="single" w:sz="4" w:space="0" w:color="auto"/>
            </w:tcBorders>
            <w:vAlign w:val="center"/>
          </w:tcPr>
          <w:p w14:paraId="6C6AC920" w14:textId="77777777" w:rsidR="00D677A0" w:rsidRPr="002B7B95" w:rsidRDefault="00D677A0" w:rsidP="00341A45">
            <w:pPr>
              <w:ind w:right="-108"/>
              <w:rPr>
                <w:b/>
                <w:sz w:val="22"/>
              </w:rPr>
            </w:pPr>
          </w:p>
        </w:tc>
        <w:tc>
          <w:tcPr>
            <w:tcW w:w="839" w:type="dxa"/>
            <w:tcBorders>
              <w:top w:val="single" w:sz="4" w:space="0" w:color="auto"/>
              <w:left w:val="single" w:sz="4" w:space="0" w:color="auto"/>
              <w:bottom w:val="single" w:sz="4" w:space="0" w:color="auto"/>
              <w:right w:val="single" w:sz="4" w:space="0" w:color="auto"/>
            </w:tcBorders>
            <w:vAlign w:val="center"/>
          </w:tcPr>
          <w:p w14:paraId="57B2CC11" w14:textId="77777777" w:rsidR="00D677A0" w:rsidRPr="002B7B95" w:rsidRDefault="00D677A0" w:rsidP="00341A45">
            <w:pPr>
              <w:ind w:firstLine="0"/>
              <w:jc w:val="center"/>
              <w:rPr>
                <w:sz w:val="22"/>
              </w:rPr>
            </w:pPr>
            <w:r w:rsidRPr="002B7B95">
              <w:rPr>
                <w:sz w:val="22"/>
              </w:rPr>
              <w:t>4</w:t>
            </w:r>
          </w:p>
        </w:tc>
        <w:tc>
          <w:tcPr>
            <w:tcW w:w="3411" w:type="dxa"/>
            <w:tcBorders>
              <w:top w:val="single" w:sz="4" w:space="0" w:color="auto"/>
              <w:left w:val="single" w:sz="4" w:space="0" w:color="auto"/>
              <w:bottom w:val="single" w:sz="4" w:space="0" w:color="auto"/>
              <w:right w:val="single" w:sz="4" w:space="0" w:color="auto"/>
            </w:tcBorders>
          </w:tcPr>
          <w:p w14:paraId="014B9EF1" w14:textId="77777777" w:rsidR="00D677A0" w:rsidRPr="00E27FC3" w:rsidRDefault="00D677A0" w:rsidP="00341A45">
            <w:pPr>
              <w:ind w:firstLine="0"/>
              <w:jc w:val="left"/>
              <w:rPr>
                <w:sz w:val="22"/>
              </w:rPr>
            </w:pPr>
            <w:r w:rsidRPr="00954D41">
              <w:rPr>
                <w:sz w:val="22"/>
              </w:rPr>
              <w:t>Карман для крепления электронного блока на штативе</w:t>
            </w:r>
          </w:p>
        </w:tc>
        <w:tc>
          <w:tcPr>
            <w:tcW w:w="5669" w:type="dxa"/>
            <w:tcBorders>
              <w:top w:val="single" w:sz="4" w:space="0" w:color="auto"/>
              <w:left w:val="single" w:sz="4" w:space="0" w:color="auto"/>
              <w:bottom w:val="single" w:sz="4" w:space="0" w:color="auto"/>
              <w:right w:val="single" w:sz="4" w:space="0" w:color="auto"/>
            </w:tcBorders>
          </w:tcPr>
          <w:p w14:paraId="4D1D3334" w14:textId="77777777" w:rsidR="00D677A0" w:rsidRDefault="00D677A0" w:rsidP="00341A45">
            <w:pPr>
              <w:ind w:firstLine="0"/>
              <w:rPr>
                <w:sz w:val="22"/>
              </w:rPr>
            </w:pPr>
            <w:r>
              <w:rPr>
                <w:sz w:val="22"/>
              </w:rPr>
              <w:t>б/</w:t>
            </w:r>
            <w:proofErr w:type="gramStart"/>
            <w:r>
              <w:rPr>
                <w:sz w:val="22"/>
              </w:rPr>
              <w:t>н</w:t>
            </w:r>
            <w:proofErr w:type="gramEnd"/>
            <w:r w:rsidRPr="00E27FC3">
              <w:rPr>
                <w:sz w:val="22"/>
              </w:rPr>
              <w:t xml:space="preserve"> </w:t>
            </w:r>
          </w:p>
          <w:p w14:paraId="74423FCF" w14:textId="77777777" w:rsidR="00D677A0" w:rsidRPr="0039629D" w:rsidRDefault="00D677A0" w:rsidP="00341A45">
            <w:pPr>
              <w:ind w:firstLine="0"/>
              <w:rPr>
                <w:sz w:val="22"/>
              </w:rPr>
            </w:pPr>
            <w:proofErr w:type="gramStart"/>
            <w:r w:rsidRPr="0039629D">
              <w:rPr>
                <w:sz w:val="22"/>
              </w:rPr>
              <w:t xml:space="preserve">Предназначен для крепление основоного блока на штатив. </w:t>
            </w:r>
            <w:proofErr w:type="gramEnd"/>
          </w:p>
          <w:p w14:paraId="2C96DF69" w14:textId="77777777" w:rsidR="00D677A0" w:rsidRPr="00E27FC3" w:rsidRDefault="00D677A0" w:rsidP="00341A45">
            <w:pPr>
              <w:ind w:firstLine="0"/>
              <w:rPr>
                <w:sz w:val="22"/>
              </w:rPr>
            </w:pPr>
            <w:r w:rsidRPr="0039629D">
              <w:rPr>
                <w:sz w:val="22"/>
              </w:rPr>
              <w:t>Тип материала:  Органическое стекло</w:t>
            </w:r>
          </w:p>
        </w:tc>
        <w:tc>
          <w:tcPr>
            <w:tcW w:w="1563" w:type="dxa"/>
            <w:tcBorders>
              <w:top w:val="single" w:sz="4" w:space="0" w:color="auto"/>
              <w:left w:val="single" w:sz="4" w:space="0" w:color="auto"/>
              <w:bottom w:val="single" w:sz="4" w:space="0" w:color="auto"/>
              <w:right w:val="single" w:sz="4" w:space="0" w:color="auto"/>
            </w:tcBorders>
            <w:vAlign w:val="center"/>
          </w:tcPr>
          <w:p w14:paraId="330598AF" w14:textId="77777777" w:rsidR="00D677A0" w:rsidRPr="00050928" w:rsidRDefault="00D677A0" w:rsidP="00341A45">
            <w:pPr>
              <w:rPr>
                <w:sz w:val="22"/>
                <w:highlight w:val="yellow"/>
              </w:rPr>
            </w:pPr>
            <w:r w:rsidRPr="00E27FC3">
              <w:rPr>
                <w:sz w:val="22"/>
              </w:rPr>
              <w:t>1 шт.</w:t>
            </w:r>
          </w:p>
        </w:tc>
      </w:tr>
      <w:tr w:rsidR="00D677A0" w:rsidRPr="002B7B95" w14:paraId="56CC8333" w14:textId="77777777" w:rsidTr="00341A45">
        <w:trPr>
          <w:trHeight w:val="141"/>
        </w:trPr>
        <w:tc>
          <w:tcPr>
            <w:tcW w:w="841" w:type="dxa"/>
            <w:vMerge/>
            <w:tcBorders>
              <w:left w:val="single" w:sz="4" w:space="0" w:color="auto"/>
              <w:right w:val="single" w:sz="4" w:space="0" w:color="auto"/>
            </w:tcBorders>
          </w:tcPr>
          <w:p w14:paraId="5E160F2B" w14:textId="77777777" w:rsidR="00D677A0" w:rsidRPr="002B7B95" w:rsidRDefault="00D677A0" w:rsidP="00341A45">
            <w:pPr>
              <w:ind w:right="-108"/>
              <w:rPr>
                <w:b/>
                <w:sz w:val="22"/>
              </w:rPr>
            </w:pPr>
          </w:p>
        </w:tc>
        <w:tc>
          <w:tcPr>
            <w:tcW w:w="3148" w:type="dxa"/>
            <w:vMerge/>
            <w:tcBorders>
              <w:left w:val="single" w:sz="4" w:space="0" w:color="auto"/>
              <w:right w:val="single" w:sz="4" w:space="0" w:color="auto"/>
            </w:tcBorders>
            <w:vAlign w:val="center"/>
          </w:tcPr>
          <w:p w14:paraId="0F50D7CA" w14:textId="77777777" w:rsidR="00D677A0" w:rsidRPr="002B7B95" w:rsidRDefault="00D677A0" w:rsidP="00341A45">
            <w:pPr>
              <w:ind w:right="-108"/>
              <w:rPr>
                <w:b/>
                <w:sz w:val="22"/>
              </w:rPr>
            </w:pPr>
          </w:p>
        </w:tc>
        <w:tc>
          <w:tcPr>
            <w:tcW w:w="839" w:type="dxa"/>
            <w:tcBorders>
              <w:top w:val="single" w:sz="4" w:space="0" w:color="auto"/>
              <w:left w:val="single" w:sz="4" w:space="0" w:color="auto"/>
              <w:bottom w:val="single" w:sz="4" w:space="0" w:color="auto"/>
              <w:right w:val="single" w:sz="4" w:space="0" w:color="auto"/>
            </w:tcBorders>
            <w:vAlign w:val="center"/>
          </w:tcPr>
          <w:p w14:paraId="2B731AD4" w14:textId="77777777" w:rsidR="00D677A0" w:rsidRPr="002B7B95" w:rsidRDefault="00D677A0" w:rsidP="00341A45">
            <w:pPr>
              <w:ind w:firstLine="0"/>
              <w:jc w:val="center"/>
              <w:rPr>
                <w:sz w:val="22"/>
              </w:rPr>
            </w:pPr>
            <w:r w:rsidRPr="002B7B95">
              <w:rPr>
                <w:sz w:val="22"/>
              </w:rPr>
              <w:t>5</w:t>
            </w:r>
          </w:p>
        </w:tc>
        <w:tc>
          <w:tcPr>
            <w:tcW w:w="3411" w:type="dxa"/>
            <w:tcBorders>
              <w:top w:val="single" w:sz="4" w:space="0" w:color="auto"/>
              <w:left w:val="single" w:sz="4" w:space="0" w:color="auto"/>
              <w:bottom w:val="single" w:sz="4" w:space="0" w:color="auto"/>
              <w:right w:val="single" w:sz="4" w:space="0" w:color="auto"/>
            </w:tcBorders>
          </w:tcPr>
          <w:p w14:paraId="79D90490" w14:textId="77777777" w:rsidR="00D677A0" w:rsidRPr="006A50F1" w:rsidRDefault="00D677A0" w:rsidP="00341A45">
            <w:pPr>
              <w:ind w:firstLine="0"/>
              <w:jc w:val="left"/>
              <w:rPr>
                <w:sz w:val="22"/>
              </w:rPr>
            </w:pPr>
            <w:proofErr w:type="gramStart"/>
            <w:r w:rsidRPr="00954D41">
              <w:rPr>
                <w:sz w:val="22"/>
              </w:rPr>
              <w:t>Электрод</w:t>
            </w:r>
            <w:proofErr w:type="gramEnd"/>
            <w:r w:rsidRPr="00954D41">
              <w:rPr>
                <w:sz w:val="22"/>
              </w:rPr>
              <w:t xml:space="preserve"> стимулирующий с </w:t>
            </w:r>
            <w:r w:rsidRPr="00954D41">
              <w:rPr>
                <w:sz w:val="22"/>
              </w:rPr>
              <w:lastRenderedPageBreak/>
              <w:t>постоянным межэлектродным расстоянием (взрослый) «ЭС-2</w:t>
            </w:r>
            <w:r w:rsidRPr="007403C6">
              <w:rPr>
                <w:sz w:val="22"/>
              </w:rPr>
              <w:t>»</w:t>
            </w:r>
          </w:p>
        </w:tc>
        <w:tc>
          <w:tcPr>
            <w:tcW w:w="5669" w:type="dxa"/>
            <w:tcBorders>
              <w:top w:val="single" w:sz="4" w:space="0" w:color="auto"/>
              <w:left w:val="single" w:sz="4" w:space="0" w:color="auto"/>
              <w:bottom w:val="single" w:sz="4" w:space="0" w:color="auto"/>
              <w:right w:val="single" w:sz="4" w:space="0" w:color="auto"/>
            </w:tcBorders>
          </w:tcPr>
          <w:p w14:paraId="15910871" w14:textId="77777777" w:rsidR="00D677A0" w:rsidRDefault="00D677A0" w:rsidP="00341A45">
            <w:pPr>
              <w:ind w:firstLine="0"/>
              <w:rPr>
                <w:sz w:val="22"/>
              </w:rPr>
            </w:pPr>
            <w:r>
              <w:rPr>
                <w:sz w:val="22"/>
              </w:rPr>
              <w:lastRenderedPageBreak/>
              <w:t xml:space="preserve"> б/</w:t>
            </w:r>
            <w:proofErr w:type="gramStart"/>
            <w:r>
              <w:rPr>
                <w:sz w:val="22"/>
              </w:rPr>
              <w:t>н</w:t>
            </w:r>
            <w:proofErr w:type="gramEnd"/>
            <w:r>
              <w:rPr>
                <w:sz w:val="22"/>
              </w:rPr>
              <w:t xml:space="preserve"> </w:t>
            </w:r>
          </w:p>
          <w:p w14:paraId="77FDA1E7" w14:textId="77777777" w:rsidR="00D677A0" w:rsidRPr="0039629D" w:rsidRDefault="00D677A0" w:rsidP="00341A45">
            <w:pPr>
              <w:ind w:firstLine="0"/>
              <w:rPr>
                <w:sz w:val="22"/>
              </w:rPr>
            </w:pPr>
            <w:proofErr w:type="gramStart"/>
            <w:r w:rsidRPr="0039629D">
              <w:rPr>
                <w:sz w:val="22"/>
              </w:rPr>
              <w:lastRenderedPageBreak/>
              <w:t>Предназначен</w:t>
            </w:r>
            <w:proofErr w:type="gramEnd"/>
            <w:r w:rsidRPr="0039629D">
              <w:rPr>
                <w:sz w:val="22"/>
              </w:rPr>
              <w:t xml:space="preserve"> для токовой стимуляции.    </w:t>
            </w:r>
          </w:p>
          <w:p w14:paraId="5839065D" w14:textId="77777777" w:rsidR="00D677A0" w:rsidRPr="0039629D" w:rsidRDefault="00D677A0" w:rsidP="00341A45">
            <w:pPr>
              <w:ind w:firstLine="0"/>
              <w:rPr>
                <w:sz w:val="22"/>
              </w:rPr>
            </w:pPr>
            <w:r w:rsidRPr="0039629D">
              <w:rPr>
                <w:sz w:val="22"/>
              </w:rPr>
              <w:t>Амплитуда тока</w:t>
            </w:r>
            <w:r w:rsidRPr="0039629D">
              <w:rPr>
                <w:sz w:val="22"/>
              </w:rPr>
              <w:tab/>
              <w:t>0.1–100 мА</w:t>
            </w:r>
          </w:p>
          <w:p w14:paraId="1EB609E9" w14:textId="77777777" w:rsidR="00D677A0" w:rsidRPr="0039629D" w:rsidRDefault="00D677A0" w:rsidP="00341A45">
            <w:pPr>
              <w:ind w:firstLine="0"/>
              <w:rPr>
                <w:sz w:val="22"/>
              </w:rPr>
            </w:pPr>
            <w:r w:rsidRPr="0039629D">
              <w:rPr>
                <w:sz w:val="22"/>
              </w:rPr>
              <w:t>Длительность стимула</w:t>
            </w:r>
            <w:r w:rsidRPr="0039629D">
              <w:rPr>
                <w:sz w:val="22"/>
              </w:rPr>
              <w:tab/>
              <w:t>0.1–5 мс</w:t>
            </w:r>
          </w:p>
          <w:p w14:paraId="48A6E73E" w14:textId="77777777" w:rsidR="00D677A0" w:rsidRPr="002B7B95" w:rsidRDefault="00D677A0" w:rsidP="00341A45">
            <w:pPr>
              <w:ind w:firstLine="0"/>
              <w:rPr>
                <w:sz w:val="22"/>
              </w:rPr>
            </w:pPr>
            <w:r w:rsidRPr="0039629D">
              <w:rPr>
                <w:sz w:val="22"/>
              </w:rPr>
              <w:t>Частота стимуляции</w:t>
            </w:r>
            <w:r w:rsidRPr="0039629D">
              <w:rPr>
                <w:sz w:val="22"/>
              </w:rPr>
              <w:tab/>
              <w:t>0.05–100 Гц</w:t>
            </w:r>
          </w:p>
        </w:tc>
        <w:tc>
          <w:tcPr>
            <w:tcW w:w="1563" w:type="dxa"/>
            <w:tcBorders>
              <w:top w:val="single" w:sz="4" w:space="0" w:color="auto"/>
              <w:left w:val="single" w:sz="4" w:space="0" w:color="auto"/>
              <w:bottom w:val="single" w:sz="4" w:space="0" w:color="auto"/>
              <w:right w:val="single" w:sz="4" w:space="0" w:color="auto"/>
            </w:tcBorders>
            <w:vAlign w:val="center"/>
          </w:tcPr>
          <w:p w14:paraId="460206D2" w14:textId="77777777" w:rsidR="00D677A0" w:rsidRPr="002B7B95" w:rsidRDefault="00D677A0" w:rsidP="00341A45">
            <w:pPr>
              <w:rPr>
                <w:sz w:val="22"/>
              </w:rPr>
            </w:pPr>
            <w:r>
              <w:rPr>
                <w:sz w:val="22"/>
              </w:rPr>
              <w:lastRenderedPageBreak/>
              <w:t>1 шт.</w:t>
            </w:r>
          </w:p>
        </w:tc>
      </w:tr>
      <w:tr w:rsidR="00D677A0" w:rsidRPr="002B7B95" w14:paraId="257C3B4F" w14:textId="77777777" w:rsidTr="00341A45">
        <w:trPr>
          <w:trHeight w:val="141"/>
        </w:trPr>
        <w:tc>
          <w:tcPr>
            <w:tcW w:w="841" w:type="dxa"/>
            <w:vMerge/>
            <w:tcBorders>
              <w:left w:val="single" w:sz="4" w:space="0" w:color="auto"/>
              <w:right w:val="single" w:sz="4" w:space="0" w:color="auto"/>
            </w:tcBorders>
          </w:tcPr>
          <w:p w14:paraId="7ED21E5B" w14:textId="77777777" w:rsidR="00D677A0" w:rsidRPr="002B7B95" w:rsidRDefault="00D677A0" w:rsidP="00341A45">
            <w:pPr>
              <w:ind w:right="-108"/>
              <w:rPr>
                <w:b/>
                <w:sz w:val="22"/>
              </w:rPr>
            </w:pPr>
          </w:p>
        </w:tc>
        <w:tc>
          <w:tcPr>
            <w:tcW w:w="3148" w:type="dxa"/>
            <w:vMerge/>
            <w:tcBorders>
              <w:left w:val="single" w:sz="4" w:space="0" w:color="auto"/>
              <w:right w:val="single" w:sz="4" w:space="0" w:color="auto"/>
            </w:tcBorders>
            <w:vAlign w:val="center"/>
          </w:tcPr>
          <w:p w14:paraId="5DE3794D" w14:textId="77777777" w:rsidR="00D677A0" w:rsidRPr="002B7B95" w:rsidRDefault="00D677A0" w:rsidP="00341A45">
            <w:pPr>
              <w:ind w:right="-108"/>
              <w:rPr>
                <w:b/>
                <w:sz w:val="22"/>
              </w:rPr>
            </w:pPr>
          </w:p>
        </w:tc>
        <w:tc>
          <w:tcPr>
            <w:tcW w:w="839" w:type="dxa"/>
            <w:tcBorders>
              <w:top w:val="single" w:sz="4" w:space="0" w:color="auto"/>
              <w:left w:val="single" w:sz="4" w:space="0" w:color="auto"/>
              <w:bottom w:val="single" w:sz="4" w:space="0" w:color="auto"/>
              <w:right w:val="single" w:sz="4" w:space="0" w:color="auto"/>
            </w:tcBorders>
            <w:vAlign w:val="center"/>
          </w:tcPr>
          <w:p w14:paraId="7AB15CB4" w14:textId="77777777" w:rsidR="00D677A0" w:rsidRPr="002B7B95" w:rsidRDefault="00D677A0" w:rsidP="00341A45">
            <w:pPr>
              <w:ind w:firstLine="0"/>
              <w:jc w:val="center"/>
              <w:rPr>
                <w:sz w:val="22"/>
              </w:rPr>
            </w:pPr>
            <w:r>
              <w:rPr>
                <w:sz w:val="22"/>
              </w:rPr>
              <w:t>6</w:t>
            </w:r>
          </w:p>
        </w:tc>
        <w:tc>
          <w:tcPr>
            <w:tcW w:w="3411" w:type="dxa"/>
            <w:tcBorders>
              <w:top w:val="single" w:sz="4" w:space="0" w:color="auto"/>
              <w:left w:val="single" w:sz="4" w:space="0" w:color="auto"/>
              <w:bottom w:val="single" w:sz="4" w:space="0" w:color="auto"/>
              <w:right w:val="single" w:sz="4" w:space="0" w:color="auto"/>
            </w:tcBorders>
          </w:tcPr>
          <w:p w14:paraId="013E6E83" w14:textId="77777777" w:rsidR="00D677A0" w:rsidRPr="006A50F1" w:rsidRDefault="00D677A0" w:rsidP="00341A45">
            <w:pPr>
              <w:ind w:firstLine="0"/>
              <w:jc w:val="left"/>
              <w:rPr>
                <w:sz w:val="22"/>
              </w:rPr>
            </w:pPr>
            <w:r w:rsidRPr="00954D41">
              <w:rPr>
                <w:sz w:val="22"/>
              </w:rPr>
              <w:t>Электрод ВП чашечковый с кабелем отведения «ЭВП»</w:t>
            </w:r>
          </w:p>
        </w:tc>
        <w:tc>
          <w:tcPr>
            <w:tcW w:w="5669" w:type="dxa"/>
            <w:tcBorders>
              <w:top w:val="single" w:sz="4" w:space="0" w:color="auto"/>
              <w:left w:val="single" w:sz="4" w:space="0" w:color="auto"/>
              <w:bottom w:val="single" w:sz="4" w:space="0" w:color="auto"/>
              <w:right w:val="single" w:sz="4" w:space="0" w:color="auto"/>
            </w:tcBorders>
          </w:tcPr>
          <w:p w14:paraId="53225AA6" w14:textId="77777777" w:rsidR="00D677A0" w:rsidRDefault="00D677A0" w:rsidP="00341A45">
            <w:pPr>
              <w:ind w:firstLine="0"/>
              <w:jc w:val="left"/>
              <w:rPr>
                <w:sz w:val="22"/>
              </w:rPr>
            </w:pPr>
            <w:r>
              <w:rPr>
                <w:sz w:val="22"/>
              </w:rPr>
              <w:t>б/</w:t>
            </w:r>
            <w:proofErr w:type="gramStart"/>
            <w:r>
              <w:rPr>
                <w:sz w:val="22"/>
              </w:rPr>
              <w:t>н</w:t>
            </w:r>
            <w:proofErr w:type="gramEnd"/>
            <w:r>
              <w:rPr>
                <w:sz w:val="22"/>
              </w:rPr>
              <w:t xml:space="preserve"> </w:t>
            </w:r>
          </w:p>
          <w:p w14:paraId="67FC81F2" w14:textId="77777777" w:rsidR="00D677A0" w:rsidRPr="0039629D" w:rsidRDefault="00D677A0" w:rsidP="00341A45">
            <w:pPr>
              <w:ind w:firstLine="0"/>
              <w:jc w:val="left"/>
              <w:rPr>
                <w:sz w:val="22"/>
              </w:rPr>
            </w:pPr>
            <w:proofErr w:type="gramStart"/>
            <w:r w:rsidRPr="0039629D">
              <w:rPr>
                <w:sz w:val="22"/>
              </w:rPr>
              <w:t>Предназначен</w:t>
            </w:r>
            <w:proofErr w:type="gramEnd"/>
            <w:r w:rsidRPr="0039629D">
              <w:rPr>
                <w:sz w:val="22"/>
              </w:rPr>
              <w:t xml:space="preserve"> для снятия электромиографических потенциалов  при обследовании пациентов.</w:t>
            </w:r>
          </w:p>
          <w:p w14:paraId="5D121EF1" w14:textId="77777777" w:rsidR="00D677A0" w:rsidRPr="0039629D" w:rsidRDefault="00D677A0" w:rsidP="00341A45">
            <w:pPr>
              <w:ind w:firstLine="0"/>
              <w:jc w:val="left"/>
              <w:rPr>
                <w:sz w:val="22"/>
              </w:rPr>
            </w:pPr>
            <w:r w:rsidRPr="0039629D">
              <w:rPr>
                <w:sz w:val="22"/>
              </w:rPr>
              <w:t>Общая длина провода электрода- 1 м;</w:t>
            </w:r>
          </w:p>
          <w:p w14:paraId="1B39F153" w14:textId="77777777" w:rsidR="00D677A0" w:rsidRPr="002B7B95" w:rsidRDefault="00D677A0" w:rsidP="00341A45">
            <w:pPr>
              <w:ind w:firstLine="0"/>
              <w:jc w:val="left"/>
              <w:rPr>
                <w:sz w:val="22"/>
              </w:rPr>
            </w:pPr>
            <w:r w:rsidRPr="0039629D">
              <w:rPr>
                <w:sz w:val="22"/>
              </w:rPr>
              <w:t>Материал токосъемника электрода - Керамика Ag/AgCl;</w:t>
            </w:r>
          </w:p>
        </w:tc>
        <w:tc>
          <w:tcPr>
            <w:tcW w:w="1563" w:type="dxa"/>
            <w:tcBorders>
              <w:top w:val="single" w:sz="4" w:space="0" w:color="auto"/>
              <w:left w:val="single" w:sz="4" w:space="0" w:color="auto"/>
              <w:bottom w:val="single" w:sz="4" w:space="0" w:color="auto"/>
              <w:right w:val="single" w:sz="4" w:space="0" w:color="auto"/>
            </w:tcBorders>
            <w:vAlign w:val="center"/>
          </w:tcPr>
          <w:p w14:paraId="18EBB49A" w14:textId="77777777" w:rsidR="00D677A0" w:rsidRPr="002B7B95" w:rsidRDefault="00D677A0" w:rsidP="00341A45">
            <w:pPr>
              <w:rPr>
                <w:sz w:val="22"/>
              </w:rPr>
            </w:pPr>
            <w:r>
              <w:rPr>
                <w:sz w:val="22"/>
              </w:rPr>
              <w:t>1 шт.</w:t>
            </w:r>
          </w:p>
        </w:tc>
      </w:tr>
      <w:tr w:rsidR="00D677A0" w:rsidRPr="002B7B95" w14:paraId="20D4C2DE" w14:textId="77777777" w:rsidTr="00341A45">
        <w:trPr>
          <w:trHeight w:val="141"/>
        </w:trPr>
        <w:tc>
          <w:tcPr>
            <w:tcW w:w="841" w:type="dxa"/>
            <w:vMerge/>
            <w:tcBorders>
              <w:left w:val="single" w:sz="4" w:space="0" w:color="auto"/>
              <w:right w:val="single" w:sz="4" w:space="0" w:color="auto"/>
            </w:tcBorders>
          </w:tcPr>
          <w:p w14:paraId="29FC047E" w14:textId="77777777" w:rsidR="00D677A0" w:rsidRPr="002B7B95" w:rsidRDefault="00D677A0" w:rsidP="00341A45">
            <w:pPr>
              <w:ind w:right="-108"/>
              <w:rPr>
                <w:b/>
                <w:sz w:val="22"/>
              </w:rPr>
            </w:pPr>
          </w:p>
        </w:tc>
        <w:tc>
          <w:tcPr>
            <w:tcW w:w="3148" w:type="dxa"/>
            <w:vMerge/>
            <w:tcBorders>
              <w:left w:val="single" w:sz="4" w:space="0" w:color="auto"/>
              <w:right w:val="single" w:sz="4" w:space="0" w:color="auto"/>
            </w:tcBorders>
            <w:vAlign w:val="center"/>
          </w:tcPr>
          <w:p w14:paraId="4445117E" w14:textId="77777777" w:rsidR="00D677A0" w:rsidRPr="002B7B95" w:rsidRDefault="00D677A0" w:rsidP="00341A45">
            <w:pPr>
              <w:ind w:right="-108"/>
              <w:rPr>
                <w:b/>
                <w:sz w:val="22"/>
              </w:rPr>
            </w:pPr>
          </w:p>
        </w:tc>
        <w:tc>
          <w:tcPr>
            <w:tcW w:w="839" w:type="dxa"/>
            <w:tcBorders>
              <w:top w:val="single" w:sz="4" w:space="0" w:color="auto"/>
              <w:left w:val="single" w:sz="4" w:space="0" w:color="auto"/>
              <w:bottom w:val="single" w:sz="4" w:space="0" w:color="auto"/>
              <w:right w:val="single" w:sz="4" w:space="0" w:color="auto"/>
            </w:tcBorders>
            <w:vAlign w:val="center"/>
          </w:tcPr>
          <w:p w14:paraId="28BCDFB3" w14:textId="77777777" w:rsidR="00D677A0" w:rsidRPr="002B7B95" w:rsidRDefault="00D677A0" w:rsidP="00341A45">
            <w:pPr>
              <w:ind w:firstLine="0"/>
              <w:jc w:val="center"/>
              <w:rPr>
                <w:sz w:val="22"/>
              </w:rPr>
            </w:pPr>
            <w:r w:rsidRPr="002B7B95">
              <w:rPr>
                <w:sz w:val="22"/>
              </w:rPr>
              <w:t>7</w:t>
            </w:r>
          </w:p>
        </w:tc>
        <w:tc>
          <w:tcPr>
            <w:tcW w:w="3411" w:type="dxa"/>
            <w:tcBorders>
              <w:top w:val="single" w:sz="4" w:space="0" w:color="auto"/>
              <w:left w:val="single" w:sz="4" w:space="0" w:color="auto"/>
              <w:bottom w:val="single" w:sz="4" w:space="0" w:color="auto"/>
              <w:right w:val="single" w:sz="4" w:space="0" w:color="auto"/>
            </w:tcBorders>
          </w:tcPr>
          <w:p w14:paraId="70DE9018" w14:textId="77777777" w:rsidR="00D677A0" w:rsidRPr="0061236C" w:rsidRDefault="00D677A0" w:rsidP="00341A45">
            <w:pPr>
              <w:ind w:firstLine="0"/>
              <w:jc w:val="left"/>
              <w:rPr>
                <w:sz w:val="24"/>
                <w:szCs w:val="24"/>
              </w:rPr>
            </w:pPr>
            <w:proofErr w:type="gramStart"/>
            <w:r w:rsidRPr="0061236C">
              <w:rPr>
                <w:sz w:val="24"/>
                <w:szCs w:val="24"/>
              </w:rPr>
              <w:t>Электрод</w:t>
            </w:r>
            <w:proofErr w:type="gramEnd"/>
            <w:r w:rsidRPr="0061236C">
              <w:rPr>
                <w:sz w:val="24"/>
                <w:szCs w:val="24"/>
              </w:rPr>
              <w:t xml:space="preserve"> стимулирующий отводящий на палец</w:t>
            </w:r>
          </w:p>
          <w:p w14:paraId="254AE028" w14:textId="77777777" w:rsidR="00D677A0" w:rsidRPr="00646EFE" w:rsidRDefault="00D677A0" w:rsidP="00341A45">
            <w:pPr>
              <w:ind w:firstLine="0"/>
              <w:jc w:val="left"/>
              <w:rPr>
                <w:sz w:val="24"/>
                <w:szCs w:val="24"/>
              </w:rPr>
            </w:pPr>
            <w:r w:rsidRPr="0061236C">
              <w:rPr>
                <w:sz w:val="24"/>
                <w:szCs w:val="24"/>
              </w:rPr>
              <w:t>(кольцевой) широкий «ЭСО-2</w:t>
            </w:r>
            <w:r w:rsidRPr="00646EFE">
              <w:rPr>
                <w:sz w:val="24"/>
                <w:szCs w:val="24"/>
              </w:rPr>
              <w:t>»</w:t>
            </w:r>
          </w:p>
        </w:tc>
        <w:tc>
          <w:tcPr>
            <w:tcW w:w="5669" w:type="dxa"/>
            <w:tcBorders>
              <w:top w:val="single" w:sz="4" w:space="0" w:color="auto"/>
              <w:left w:val="single" w:sz="4" w:space="0" w:color="auto"/>
              <w:bottom w:val="single" w:sz="4" w:space="0" w:color="auto"/>
              <w:right w:val="single" w:sz="4" w:space="0" w:color="auto"/>
            </w:tcBorders>
          </w:tcPr>
          <w:p w14:paraId="448626B0" w14:textId="77777777" w:rsidR="00D677A0" w:rsidRDefault="00D677A0" w:rsidP="00341A45">
            <w:pPr>
              <w:ind w:firstLine="0"/>
              <w:rPr>
                <w:sz w:val="22"/>
              </w:rPr>
            </w:pPr>
            <w:r>
              <w:rPr>
                <w:sz w:val="22"/>
              </w:rPr>
              <w:t>б/</w:t>
            </w:r>
            <w:proofErr w:type="gramStart"/>
            <w:r>
              <w:rPr>
                <w:sz w:val="22"/>
              </w:rPr>
              <w:t>н</w:t>
            </w:r>
            <w:proofErr w:type="gramEnd"/>
            <w:r>
              <w:rPr>
                <w:sz w:val="22"/>
              </w:rPr>
              <w:t xml:space="preserve"> </w:t>
            </w:r>
          </w:p>
          <w:p w14:paraId="698704B4" w14:textId="77777777" w:rsidR="00D677A0" w:rsidRPr="0039629D" w:rsidRDefault="00D677A0" w:rsidP="00341A45">
            <w:pPr>
              <w:ind w:firstLine="0"/>
              <w:rPr>
                <w:sz w:val="22"/>
              </w:rPr>
            </w:pPr>
            <w:proofErr w:type="gramStart"/>
            <w:r w:rsidRPr="0039629D">
              <w:rPr>
                <w:sz w:val="22"/>
              </w:rPr>
              <w:t>Предназначен</w:t>
            </w:r>
            <w:proofErr w:type="gramEnd"/>
            <w:r w:rsidRPr="0039629D">
              <w:rPr>
                <w:sz w:val="22"/>
              </w:rPr>
              <w:t xml:space="preserve"> для снятия сенсорных  потенциалов  при обследовании пациентов.</w:t>
            </w:r>
          </w:p>
          <w:p w14:paraId="7BCC5444" w14:textId="77777777" w:rsidR="00D677A0" w:rsidRPr="0039629D" w:rsidRDefault="00D677A0" w:rsidP="00341A45">
            <w:pPr>
              <w:ind w:firstLine="0"/>
              <w:rPr>
                <w:rFonts w:ascii="Arial" w:hAnsi="Arial" w:cs="Arial"/>
                <w:b/>
                <w:bCs/>
                <w:sz w:val="20"/>
                <w:szCs w:val="20"/>
                <w:shd w:val="clear" w:color="auto" w:fill="FBFBFB"/>
              </w:rPr>
            </w:pPr>
            <w:r w:rsidRPr="0039629D">
              <w:rPr>
                <w:sz w:val="22"/>
                <w:lang w:val="kk-KZ"/>
              </w:rPr>
              <w:t>Разьем</w:t>
            </w:r>
            <w:r w:rsidRPr="0039629D">
              <w:rPr>
                <w:sz w:val="22"/>
              </w:rPr>
              <w:t>: touch-proof</w:t>
            </w:r>
          </w:p>
          <w:p w14:paraId="68C99D9A" w14:textId="77777777" w:rsidR="00D677A0" w:rsidRPr="0039629D" w:rsidRDefault="00D677A0" w:rsidP="00341A45">
            <w:pPr>
              <w:ind w:firstLine="0"/>
              <w:rPr>
                <w:sz w:val="22"/>
              </w:rPr>
            </w:pPr>
            <w:r w:rsidRPr="0039629D">
              <w:rPr>
                <w:sz w:val="22"/>
              </w:rPr>
              <w:t>Длина</w:t>
            </w:r>
          </w:p>
          <w:p w14:paraId="19B0022D" w14:textId="77777777" w:rsidR="00D677A0" w:rsidRPr="0039629D" w:rsidRDefault="00D677A0" w:rsidP="00341A45">
            <w:pPr>
              <w:ind w:firstLine="0"/>
              <w:rPr>
                <w:sz w:val="22"/>
              </w:rPr>
            </w:pPr>
            <w:r w:rsidRPr="0039629D">
              <w:rPr>
                <w:sz w:val="22"/>
              </w:rPr>
              <w:t>Кабель отведения: 1,5м</w:t>
            </w:r>
          </w:p>
          <w:p w14:paraId="10503B09" w14:textId="77777777" w:rsidR="00D677A0" w:rsidRPr="0039629D" w:rsidRDefault="00D677A0" w:rsidP="00341A45">
            <w:pPr>
              <w:ind w:firstLine="0"/>
              <w:rPr>
                <w:sz w:val="22"/>
              </w:rPr>
            </w:pPr>
            <w:r w:rsidRPr="0039629D">
              <w:rPr>
                <w:sz w:val="22"/>
              </w:rPr>
              <w:t>Электрод:</w:t>
            </w:r>
          </w:p>
          <w:p w14:paraId="70F59512" w14:textId="77777777" w:rsidR="00D677A0" w:rsidRPr="0039629D" w:rsidRDefault="00D677A0" w:rsidP="00341A45">
            <w:pPr>
              <w:ind w:firstLine="0"/>
              <w:rPr>
                <w:sz w:val="22"/>
              </w:rPr>
            </w:pPr>
            <w:r w:rsidRPr="0039629D">
              <w:rPr>
                <w:sz w:val="22"/>
              </w:rPr>
              <w:t>красный, 0.2 м</w:t>
            </w:r>
          </w:p>
          <w:p w14:paraId="1864B459" w14:textId="77777777" w:rsidR="00D677A0" w:rsidRPr="00965763" w:rsidRDefault="00D677A0" w:rsidP="00341A45">
            <w:pPr>
              <w:ind w:firstLine="0"/>
              <w:rPr>
                <w:sz w:val="22"/>
              </w:rPr>
            </w:pPr>
            <w:r w:rsidRPr="0039629D">
              <w:rPr>
                <w:sz w:val="22"/>
              </w:rPr>
              <w:t>черный, 0.2 м</w:t>
            </w:r>
          </w:p>
        </w:tc>
        <w:tc>
          <w:tcPr>
            <w:tcW w:w="1563" w:type="dxa"/>
            <w:tcBorders>
              <w:top w:val="single" w:sz="4" w:space="0" w:color="auto"/>
              <w:left w:val="single" w:sz="4" w:space="0" w:color="auto"/>
              <w:bottom w:val="single" w:sz="4" w:space="0" w:color="auto"/>
              <w:right w:val="single" w:sz="4" w:space="0" w:color="auto"/>
            </w:tcBorders>
            <w:vAlign w:val="center"/>
          </w:tcPr>
          <w:p w14:paraId="6A6787E1" w14:textId="77777777" w:rsidR="00D677A0" w:rsidRPr="002B7B95" w:rsidRDefault="00D677A0" w:rsidP="00341A45">
            <w:pPr>
              <w:rPr>
                <w:sz w:val="22"/>
              </w:rPr>
            </w:pPr>
            <w:r>
              <w:rPr>
                <w:sz w:val="22"/>
              </w:rPr>
              <w:t>1 шт.</w:t>
            </w:r>
          </w:p>
        </w:tc>
      </w:tr>
      <w:tr w:rsidR="00D677A0" w:rsidRPr="002B7B95" w14:paraId="27E4EEAA" w14:textId="77777777" w:rsidTr="00341A45">
        <w:trPr>
          <w:trHeight w:val="141"/>
        </w:trPr>
        <w:tc>
          <w:tcPr>
            <w:tcW w:w="841" w:type="dxa"/>
            <w:vMerge/>
            <w:tcBorders>
              <w:left w:val="single" w:sz="4" w:space="0" w:color="auto"/>
              <w:right w:val="single" w:sz="4" w:space="0" w:color="auto"/>
            </w:tcBorders>
          </w:tcPr>
          <w:p w14:paraId="1D44895B" w14:textId="77777777" w:rsidR="00D677A0" w:rsidRPr="002B7B95" w:rsidRDefault="00D677A0" w:rsidP="00341A45">
            <w:pPr>
              <w:ind w:right="-108"/>
              <w:rPr>
                <w:b/>
                <w:sz w:val="22"/>
              </w:rPr>
            </w:pPr>
          </w:p>
        </w:tc>
        <w:tc>
          <w:tcPr>
            <w:tcW w:w="3148" w:type="dxa"/>
            <w:vMerge/>
            <w:tcBorders>
              <w:left w:val="single" w:sz="4" w:space="0" w:color="auto"/>
              <w:right w:val="single" w:sz="4" w:space="0" w:color="auto"/>
            </w:tcBorders>
            <w:vAlign w:val="center"/>
          </w:tcPr>
          <w:p w14:paraId="69561F34" w14:textId="77777777" w:rsidR="00D677A0" w:rsidRPr="002B7B95" w:rsidRDefault="00D677A0" w:rsidP="00341A45">
            <w:pPr>
              <w:ind w:right="-108"/>
              <w:rPr>
                <w:b/>
                <w:sz w:val="22"/>
              </w:rPr>
            </w:pPr>
          </w:p>
        </w:tc>
        <w:tc>
          <w:tcPr>
            <w:tcW w:w="839" w:type="dxa"/>
            <w:tcBorders>
              <w:top w:val="single" w:sz="4" w:space="0" w:color="auto"/>
              <w:left w:val="single" w:sz="4" w:space="0" w:color="auto"/>
              <w:bottom w:val="single" w:sz="4" w:space="0" w:color="auto"/>
              <w:right w:val="single" w:sz="4" w:space="0" w:color="auto"/>
            </w:tcBorders>
            <w:vAlign w:val="center"/>
          </w:tcPr>
          <w:p w14:paraId="27F8021B" w14:textId="77777777" w:rsidR="00D677A0" w:rsidRPr="002B7B95" w:rsidRDefault="00D677A0" w:rsidP="00341A45">
            <w:pPr>
              <w:ind w:firstLine="0"/>
              <w:jc w:val="center"/>
              <w:rPr>
                <w:sz w:val="22"/>
              </w:rPr>
            </w:pPr>
            <w:r w:rsidRPr="002B7B95">
              <w:rPr>
                <w:sz w:val="22"/>
              </w:rPr>
              <w:t>8</w:t>
            </w:r>
          </w:p>
        </w:tc>
        <w:tc>
          <w:tcPr>
            <w:tcW w:w="3411" w:type="dxa"/>
            <w:tcBorders>
              <w:top w:val="single" w:sz="4" w:space="0" w:color="auto"/>
              <w:left w:val="single" w:sz="4" w:space="0" w:color="auto"/>
              <w:bottom w:val="single" w:sz="4" w:space="0" w:color="auto"/>
              <w:right w:val="single" w:sz="4" w:space="0" w:color="auto"/>
            </w:tcBorders>
          </w:tcPr>
          <w:p w14:paraId="70759515" w14:textId="77777777" w:rsidR="00D677A0" w:rsidRPr="00646EFE" w:rsidRDefault="00D677A0" w:rsidP="00341A45">
            <w:pPr>
              <w:ind w:firstLine="0"/>
              <w:jc w:val="left"/>
              <w:rPr>
                <w:sz w:val="24"/>
                <w:szCs w:val="24"/>
              </w:rPr>
            </w:pPr>
            <w:proofErr w:type="gramStart"/>
            <w:r w:rsidRPr="0061236C">
              <w:rPr>
                <w:sz w:val="24"/>
                <w:szCs w:val="24"/>
              </w:rPr>
              <w:t>Электрод</w:t>
            </w:r>
            <w:proofErr w:type="gramEnd"/>
            <w:r w:rsidRPr="0061236C">
              <w:rPr>
                <w:sz w:val="24"/>
                <w:szCs w:val="24"/>
              </w:rPr>
              <w:t xml:space="preserve"> заземляющий с кабелем отведения (малый) «ЭЗ-1», в т.ч. заземляющий кабель отведения</w:t>
            </w:r>
          </w:p>
        </w:tc>
        <w:tc>
          <w:tcPr>
            <w:tcW w:w="5669" w:type="dxa"/>
            <w:tcBorders>
              <w:top w:val="single" w:sz="4" w:space="0" w:color="auto"/>
              <w:left w:val="single" w:sz="4" w:space="0" w:color="auto"/>
              <w:bottom w:val="single" w:sz="4" w:space="0" w:color="auto"/>
              <w:right w:val="single" w:sz="4" w:space="0" w:color="auto"/>
            </w:tcBorders>
          </w:tcPr>
          <w:p w14:paraId="69E52736" w14:textId="77777777" w:rsidR="00D677A0" w:rsidRDefault="00D677A0" w:rsidP="00341A45">
            <w:pPr>
              <w:ind w:firstLine="0"/>
              <w:rPr>
                <w:sz w:val="22"/>
              </w:rPr>
            </w:pPr>
            <w:r>
              <w:rPr>
                <w:sz w:val="22"/>
              </w:rPr>
              <w:t>б/</w:t>
            </w:r>
            <w:proofErr w:type="gramStart"/>
            <w:r>
              <w:rPr>
                <w:sz w:val="22"/>
              </w:rPr>
              <w:t>н</w:t>
            </w:r>
            <w:proofErr w:type="gramEnd"/>
            <w:r>
              <w:rPr>
                <w:sz w:val="22"/>
              </w:rPr>
              <w:t xml:space="preserve"> </w:t>
            </w:r>
          </w:p>
          <w:p w14:paraId="171E21B4" w14:textId="77777777" w:rsidR="00D677A0" w:rsidRPr="0039629D" w:rsidRDefault="00D677A0" w:rsidP="00341A45">
            <w:pPr>
              <w:ind w:firstLine="0"/>
              <w:rPr>
                <w:sz w:val="22"/>
              </w:rPr>
            </w:pPr>
            <w:proofErr w:type="gramStart"/>
            <w:r w:rsidRPr="0039629D">
              <w:rPr>
                <w:sz w:val="22"/>
              </w:rPr>
              <w:t>Предназначен</w:t>
            </w:r>
            <w:proofErr w:type="gramEnd"/>
            <w:r w:rsidRPr="0039629D">
              <w:rPr>
                <w:sz w:val="22"/>
              </w:rPr>
              <w:t xml:space="preserve"> для заземления прибора с пациентом с токопроводящей застежкой.</w:t>
            </w:r>
          </w:p>
          <w:p w14:paraId="79FFBD1F" w14:textId="77777777" w:rsidR="00D677A0" w:rsidRPr="0039629D" w:rsidRDefault="00D677A0" w:rsidP="00341A45">
            <w:pPr>
              <w:ind w:firstLine="0"/>
              <w:rPr>
                <w:sz w:val="22"/>
              </w:rPr>
            </w:pPr>
            <w:r w:rsidRPr="0039629D">
              <w:rPr>
                <w:sz w:val="22"/>
              </w:rPr>
              <w:t>Длина застежки: 250 мм.</w:t>
            </w:r>
          </w:p>
          <w:p w14:paraId="63073A15" w14:textId="77777777" w:rsidR="00D677A0" w:rsidRPr="0039629D" w:rsidRDefault="00D677A0" w:rsidP="00341A45">
            <w:pPr>
              <w:ind w:firstLine="0"/>
              <w:rPr>
                <w:sz w:val="22"/>
              </w:rPr>
            </w:pPr>
            <w:r w:rsidRPr="0039629D">
              <w:rPr>
                <w:sz w:val="22"/>
              </w:rPr>
              <w:t>Разьем: touch-proof- кнопка</w:t>
            </w:r>
          </w:p>
          <w:p w14:paraId="274C2028" w14:textId="77777777" w:rsidR="00D677A0" w:rsidRPr="002B7B95" w:rsidRDefault="00D677A0" w:rsidP="00341A45">
            <w:pPr>
              <w:ind w:firstLine="0"/>
              <w:rPr>
                <w:sz w:val="22"/>
              </w:rPr>
            </w:pPr>
            <w:r w:rsidRPr="0039629D">
              <w:rPr>
                <w:sz w:val="22"/>
              </w:rPr>
              <w:t>Длина: 1 м.</w:t>
            </w:r>
          </w:p>
        </w:tc>
        <w:tc>
          <w:tcPr>
            <w:tcW w:w="1563" w:type="dxa"/>
            <w:tcBorders>
              <w:top w:val="single" w:sz="4" w:space="0" w:color="auto"/>
              <w:left w:val="single" w:sz="4" w:space="0" w:color="auto"/>
              <w:bottom w:val="single" w:sz="4" w:space="0" w:color="auto"/>
              <w:right w:val="single" w:sz="4" w:space="0" w:color="auto"/>
            </w:tcBorders>
            <w:vAlign w:val="center"/>
          </w:tcPr>
          <w:p w14:paraId="2E7A60EB" w14:textId="77777777" w:rsidR="00D677A0" w:rsidRPr="002B7B95" w:rsidRDefault="00D677A0" w:rsidP="00341A45">
            <w:pPr>
              <w:rPr>
                <w:sz w:val="22"/>
              </w:rPr>
            </w:pPr>
            <w:r>
              <w:rPr>
                <w:sz w:val="22"/>
              </w:rPr>
              <w:t>1 шт.</w:t>
            </w:r>
          </w:p>
        </w:tc>
      </w:tr>
      <w:tr w:rsidR="00D677A0" w:rsidRPr="002B7B95" w14:paraId="5F24DCBC" w14:textId="77777777" w:rsidTr="00341A45">
        <w:trPr>
          <w:trHeight w:val="141"/>
        </w:trPr>
        <w:tc>
          <w:tcPr>
            <w:tcW w:w="841" w:type="dxa"/>
            <w:vMerge/>
            <w:tcBorders>
              <w:left w:val="single" w:sz="4" w:space="0" w:color="auto"/>
              <w:right w:val="single" w:sz="4" w:space="0" w:color="auto"/>
            </w:tcBorders>
          </w:tcPr>
          <w:p w14:paraId="14A4BAB0" w14:textId="77777777" w:rsidR="00D677A0" w:rsidRPr="002B7B95" w:rsidRDefault="00D677A0" w:rsidP="00341A45">
            <w:pPr>
              <w:ind w:right="-108"/>
              <w:rPr>
                <w:b/>
                <w:sz w:val="22"/>
              </w:rPr>
            </w:pPr>
          </w:p>
        </w:tc>
        <w:tc>
          <w:tcPr>
            <w:tcW w:w="3148" w:type="dxa"/>
            <w:vMerge/>
            <w:tcBorders>
              <w:left w:val="single" w:sz="4" w:space="0" w:color="auto"/>
              <w:right w:val="single" w:sz="4" w:space="0" w:color="auto"/>
            </w:tcBorders>
            <w:vAlign w:val="center"/>
          </w:tcPr>
          <w:p w14:paraId="0E9ABDFE" w14:textId="77777777" w:rsidR="00D677A0" w:rsidRPr="002B7B95" w:rsidRDefault="00D677A0" w:rsidP="00341A45">
            <w:pPr>
              <w:ind w:right="-108"/>
              <w:rPr>
                <w:b/>
                <w:sz w:val="22"/>
              </w:rPr>
            </w:pPr>
          </w:p>
        </w:tc>
        <w:tc>
          <w:tcPr>
            <w:tcW w:w="839" w:type="dxa"/>
            <w:tcBorders>
              <w:top w:val="single" w:sz="4" w:space="0" w:color="auto"/>
              <w:left w:val="single" w:sz="4" w:space="0" w:color="auto"/>
              <w:bottom w:val="single" w:sz="4" w:space="0" w:color="auto"/>
              <w:right w:val="single" w:sz="4" w:space="0" w:color="auto"/>
            </w:tcBorders>
            <w:vAlign w:val="center"/>
          </w:tcPr>
          <w:p w14:paraId="61777AC2" w14:textId="77777777" w:rsidR="00D677A0" w:rsidRPr="002B7B95" w:rsidRDefault="00D677A0" w:rsidP="00341A45">
            <w:pPr>
              <w:ind w:firstLine="0"/>
              <w:jc w:val="center"/>
              <w:rPr>
                <w:sz w:val="22"/>
              </w:rPr>
            </w:pPr>
            <w:r w:rsidRPr="002B7B95">
              <w:rPr>
                <w:sz w:val="22"/>
              </w:rPr>
              <w:t>9</w:t>
            </w:r>
          </w:p>
        </w:tc>
        <w:tc>
          <w:tcPr>
            <w:tcW w:w="3411" w:type="dxa"/>
            <w:tcBorders>
              <w:top w:val="single" w:sz="4" w:space="0" w:color="auto"/>
              <w:left w:val="single" w:sz="4" w:space="0" w:color="auto"/>
              <w:bottom w:val="single" w:sz="4" w:space="0" w:color="auto"/>
              <w:right w:val="single" w:sz="4" w:space="0" w:color="auto"/>
            </w:tcBorders>
          </w:tcPr>
          <w:p w14:paraId="3FAD5B3D" w14:textId="77777777" w:rsidR="00D677A0" w:rsidRPr="00646EFE" w:rsidRDefault="00D677A0" w:rsidP="00341A45">
            <w:pPr>
              <w:ind w:firstLine="0"/>
              <w:jc w:val="left"/>
              <w:rPr>
                <w:sz w:val="24"/>
                <w:szCs w:val="24"/>
              </w:rPr>
            </w:pPr>
            <w:proofErr w:type="gramStart"/>
            <w:r w:rsidRPr="0061236C">
              <w:rPr>
                <w:sz w:val="24"/>
                <w:szCs w:val="24"/>
              </w:rPr>
              <w:t>Электрод</w:t>
            </w:r>
            <w:proofErr w:type="gramEnd"/>
            <w:r w:rsidRPr="0061236C">
              <w:rPr>
                <w:sz w:val="24"/>
                <w:szCs w:val="24"/>
              </w:rPr>
              <w:t xml:space="preserve"> заземляющий с кабелем отведения (средний) «ЭЗ-2», в т.ч. заземляющий кабель отведения</w:t>
            </w:r>
          </w:p>
        </w:tc>
        <w:tc>
          <w:tcPr>
            <w:tcW w:w="5669" w:type="dxa"/>
            <w:tcBorders>
              <w:top w:val="single" w:sz="4" w:space="0" w:color="auto"/>
              <w:left w:val="single" w:sz="4" w:space="0" w:color="auto"/>
              <w:bottom w:val="single" w:sz="4" w:space="0" w:color="auto"/>
              <w:right w:val="single" w:sz="4" w:space="0" w:color="auto"/>
            </w:tcBorders>
          </w:tcPr>
          <w:p w14:paraId="7892092D" w14:textId="77777777" w:rsidR="00D677A0" w:rsidRDefault="00D677A0" w:rsidP="00341A45">
            <w:pPr>
              <w:ind w:firstLine="0"/>
              <w:rPr>
                <w:sz w:val="22"/>
              </w:rPr>
            </w:pPr>
            <w:r>
              <w:rPr>
                <w:sz w:val="22"/>
              </w:rPr>
              <w:t>б/</w:t>
            </w:r>
            <w:proofErr w:type="gramStart"/>
            <w:r>
              <w:rPr>
                <w:sz w:val="22"/>
              </w:rPr>
              <w:t>н</w:t>
            </w:r>
            <w:proofErr w:type="gramEnd"/>
            <w:r w:rsidRPr="00A72F75">
              <w:rPr>
                <w:sz w:val="22"/>
              </w:rPr>
              <w:t xml:space="preserve"> </w:t>
            </w:r>
          </w:p>
          <w:p w14:paraId="1576F145" w14:textId="77777777" w:rsidR="00D677A0" w:rsidRPr="0039629D" w:rsidRDefault="00D677A0" w:rsidP="00341A45">
            <w:pPr>
              <w:ind w:firstLine="0"/>
              <w:rPr>
                <w:sz w:val="22"/>
              </w:rPr>
            </w:pPr>
            <w:proofErr w:type="gramStart"/>
            <w:r w:rsidRPr="0039629D">
              <w:rPr>
                <w:sz w:val="22"/>
              </w:rPr>
              <w:t>Предназначен</w:t>
            </w:r>
            <w:proofErr w:type="gramEnd"/>
            <w:r w:rsidRPr="0039629D">
              <w:rPr>
                <w:sz w:val="22"/>
              </w:rPr>
              <w:t xml:space="preserve"> для заземления прибора с пациентом с токопроводящей застежкой.</w:t>
            </w:r>
          </w:p>
          <w:p w14:paraId="0F12A987" w14:textId="77777777" w:rsidR="00D677A0" w:rsidRPr="0039629D" w:rsidRDefault="00D677A0" w:rsidP="00341A45">
            <w:pPr>
              <w:ind w:firstLine="0"/>
              <w:rPr>
                <w:sz w:val="22"/>
              </w:rPr>
            </w:pPr>
            <w:r w:rsidRPr="0039629D">
              <w:rPr>
                <w:sz w:val="22"/>
              </w:rPr>
              <w:t>Длина застежки: 400 мм.</w:t>
            </w:r>
          </w:p>
          <w:p w14:paraId="59FE6221" w14:textId="77777777" w:rsidR="00D677A0" w:rsidRPr="0039629D" w:rsidRDefault="00D677A0" w:rsidP="00341A45">
            <w:pPr>
              <w:ind w:firstLine="0"/>
              <w:rPr>
                <w:sz w:val="22"/>
              </w:rPr>
            </w:pPr>
            <w:r w:rsidRPr="0039629D">
              <w:rPr>
                <w:sz w:val="22"/>
              </w:rPr>
              <w:t>Разьем: touch-proof- кнопка</w:t>
            </w:r>
          </w:p>
          <w:p w14:paraId="0F076DC6" w14:textId="77777777" w:rsidR="00D677A0" w:rsidRPr="002B7B95" w:rsidRDefault="00D677A0" w:rsidP="00341A45">
            <w:pPr>
              <w:ind w:firstLine="0"/>
              <w:rPr>
                <w:sz w:val="22"/>
              </w:rPr>
            </w:pPr>
            <w:r w:rsidRPr="0039629D">
              <w:rPr>
                <w:sz w:val="22"/>
              </w:rPr>
              <w:t>Длина: 1 м.</w:t>
            </w:r>
          </w:p>
        </w:tc>
        <w:tc>
          <w:tcPr>
            <w:tcW w:w="1563" w:type="dxa"/>
            <w:tcBorders>
              <w:top w:val="single" w:sz="4" w:space="0" w:color="auto"/>
              <w:left w:val="single" w:sz="4" w:space="0" w:color="auto"/>
              <w:bottom w:val="single" w:sz="4" w:space="0" w:color="auto"/>
              <w:right w:val="single" w:sz="4" w:space="0" w:color="auto"/>
            </w:tcBorders>
            <w:vAlign w:val="center"/>
          </w:tcPr>
          <w:p w14:paraId="2B0AF9FB" w14:textId="77777777" w:rsidR="00D677A0" w:rsidRPr="002B7B95" w:rsidRDefault="00D677A0" w:rsidP="00341A45">
            <w:pPr>
              <w:rPr>
                <w:sz w:val="22"/>
              </w:rPr>
            </w:pPr>
            <w:r>
              <w:rPr>
                <w:sz w:val="22"/>
              </w:rPr>
              <w:t>1 шт.</w:t>
            </w:r>
          </w:p>
        </w:tc>
      </w:tr>
      <w:tr w:rsidR="00D677A0" w:rsidRPr="002B7B95" w14:paraId="2CB88CC9" w14:textId="77777777" w:rsidTr="00341A45">
        <w:trPr>
          <w:trHeight w:val="141"/>
        </w:trPr>
        <w:tc>
          <w:tcPr>
            <w:tcW w:w="841" w:type="dxa"/>
            <w:vMerge/>
            <w:tcBorders>
              <w:left w:val="single" w:sz="4" w:space="0" w:color="auto"/>
              <w:right w:val="single" w:sz="4" w:space="0" w:color="auto"/>
            </w:tcBorders>
          </w:tcPr>
          <w:p w14:paraId="24350E3C" w14:textId="77777777" w:rsidR="00D677A0" w:rsidRPr="002B7B95" w:rsidRDefault="00D677A0" w:rsidP="00341A45">
            <w:pPr>
              <w:ind w:right="-108"/>
              <w:rPr>
                <w:b/>
                <w:sz w:val="22"/>
              </w:rPr>
            </w:pPr>
          </w:p>
        </w:tc>
        <w:tc>
          <w:tcPr>
            <w:tcW w:w="3148" w:type="dxa"/>
            <w:vMerge/>
            <w:tcBorders>
              <w:left w:val="single" w:sz="4" w:space="0" w:color="auto"/>
              <w:right w:val="single" w:sz="4" w:space="0" w:color="auto"/>
            </w:tcBorders>
            <w:vAlign w:val="center"/>
          </w:tcPr>
          <w:p w14:paraId="226FE9E4" w14:textId="77777777" w:rsidR="00D677A0" w:rsidRPr="002B7B95" w:rsidRDefault="00D677A0" w:rsidP="00341A45">
            <w:pPr>
              <w:ind w:right="-108"/>
              <w:rPr>
                <w:b/>
                <w:sz w:val="22"/>
              </w:rPr>
            </w:pPr>
          </w:p>
        </w:tc>
        <w:tc>
          <w:tcPr>
            <w:tcW w:w="839" w:type="dxa"/>
            <w:tcBorders>
              <w:top w:val="single" w:sz="4" w:space="0" w:color="auto"/>
              <w:left w:val="single" w:sz="4" w:space="0" w:color="auto"/>
              <w:bottom w:val="single" w:sz="4" w:space="0" w:color="auto"/>
              <w:right w:val="single" w:sz="4" w:space="0" w:color="auto"/>
            </w:tcBorders>
            <w:vAlign w:val="center"/>
          </w:tcPr>
          <w:p w14:paraId="3A6C9E5B" w14:textId="77777777" w:rsidR="00D677A0" w:rsidRPr="002B7B95" w:rsidRDefault="00D677A0" w:rsidP="00341A45">
            <w:pPr>
              <w:ind w:firstLine="0"/>
              <w:jc w:val="left"/>
              <w:rPr>
                <w:sz w:val="22"/>
              </w:rPr>
            </w:pPr>
            <w:r>
              <w:rPr>
                <w:sz w:val="22"/>
              </w:rPr>
              <w:t>10</w:t>
            </w:r>
          </w:p>
        </w:tc>
        <w:tc>
          <w:tcPr>
            <w:tcW w:w="3411" w:type="dxa"/>
            <w:tcBorders>
              <w:top w:val="single" w:sz="4" w:space="0" w:color="auto"/>
              <w:left w:val="single" w:sz="4" w:space="0" w:color="auto"/>
              <w:bottom w:val="single" w:sz="4" w:space="0" w:color="auto"/>
              <w:right w:val="single" w:sz="4" w:space="0" w:color="auto"/>
            </w:tcBorders>
          </w:tcPr>
          <w:p w14:paraId="7403CA51" w14:textId="77777777" w:rsidR="00D677A0" w:rsidRPr="00313EC2" w:rsidRDefault="00D677A0" w:rsidP="00341A45">
            <w:pPr>
              <w:ind w:firstLine="0"/>
              <w:rPr>
                <w:sz w:val="24"/>
                <w:szCs w:val="24"/>
              </w:rPr>
            </w:pPr>
            <w:r w:rsidRPr="00313EC2">
              <w:rPr>
                <w:sz w:val="24"/>
                <w:szCs w:val="24"/>
              </w:rPr>
              <w:t>Электрод поверхностный отводящий с постоянным межэлектродным расстоянием</w:t>
            </w:r>
            <w:r>
              <w:rPr>
                <w:sz w:val="24"/>
                <w:szCs w:val="24"/>
              </w:rPr>
              <w:t xml:space="preserve"> </w:t>
            </w:r>
            <w:r w:rsidRPr="00313EC2">
              <w:rPr>
                <w:sz w:val="24"/>
                <w:szCs w:val="24"/>
              </w:rPr>
              <w:t>(детский) «ЭП-1»</w:t>
            </w:r>
          </w:p>
        </w:tc>
        <w:tc>
          <w:tcPr>
            <w:tcW w:w="5669" w:type="dxa"/>
            <w:tcBorders>
              <w:top w:val="single" w:sz="4" w:space="0" w:color="auto"/>
              <w:left w:val="single" w:sz="4" w:space="0" w:color="auto"/>
              <w:bottom w:val="single" w:sz="4" w:space="0" w:color="auto"/>
              <w:right w:val="single" w:sz="4" w:space="0" w:color="auto"/>
            </w:tcBorders>
          </w:tcPr>
          <w:p w14:paraId="50758DA5" w14:textId="77777777" w:rsidR="00D677A0" w:rsidRDefault="00D677A0" w:rsidP="00341A45">
            <w:pPr>
              <w:ind w:firstLine="0"/>
              <w:rPr>
                <w:sz w:val="22"/>
              </w:rPr>
            </w:pPr>
            <w:r>
              <w:rPr>
                <w:sz w:val="22"/>
              </w:rPr>
              <w:t xml:space="preserve">  б/</w:t>
            </w:r>
            <w:proofErr w:type="gramStart"/>
            <w:r>
              <w:rPr>
                <w:sz w:val="22"/>
              </w:rPr>
              <w:t>н</w:t>
            </w:r>
            <w:proofErr w:type="gramEnd"/>
            <w:r w:rsidRPr="0034305E">
              <w:rPr>
                <w:sz w:val="22"/>
              </w:rPr>
              <w:t xml:space="preserve"> </w:t>
            </w:r>
          </w:p>
          <w:p w14:paraId="48C7D579" w14:textId="77777777" w:rsidR="00D677A0" w:rsidRPr="0039629D" w:rsidRDefault="00D677A0" w:rsidP="00341A45">
            <w:pPr>
              <w:ind w:firstLine="0"/>
              <w:rPr>
                <w:sz w:val="22"/>
              </w:rPr>
            </w:pPr>
            <w:proofErr w:type="gramStart"/>
            <w:r w:rsidRPr="0039629D">
              <w:rPr>
                <w:sz w:val="22"/>
              </w:rPr>
              <w:t>Предназначен</w:t>
            </w:r>
            <w:proofErr w:type="gramEnd"/>
            <w:r w:rsidRPr="0039629D">
              <w:rPr>
                <w:sz w:val="22"/>
              </w:rPr>
              <w:t xml:space="preserve"> для токовой стимуляции с фиксирующий лентой. </w:t>
            </w:r>
          </w:p>
          <w:p w14:paraId="35555754" w14:textId="77777777" w:rsidR="00D677A0" w:rsidRPr="0039629D" w:rsidRDefault="00D677A0" w:rsidP="00341A45">
            <w:pPr>
              <w:ind w:firstLine="0"/>
              <w:rPr>
                <w:sz w:val="22"/>
              </w:rPr>
            </w:pPr>
            <w:proofErr w:type="gramStart"/>
            <w:r w:rsidRPr="0039629D">
              <w:rPr>
                <w:sz w:val="22"/>
              </w:rPr>
              <w:t>Лента</w:t>
            </w:r>
            <w:proofErr w:type="gramEnd"/>
            <w:r w:rsidRPr="0039629D">
              <w:rPr>
                <w:sz w:val="22"/>
              </w:rPr>
              <w:t xml:space="preserve"> фиксирующая 300 мм.</w:t>
            </w:r>
          </w:p>
          <w:p w14:paraId="2603F939" w14:textId="77777777" w:rsidR="00D677A0" w:rsidRPr="002B7B95" w:rsidRDefault="00D677A0" w:rsidP="00341A45">
            <w:pPr>
              <w:ind w:firstLine="0"/>
              <w:rPr>
                <w:sz w:val="22"/>
              </w:rPr>
            </w:pPr>
            <w:r w:rsidRPr="0039629D">
              <w:rPr>
                <w:sz w:val="22"/>
              </w:rPr>
              <w:t xml:space="preserve"> Расстояние электродов 12 мм.</w:t>
            </w:r>
          </w:p>
        </w:tc>
        <w:tc>
          <w:tcPr>
            <w:tcW w:w="1563" w:type="dxa"/>
            <w:tcBorders>
              <w:top w:val="single" w:sz="4" w:space="0" w:color="auto"/>
              <w:left w:val="single" w:sz="4" w:space="0" w:color="auto"/>
              <w:bottom w:val="single" w:sz="4" w:space="0" w:color="auto"/>
              <w:right w:val="single" w:sz="4" w:space="0" w:color="auto"/>
            </w:tcBorders>
            <w:vAlign w:val="center"/>
          </w:tcPr>
          <w:p w14:paraId="017CD308" w14:textId="77777777" w:rsidR="00D677A0" w:rsidRPr="002B7B95" w:rsidRDefault="00D677A0" w:rsidP="00341A45">
            <w:pPr>
              <w:rPr>
                <w:sz w:val="22"/>
              </w:rPr>
            </w:pPr>
            <w:r>
              <w:rPr>
                <w:sz w:val="22"/>
              </w:rPr>
              <w:t>1 шт.</w:t>
            </w:r>
          </w:p>
        </w:tc>
      </w:tr>
      <w:tr w:rsidR="00D677A0" w:rsidRPr="002B7B95" w14:paraId="6B28EAAF" w14:textId="77777777" w:rsidTr="00341A45">
        <w:trPr>
          <w:trHeight w:val="141"/>
        </w:trPr>
        <w:tc>
          <w:tcPr>
            <w:tcW w:w="841" w:type="dxa"/>
            <w:vMerge/>
            <w:tcBorders>
              <w:left w:val="single" w:sz="4" w:space="0" w:color="auto"/>
              <w:right w:val="single" w:sz="4" w:space="0" w:color="auto"/>
            </w:tcBorders>
          </w:tcPr>
          <w:p w14:paraId="3EFDBB4F" w14:textId="77777777" w:rsidR="00D677A0" w:rsidRPr="002B7B95" w:rsidRDefault="00D677A0" w:rsidP="00341A45">
            <w:pPr>
              <w:ind w:right="-108"/>
              <w:rPr>
                <w:b/>
                <w:sz w:val="22"/>
              </w:rPr>
            </w:pPr>
          </w:p>
        </w:tc>
        <w:tc>
          <w:tcPr>
            <w:tcW w:w="3148" w:type="dxa"/>
            <w:vMerge/>
            <w:tcBorders>
              <w:left w:val="single" w:sz="4" w:space="0" w:color="auto"/>
              <w:right w:val="single" w:sz="4" w:space="0" w:color="auto"/>
            </w:tcBorders>
            <w:vAlign w:val="center"/>
          </w:tcPr>
          <w:p w14:paraId="2707A532" w14:textId="77777777" w:rsidR="00D677A0" w:rsidRPr="002B7B95" w:rsidRDefault="00D677A0" w:rsidP="00341A45">
            <w:pPr>
              <w:ind w:right="-108"/>
              <w:rPr>
                <w:b/>
                <w:sz w:val="22"/>
              </w:rPr>
            </w:pPr>
          </w:p>
        </w:tc>
        <w:tc>
          <w:tcPr>
            <w:tcW w:w="839" w:type="dxa"/>
            <w:tcBorders>
              <w:top w:val="single" w:sz="4" w:space="0" w:color="auto"/>
              <w:left w:val="single" w:sz="4" w:space="0" w:color="auto"/>
              <w:bottom w:val="single" w:sz="4" w:space="0" w:color="auto"/>
              <w:right w:val="single" w:sz="4" w:space="0" w:color="auto"/>
            </w:tcBorders>
            <w:vAlign w:val="center"/>
          </w:tcPr>
          <w:p w14:paraId="6B594913" w14:textId="77777777" w:rsidR="00D677A0" w:rsidRPr="002B7B95" w:rsidRDefault="00D677A0" w:rsidP="00341A45">
            <w:pPr>
              <w:ind w:firstLine="0"/>
              <w:jc w:val="left"/>
              <w:rPr>
                <w:sz w:val="22"/>
              </w:rPr>
            </w:pPr>
            <w:r>
              <w:rPr>
                <w:sz w:val="22"/>
              </w:rPr>
              <w:t>11</w:t>
            </w:r>
          </w:p>
        </w:tc>
        <w:tc>
          <w:tcPr>
            <w:tcW w:w="3411" w:type="dxa"/>
            <w:tcBorders>
              <w:top w:val="single" w:sz="4" w:space="0" w:color="auto"/>
              <w:left w:val="single" w:sz="4" w:space="0" w:color="auto"/>
              <w:bottom w:val="single" w:sz="4" w:space="0" w:color="auto"/>
              <w:right w:val="single" w:sz="4" w:space="0" w:color="auto"/>
            </w:tcBorders>
          </w:tcPr>
          <w:p w14:paraId="5B555CE8" w14:textId="77777777" w:rsidR="00D677A0" w:rsidRPr="004D13D2" w:rsidRDefault="00D677A0" w:rsidP="00341A45">
            <w:pPr>
              <w:ind w:firstLine="0"/>
              <w:rPr>
                <w:sz w:val="24"/>
                <w:szCs w:val="24"/>
              </w:rPr>
            </w:pPr>
            <w:r w:rsidRPr="004D13D2">
              <w:rPr>
                <w:sz w:val="24"/>
                <w:szCs w:val="24"/>
              </w:rPr>
              <w:t xml:space="preserve">Электрод поверхностный </w:t>
            </w:r>
            <w:r w:rsidRPr="004D13D2">
              <w:rPr>
                <w:sz w:val="24"/>
                <w:szCs w:val="24"/>
              </w:rPr>
              <w:lastRenderedPageBreak/>
              <w:t>отводящий с постоянным межэлектродным расстоянием</w:t>
            </w:r>
          </w:p>
          <w:p w14:paraId="74DA059F" w14:textId="77777777" w:rsidR="00D677A0" w:rsidRPr="004D13D2" w:rsidRDefault="00D677A0" w:rsidP="00341A45">
            <w:pPr>
              <w:ind w:firstLine="0"/>
              <w:rPr>
                <w:sz w:val="24"/>
                <w:szCs w:val="24"/>
              </w:rPr>
            </w:pPr>
            <w:r w:rsidRPr="004D13D2">
              <w:rPr>
                <w:sz w:val="24"/>
                <w:szCs w:val="24"/>
              </w:rPr>
              <w:t>(взрослый) «ЭП-2»</w:t>
            </w:r>
          </w:p>
        </w:tc>
        <w:tc>
          <w:tcPr>
            <w:tcW w:w="5669" w:type="dxa"/>
            <w:tcBorders>
              <w:top w:val="single" w:sz="4" w:space="0" w:color="auto"/>
              <w:left w:val="single" w:sz="4" w:space="0" w:color="auto"/>
              <w:bottom w:val="single" w:sz="4" w:space="0" w:color="auto"/>
              <w:right w:val="single" w:sz="4" w:space="0" w:color="auto"/>
            </w:tcBorders>
          </w:tcPr>
          <w:p w14:paraId="6B16A0B1" w14:textId="77777777" w:rsidR="00D677A0" w:rsidRDefault="00D677A0" w:rsidP="00341A45">
            <w:pPr>
              <w:ind w:firstLine="0"/>
              <w:rPr>
                <w:sz w:val="22"/>
              </w:rPr>
            </w:pPr>
            <w:r>
              <w:rPr>
                <w:sz w:val="22"/>
              </w:rPr>
              <w:lastRenderedPageBreak/>
              <w:t>б/</w:t>
            </w:r>
            <w:proofErr w:type="gramStart"/>
            <w:r>
              <w:rPr>
                <w:sz w:val="22"/>
              </w:rPr>
              <w:t>н</w:t>
            </w:r>
            <w:proofErr w:type="gramEnd"/>
            <w:r w:rsidRPr="00AB6A00">
              <w:rPr>
                <w:sz w:val="22"/>
              </w:rPr>
              <w:t xml:space="preserve"> </w:t>
            </w:r>
          </w:p>
          <w:p w14:paraId="5E1F90EC" w14:textId="77777777" w:rsidR="00D677A0" w:rsidRPr="0039629D" w:rsidRDefault="00D677A0" w:rsidP="00341A45">
            <w:pPr>
              <w:ind w:firstLine="0"/>
              <w:rPr>
                <w:sz w:val="22"/>
              </w:rPr>
            </w:pPr>
            <w:proofErr w:type="gramStart"/>
            <w:r w:rsidRPr="0039629D">
              <w:rPr>
                <w:sz w:val="22"/>
              </w:rPr>
              <w:t>Предназначен</w:t>
            </w:r>
            <w:proofErr w:type="gramEnd"/>
            <w:r w:rsidRPr="0039629D">
              <w:rPr>
                <w:sz w:val="22"/>
              </w:rPr>
              <w:t xml:space="preserve"> для токовой стимуляции с фиксирующий </w:t>
            </w:r>
            <w:r w:rsidRPr="0039629D">
              <w:rPr>
                <w:sz w:val="22"/>
              </w:rPr>
              <w:lastRenderedPageBreak/>
              <w:t xml:space="preserve">лентой. </w:t>
            </w:r>
          </w:p>
          <w:p w14:paraId="7C0799DA" w14:textId="77777777" w:rsidR="00D677A0" w:rsidRPr="0039629D" w:rsidRDefault="00D677A0" w:rsidP="00341A45">
            <w:pPr>
              <w:ind w:firstLine="0"/>
              <w:rPr>
                <w:sz w:val="22"/>
              </w:rPr>
            </w:pPr>
            <w:proofErr w:type="gramStart"/>
            <w:r w:rsidRPr="0039629D">
              <w:rPr>
                <w:sz w:val="22"/>
              </w:rPr>
              <w:t>Лента</w:t>
            </w:r>
            <w:proofErr w:type="gramEnd"/>
            <w:r w:rsidRPr="0039629D">
              <w:rPr>
                <w:sz w:val="22"/>
              </w:rPr>
              <w:t xml:space="preserve"> фиксирующая 300 мм.</w:t>
            </w:r>
          </w:p>
          <w:p w14:paraId="4AA64485" w14:textId="77777777" w:rsidR="00D677A0" w:rsidRPr="002B7B95" w:rsidRDefault="00D677A0" w:rsidP="00341A45">
            <w:pPr>
              <w:ind w:firstLine="0"/>
              <w:rPr>
                <w:sz w:val="22"/>
              </w:rPr>
            </w:pPr>
            <w:r w:rsidRPr="0039629D">
              <w:rPr>
                <w:sz w:val="22"/>
              </w:rPr>
              <w:t xml:space="preserve"> Расстояние электродов 25 мм.</w:t>
            </w:r>
          </w:p>
        </w:tc>
        <w:tc>
          <w:tcPr>
            <w:tcW w:w="1563" w:type="dxa"/>
            <w:tcBorders>
              <w:top w:val="single" w:sz="4" w:space="0" w:color="auto"/>
              <w:left w:val="single" w:sz="4" w:space="0" w:color="auto"/>
              <w:bottom w:val="single" w:sz="4" w:space="0" w:color="auto"/>
              <w:right w:val="single" w:sz="4" w:space="0" w:color="auto"/>
            </w:tcBorders>
            <w:vAlign w:val="center"/>
          </w:tcPr>
          <w:p w14:paraId="679F73C3" w14:textId="77777777" w:rsidR="00D677A0" w:rsidRPr="002B7B95" w:rsidRDefault="00D677A0" w:rsidP="00341A45">
            <w:pPr>
              <w:rPr>
                <w:sz w:val="22"/>
              </w:rPr>
            </w:pPr>
            <w:r>
              <w:rPr>
                <w:sz w:val="22"/>
              </w:rPr>
              <w:lastRenderedPageBreak/>
              <w:t>1 шт.</w:t>
            </w:r>
          </w:p>
        </w:tc>
      </w:tr>
      <w:tr w:rsidR="00D677A0" w:rsidRPr="002B7B95" w14:paraId="652FD24A" w14:textId="77777777" w:rsidTr="00341A45">
        <w:trPr>
          <w:trHeight w:val="141"/>
        </w:trPr>
        <w:tc>
          <w:tcPr>
            <w:tcW w:w="841" w:type="dxa"/>
            <w:vMerge/>
            <w:tcBorders>
              <w:left w:val="single" w:sz="4" w:space="0" w:color="auto"/>
              <w:right w:val="single" w:sz="4" w:space="0" w:color="auto"/>
            </w:tcBorders>
          </w:tcPr>
          <w:p w14:paraId="1BC03C87" w14:textId="77777777" w:rsidR="00D677A0" w:rsidRPr="002B7B95" w:rsidRDefault="00D677A0" w:rsidP="00341A45">
            <w:pPr>
              <w:ind w:right="-108"/>
              <w:rPr>
                <w:b/>
                <w:sz w:val="22"/>
              </w:rPr>
            </w:pPr>
          </w:p>
        </w:tc>
        <w:tc>
          <w:tcPr>
            <w:tcW w:w="3148" w:type="dxa"/>
            <w:vMerge/>
            <w:tcBorders>
              <w:left w:val="single" w:sz="4" w:space="0" w:color="auto"/>
              <w:right w:val="single" w:sz="4" w:space="0" w:color="auto"/>
            </w:tcBorders>
            <w:vAlign w:val="center"/>
          </w:tcPr>
          <w:p w14:paraId="38DED1BF" w14:textId="77777777" w:rsidR="00D677A0" w:rsidRPr="002B7B95" w:rsidRDefault="00D677A0" w:rsidP="00341A45">
            <w:pPr>
              <w:ind w:right="-108"/>
              <w:rPr>
                <w:b/>
                <w:sz w:val="22"/>
              </w:rPr>
            </w:pPr>
          </w:p>
        </w:tc>
        <w:tc>
          <w:tcPr>
            <w:tcW w:w="839" w:type="dxa"/>
            <w:tcBorders>
              <w:top w:val="single" w:sz="4" w:space="0" w:color="auto"/>
              <w:left w:val="single" w:sz="4" w:space="0" w:color="auto"/>
              <w:bottom w:val="single" w:sz="4" w:space="0" w:color="auto"/>
              <w:right w:val="single" w:sz="4" w:space="0" w:color="auto"/>
            </w:tcBorders>
            <w:vAlign w:val="center"/>
          </w:tcPr>
          <w:p w14:paraId="572169E5" w14:textId="77777777" w:rsidR="00D677A0" w:rsidRPr="002B7B95" w:rsidRDefault="00D677A0" w:rsidP="00341A45">
            <w:pPr>
              <w:ind w:firstLine="0"/>
              <w:rPr>
                <w:sz w:val="22"/>
              </w:rPr>
            </w:pPr>
            <w:r>
              <w:rPr>
                <w:sz w:val="22"/>
              </w:rPr>
              <w:t>12</w:t>
            </w:r>
          </w:p>
        </w:tc>
        <w:tc>
          <w:tcPr>
            <w:tcW w:w="3411" w:type="dxa"/>
            <w:tcBorders>
              <w:top w:val="single" w:sz="4" w:space="0" w:color="auto"/>
              <w:left w:val="single" w:sz="4" w:space="0" w:color="auto"/>
              <w:bottom w:val="single" w:sz="4" w:space="0" w:color="auto"/>
              <w:right w:val="single" w:sz="4" w:space="0" w:color="auto"/>
            </w:tcBorders>
          </w:tcPr>
          <w:p w14:paraId="37E86A68" w14:textId="77777777" w:rsidR="00D677A0" w:rsidRPr="004D13D2" w:rsidRDefault="00D677A0" w:rsidP="00341A45">
            <w:pPr>
              <w:ind w:firstLine="0"/>
              <w:rPr>
                <w:sz w:val="24"/>
                <w:szCs w:val="24"/>
              </w:rPr>
            </w:pPr>
            <w:r w:rsidRPr="004D13D2">
              <w:rPr>
                <w:sz w:val="24"/>
                <w:szCs w:val="24"/>
              </w:rPr>
              <w:t>Электрод поверхностный отводящий с переменным межэлектродным расстоянием «ЭПП-1» с кабелем отведения</w:t>
            </w:r>
          </w:p>
        </w:tc>
        <w:tc>
          <w:tcPr>
            <w:tcW w:w="5669" w:type="dxa"/>
            <w:tcBorders>
              <w:top w:val="single" w:sz="4" w:space="0" w:color="auto"/>
              <w:left w:val="single" w:sz="4" w:space="0" w:color="auto"/>
              <w:bottom w:val="single" w:sz="4" w:space="0" w:color="auto"/>
              <w:right w:val="single" w:sz="4" w:space="0" w:color="auto"/>
            </w:tcBorders>
          </w:tcPr>
          <w:p w14:paraId="6A46E70E" w14:textId="77777777" w:rsidR="00D677A0" w:rsidRDefault="00D677A0" w:rsidP="00341A45">
            <w:pPr>
              <w:ind w:firstLine="0"/>
              <w:jc w:val="left"/>
              <w:rPr>
                <w:sz w:val="22"/>
              </w:rPr>
            </w:pPr>
            <w:r>
              <w:rPr>
                <w:sz w:val="22"/>
              </w:rPr>
              <w:t xml:space="preserve">  б/</w:t>
            </w:r>
            <w:proofErr w:type="gramStart"/>
            <w:r>
              <w:rPr>
                <w:sz w:val="22"/>
              </w:rPr>
              <w:t>н</w:t>
            </w:r>
            <w:proofErr w:type="gramEnd"/>
            <w:r w:rsidRPr="00AB6A00">
              <w:rPr>
                <w:sz w:val="22"/>
              </w:rPr>
              <w:t xml:space="preserve"> </w:t>
            </w:r>
          </w:p>
          <w:p w14:paraId="3D1AE4AB" w14:textId="77777777" w:rsidR="00D677A0" w:rsidRPr="0039629D" w:rsidRDefault="00D677A0" w:rsidP="00341A45">
            <w:pPr>
              <w:ind w:firstLine="0"/>
              <w:jc w:val="left"/>
              <w:rPr>
                <w:sz w:val="22"/>
              </w:rPr>
            </w:pPr>
            <w:proofErr w:type="gramStart"/>
            <w:r w:rsidRPr="0039629D">
              <w:rPr>
                <w:sz w:val="22"/>
              </w:rPr>
              <w:t>Предназначен</w:t>
            </w:r>
            <w:proofErr w:type="gramEnd"/>
            <w:r w:rsidRPr="0039629D">
              <w:rPr>
                <w:sz w:val="22"/>
              </w:rPr>
              <w:t xml:space="preserve"> для снятия </w:t>
            </w:r>
          </w:p>
          <w:p w14:paraId="4BC35321" w14:textId="77777777" w:rsidR="00D677A0" w:rsidRPr="0039629D" w:rsidRDefault="00D677A0" w:rsidP="00341A45">
            <w:pPr>
              <w:ind w:firstLine="0"/>
              <w:jc w:val="left"/>
              <w:rPr>
                <w:sz w:val="22"/>
              </w:rPr>
            </w:pPr>
            <w:r w:rsidRPr="0039629D">
              <w:rPr>
                <w:sz w:val="22"/>
              </w:rPr>
              <w:t>электромиографических  потенциалов  при обследовании пациентов.</w:t>
            </w:r>
          </w:p>
          <w:p w14:paraId="1F58FF1E" w14:textId="77777777" w:rsidR="00D677A0" w:rsidRPr="0039629D" w:rsidRDefault="00D677A0" w:rsidP="00341A45">
            <w:pPr>
              <w:ind w:firstLine="0"/>
              <w:jc w:val="left"/>
              <w:rPr>
                <w:sz w:val="22"/>
              </w:rPr>
            </w:pPr>
            <w:r w:rsidRPr="0039629D">
              <w:rPr>
                <w:sz w:val="22"/>
              </w:rPr>
              <w:t xml:space="preserve">Кабель отведения для </w:t>
            </w:r>
            <w:proofErr w:type="gramStart"/>
            <w:r w:rsidRPr="0039629D">
              <w:rPr>
                <w:sz w:val="22"/>
              </w:rPr>
              <w:t>поверхностных</w:t>
            </w:r>
            <w:proofErr w:type="gramEnd"/>
            <w:r w:rsidRPr="0039629D">
              <w:rPr>
                <w:sz w:val="22"/>
              </w:rPr>
              <w:t xml:space="preserve">  отводящих и стимулирующих отведения с длиной 1,5 м. с разъёмом </w:t>
            </w:r>
            <w:r w:rsidRPr="0039629D">
              <w:rPr>
                <w:sz w:val="22"/>
                <w:lang w:val="en-US"/>
              </w:rPr>
              <w:t>DIN</w:t>
            </w:r>
            <w:r w:rsidRPr="0039629D">
              <w:rPr>
                <w:sz w:val="22"/>
              </w:rPr>
              <w:t>.</w:t>
            </w:r>
          </w:p>
          <w:p w14:paraId="343FEB7B" w14:textId="77777777" w:rsidR="00D677A0" w:rsidRPr="0039629D" w:rsidRDefault="00D677A0" w:rsidP="00341A45">
            <w:pPr>
              <w:ind w:firstLine="0"/>
              <w:jc w:val="left"/>
              <w:rPr>
                <w:sz w:val="22"/>
              </w:rPr>
            </w:pPr>
            <w:r w:rsidRPr="0039629D">
              <w:rPr>
                <w:sz w:val="22"/>
              </w:rPr>
              <w:t>Электрод поверхностный отводящий с переменным межэлектродным расстоянием</w:t>
            </w:r>
            <w:proofErr w:type="gramStart"/>
            <w:r w:rsidRPr="0039629D">
              <w:rPr>
                <w:sz w:val="22"/>
              </w:rPr>
              <w:t xml:space="preserve"> :</w:t>
            </w:r>
            <w:proofErr w:type="gramEnd"/>
          </w:p>
          <w:p w14:paraId="13398F66" w14:textId="77777777" w:rsidR="00D677A0" w:rsidRPr="00C2690C" w:rsidRDefault="00D677A0" w:rsidP="00341A45">
            <w:pPr>
              <w:ind w:firstLine="0"/>
              <w:jc w:val="left"/>
              <w:rPr>
                <w:sz w:val="22"/>
              </w:rPr>
            </w:pPr>
            <w:r w:rsidRPr="0039629D">
              <w:rPr>
                <w:sz w:val="22"/>
              </w:rPr>
              <w:t>Красный 0,2 м и черный 0,2 м</w:t>
            </w:r>
            <w:r w:rsidRPr="0061236C">
              <w:rPr>
                <w:color w:val="C00000"/>
                <w:sz w:val="22"/>
              </w:rPr>
              <w:t>.</w:t>
            </w:r>
          </w:p>
        </w:tc>
        <w:tc>
          <w:tcPr>
            <w:tcW w:w="1563" w:type="dxa"/>
            <w:tcBorders>
              <w:top w:val="single" w:sz="4" w:space="0" w:color="auto"/>
              <w:left w:val="single" w:sz="4" w:space="0" w:color="auto"/>
              <w:bottom w:val="single" w:sz="4" w:space="0" w:color="auto"/>
              <w:right w:val="single" w:sz="4" w:space="0" w:color="auto"/>
            </w:tcBorders>
            <w:vAlign w:val="center"/>
          </w:tcPr>
          <w:p w14:paraId="223EFAFF" w14:textId="77777777" w:rsidR="00D677A0" w:rsidRPr="002B7B95" w:rsidRDefault="00D677A0" w:rsidP="00341A45">
            <w:pPr>
              <w:rPr>
                <w:sz w:val="22"/>
              </w:rPr>
            </w:pPr>
            <w:r>
              <w:rPr>
                <w:sz w:val="22"/>
              </w:rPr>
              <w:t>2 шт.</w:t>
            </w:r>
          </w:p>
        </w:tc>
      </w:tr>
      <w:tr w:rsidR="00D677A0" w:rsidRPr="002B7B95" w14:paraId="36062061" w14:textId="77777777" w:rsidTr="00341A45">
        <w:trPr>
          <w:trHeight w:val="141"/>
        </w:trPr>
        <w:tc>
          <w:tcPr>
            <w:tcW w:w="841" w:type="dxa"/>
            <w:vMerge/>
            <w:tcBorders>
              <w:left w:val="single" w:sz="4" w:space="0" w:color="auto"/>
              <w:right w:val="single" w:sz="4" w:space="0" w:color="auto"/>
            </w:tcBorders>
          </w:tcPr>
          <w:p w14:paraId="76A34FEC" w14:textId="77777777" w:rsidR="00D677A0" w:rsidRPr="002B7B95" w:rsidRDefault="00D677A0" w:rsidP="00341A45">
            <w:pPr>
              <w:ind w:right="-108"/>
              <w:rPr>
                <w:b/>
                <w:sz w:val="22"/>
              </w:rPr>
            </w:pPr>
          </w:p>
        </w:tc>
        <w:tc>
          <w:tcPr>
            <w:tcW w:w="3148" w:type="dxa"/>
            <w:vMerge/>
            <w:tcBorders>
              <w:left w:val="single" w:sz="4" w:space="0" w:color="auto"/>
              <w:right w:val="single" w:sz="4" w:space="0" w:color="auto"/>
            </w:tcBorders>
            <w:vAlign w:val="center"/>
            <w:hideMark/>
          </w:tcPr>
          <w:p w14:paraId="723E1847" w14:textId="77777777" w:rsidR="00D677A0" w:rsidRPr="002B7B95" w:rsidRDefault="00D677A0" w:rsidP="00341A45">
            <w:pPr>
              <w:ind w:right="-108"/>
              <w:rPr>
                <w:b/>
                <w:sz w:val="22"/>
              </w:rPr>
            </w:pPr>
          </w:p>
        </w:tc>
        <w:tc>
          <w:tcPr>
            <w:tcW w:w="839" w:type="dxa"/>
            <w:tcBorders>
              <w:top w:val="single" w:sz="4" w:space="0" w:color="auto"/>
              <w:left w:val="single" w:sz="4" w:space="0" w:color="auto"/>
              <w:bottom w:val="single" w:sz="4" w:space="0" w:color="auto"/>
              <w:right w:val="single" w:sz="4" w:space="0" w:color="auto"/>
            </w:tcBorders>
            <w:vAlign w:val="center"/>
            <w:hideMark/>
          </w:tcPr>
          <w:p w14:paraId="53364C42" w14:textId="77777777" w:rsidR="00D677A0" w:rsidRPr="002B7B95" w:rsidRDefault="00D677A0" w:rsidP="00341A45">
            <w:pPr>
              <w:ind w:firstLine="0"/>
              <w:jc w:val="left"/>
              <w:rPr>
                <w:sz w:val="22"/>
              </w:rPr>
            </w:pPr>
            <w:r>
              <w:rPr>
                <w:sz w:val="22"/>
              </w:rPr>
              <w:t>13</w:t>
            </w:r>
          </w:p>
        </w:tc>
        <w:tc>
          <w:tcPr>
            <w:tcW w:w="3411" w:type="dxa"/>
            <w:tcBorders>
              <w:top w:val="single" w:sz="4" w:space="0" w:color="auto"/>
              <w:left w:val="single" w:sz="4" w:space="0" w:color="auto"/>
              <w:bottom w:val="single" w:sz="4" w:space="0" w:color="auto"/>
              <w:right w:val="single" w:sz="4" w:space="0" w:color="auto"/>
            </w:tcBorders>
          </w:tcPr>
          <w:p w14:paraId="6518728A" w14:textId="77777777" w:rsidR="00D677A0" w:rsidRPr="004D13D2" w:rsidRDefault="00D677A0" w:rsidP="00341A45">
            <w:pPr>
              <w:ind w:firstLine="0"/>
              <w:rPr>
                <w:sz w:val="22"/>
              </w:rPr>
            </w:pPr>
            <w:r w:rsidRPr="004D13D2">
              <w:rPr>
                <w:sz w:val="22"/>
              </w:rPr>
              <w:t>Адаптер для подключения концентрических игольчатых электродов «D60451»</w:t>
            </w:r>
          </w:p>
        </w:tc>
        <w:tc>
          <w:tcPr>
            <w:tcW w:w="5669" w:type="dxa"/>
            <w:tcBorders>
              <w:top w:val="single" w:sz="4" w:space="0" w:color="auto"/>
              <w:left w:val="single" w:sz="4" w:space="0" w:color="auto"/>
              <w:bottom w:val="single" w:sz="4" w:space="0" w:color="auto"/>
              <w:right w:val="single" w:sz="4" w:space="0" w:color="auto"/>
            </w:tcBorders>
          </w:tcPr>
          <w:p w14:paraId="75EF0DEB" w14:textId="77777777" w:rsidR="00D677A0" w:rsidRDefault="00D677A0" w:rsidP="00341A45">
            <w:pPr>
              <w:ind w:firstLine="0"/>
              <w:rPr>
                <w:sz w:val="22"/>
              </w:rPr>
            </w:pPr>
            <w:r>
              <w:rPr>
                <w:sz w:val="22"/>
              </w:rPr>
              <w:t xml:space="preserve"> б/</w:t>
            </w:r>
            <w:proofErr w:type="gramStart"/>
            <w:r>
              <w:rPr>
                <w:sz w:val="22"/>
              </w:rPr>
              <w:t>н</w:t>
            </w:r>
            <w:proofErr w:type="gramEnd"/>
            <w:r>
              <w:rPr>
                <w:sz w:val="22"/>
              </w:rPr>
              <w:t xml:space="preserve"> </w:t>
            </w:r>
          </w:p>
          <w:p w14:paraId="6EF5DEE3" w14:textId="77777777" w:rsidR="00D677A0" w:rsidRPr="002C6636" w:rsidRDefault="00D677A0" w:rsidP="00341A45">
            <w:pPr>
              <w:ind w:firstLine="0"/>
              <w:rPr>
                <w:sz w:val="22"/>
              </w:rPr>
            </w:pPr>
            <w:proofErr w:type="gramStart"/>
            <w:r w:rsidRPr="002C6636">
              <w:rPr>
                <w:sz w:val="22"/>
              </w:rPr>
              <w:t>Предназначен</w:t>
            </w:r>
            <w:proofErr w:type="gramEnd"/>
            <w:r w:rsidRPr="002C6636">
              <w:rPr>
                <w:sz w:val="22"/>
              </w:rPr>
              <w:t xml:space="preserve">  для подключения концентрических игольчатых электродов «D60451</w:t>
            </w:r>
          </w:p>
          <w:p w14:paraId="6974A7AB" w14:textId="77777777" w:rsidR="00D677A0" w:rsidRPr="002B7B95" w:rsidRDefault="00D677A0" w:rsidP="00341A45">
            <w:pPr>
              <w:ind w:firstLine="0"/>
              <w:rPr>
                <w:sz w:val="22"/>
              </w:rPr>
            </w:pPr>
            <w:r w:rsidRPr="002C6636">
              <w:rPr>
                <w:sz w:val="22"/>
              </w:rPr>
              <w:t>Длина 1,5 м</w:t>
            </w:r>
            <w:r w:rsidRPr="0061236C">
              <w:rPr>
                <w:color w:val="C00000"/>
                <w:sz w:val="22"/>
              </w:rPr>
              <w:t>.</w:t>
            </w:r>
          </w:p>
        </w:tc>
        <w:tc>
          <w:tcPr>
            <w:tcW w:w="1563" w:type="dxa"/>
            <w:tcBorders>
              <w:top w:val="single" w:sz="4" w:space="0" w:color="auto"/>
              <w:left w:val="single" w:sz="4" w:space="0" w:color="auto"/>
              <w:bottom w:val="single" w:sz="4" w:space="0" w:color="auto"/>
              <w:right w:val="single" w:sz="4" w:space="0" w:color="auto"/>
            </w:tcBorders>
            <w:vAlign w:val="center"/>
          </w:tcPr>
          <w:p w14:paraId="3B51390B" w14:textId="77777777" w:rsidR="00D677A0" w:rsidRPr="002B7B95" w:rsidRDefault="00D677A0" w:rsidP="00341A45">
            <w:pPr>
              <w:rPr>
                <w:sz w:val="22"/>
              </w:rPr>
            </w:pPr>
            <w:r>
              <w:rPr>
                <w:sz w:val="22"/>
              </w:rPr>
              <w:t>1 шт.</w:t>
            </w:r>
          </w:p>
        </w:tc>
      </w:tr>
      <w:tr w:rsidR="00D677A0" w:rsidRPr="002B7B95" w14:paraId="0003D17F" w14:textId="77777777" w:rsidTr="00341A45">
        <w:trPr>
          <w:trHeight w:val="141"/>
        </w:trPr>
        <w:tc>
          <w:tcPr>
            <w:tcW w:w="841" w:type="dxa"/>
            <w:vMerge/>
            <w:tcBorders>
              <w:left w:val="single" w:sz="4" w:space="0" w:color="auto"/>
              <w:right w:val="single" w:sz="4" w:space="0" w:color="auto"/>
            </w:tcBorders>
          </w:tcPr>
          <w:p w14:paraId="24150AB9" w14:textId="77777777" w:rsidR="00D677A0" w:rsidRPr="002B7B95" w:rsidRDefault="00D677A0" w:rsidP="00341A45">
            <w:pPr>
              <w:ind w:right="-108"/>
              <w:rPr>
                <w:b/>
                <w:sz w:val="22"/>
              </w:rPr>
            </w:pPr>
          </w:p>
        </w:tc>
        <w:tc>
          <w:tcPr>
            <w:tcW w:w="3148" w:type="dxa"/>
            <w:vMerge w:val="restart"/>
            <w:tcBorders>
              <w:left w:val="single" w:sz="4" w:space="0" w:color="auto"/>
              <w:right w:val="single" w:sz="4" w:space="0" w:color="auto"/>
            </w:tcBorders>
            <w:vAlign w:val="center"/>
          </w:tcPr>
          <w:p w14:paraId="56491ABF" w14:textId="77777777" w:rsidR="00D677A0" w:rsidRPr="002B7B95" w:rsidRDefault="00D677A0" w:rsidP="00341A45">
            <w:pPr>
              <w:ind w:right="-108"/>
              <w:rPr>
                <w:b/>
                <w:sz w:val="22"/>
              </w:rPr>
            </w:pPr>
          </w:p>
        </w:tc>
        <w:tc>
          <w:tcPr>
            <w:tcW w:w="839" w:type="dxa"/>
            <w:tcBorders>
              <w:top w:val="single" w:sz="4" w:space="0" w:color="auto"/>
              <w:left w:val="single" w:sz="4" w:space="0" w:color="auto"/>
              <w:bottom w:val="single" w:sz="4" w:space="0" w:color="auto"/>
              <w:right w:val="single" w:sz="4" w:space="0" w:color="auto"/>
            </w:tcBorders>
            <w:vAlign w:val="center"/>
          </w:tcPr>
          <w:p w14:paraId="4D93EC6D" w14:textId="77777777" w:rsidR="00D677A0" w:rsidRPr="002B7B95" w:rsidRDefault="00D677A0" w:rsidP="00341A45">
            <w:pPr>
              <w:ind w:firstLine="0"/>
              <w:rPr>
                <w:sz w:val="22"/>
              </w:rPr>
            </w:pPr>
            <w:r>
              <w:rPr>
                <w:sz w:val="22"/>
              </w:rPr>
              <w:t>14</w:t>
            </w:r>
          </w:p>
        </w:tc>
        <w:tc>
          <w:tcPr>
            <w:tcW w:w="3411" w:type="dxa"/>
            <w:tcBorders>
              <w:top w:val="single" w:sz="4" w:space="0" w:color="auto"/>
              <w:left w:val="single" w:sz="4" w:space="0" w:color="auto"/>
              <w:bottom w:val="single" w:sz="4" w:space="0" w:color="auto"/>
              <w:right w:val="single" w:sz="4" w:space="0" w:color="auto"/>
            </w:tcBorders>
          </w:tcPr>
          <w:p w14:paraId="3EE1DFAC" w14:textId="77777777" w:rsidR="00D677A0" w:rsidRPr="004D13D2" w:rsidRDefault="00D677A0" w:rsidP="00341A45">
            <w:pPr>
              <w:ind w:firstLine="0"/>
              <w:rPr>
                <w:sz w:val="22"/>
              </w:rPr>
            </w:pPr>
            <w:r w:rsidRPr="004D13D2">
              <w:rPr>
                <w:sz w:val="22"/>
              </w:rPr>
              <w:t>Кабель для подключения одноразовых электродов с коннектором «аллигатор», touch</w:t>
            </w:r>
          </w:p>
          <w:p w14:paraId="7A4EADA9" w14:textId="77777777" w:rsidR="00D677A0" w:rsidRPr="004D13D2" w:rsidRDefault="00D677A0" w:rsidP="00341A45">
            <w:pPr>
              <w:ind w:firstLine="0"/>
              <w:rPr>
                <w:sz w:val="22"/>
              </w:rPr>
            </w:pPr>
            <w:r w:rsidRPr="004D13D2">
              <w:rPr>
                <w:sz w:val="22"/>
              </w:rPr>
              <w:t>-proof (черный, красный)</w:t>
            </w:r>
          </w:p>
        </w:tc>
        <w:tc>
          <w:tcPr>
            <w:tcW w:w="5669" w:type="dxa"/>
            <w:tcBorders>
              <w:top w:val="single" w:sz="4" w:space="0" w:color="auto"/>
              <w:left w:val="single" w:sz="4" w:space="0" w:color="auto"/>
              <w:bottom w:val="single" w:sz="4" w:space="0" w:color="auto"/>
              <w:right w:val="single" w:sz="4" w:space="0" w:color="auto"/>
            </w:tcBorders>
          </w:tcPr>
          <w:p w14:paraId="376926FA" w14:textId="77777777" w:rsidR="00D677A0" w:rsidRDefault="00D677A0" w:rsidP="00341A45">
            <w:pPr>
              <w:ind w:firstLine="0"/>
              <w:rPr>
                <w:sz w:val="22"/>
              </w:rPr>
            </w:pPr>
            <w:r>
              <w:rPr>
                <w:sz w:val="22"/>
              </w:rPr>
              <w:t xml:space="preserve"> б/</w:t>
            </w:r>
            <w:proofErr w:type="gramStart"/>
            <w:r>
              <w:rPr>
                <w:sz w:val="22"/>
              </w:rPr>
              <w:t>н</w:t>
            </w:r>
            <w:proofErr w:type="gramEnd"/>
            <w:r>
              <w:rPr>
                <w:sz w:val="22"/>
              </w:rPr>
              <w:t xml:space="preserve"> </w:t>
            </w:r>
          </w:p>
          <w:p w14:paraId="580924F4" w14:textId="77777777" w:rsidR="00D677A0" w:rsidRPr="002C6636" w:rsidRDefault="00D677A0" w:rsidP="00341A45">
            <w:pPr>
              <w:ind w:firstLine="0"/>
              <w:rPr>
                <w:sz w:val="22"/>
              </w:rPr>
            </w:pPr>
            <w:proofErr w:type="gramStart"/>
            <w:r w:rsidRPr="002C6636">
              <w:rPr>
                <w:sz w:val="22"/>
              </w:rPr>
              <w:t>Предназначен</w:t>
            </w:r>
            <w:proofErr w:type="gramEnd"/>
            <w:r w:rsidRPr="002C6636">
              <w:rPr>
                <w:sz w:val="22"/>
              </w:rPr>
              <w:t xml:space="preserve"> для подключения одноразовых электродов.</w:t>
            </w:r>
          </w:p>
          <w:p w14:paraId="71DB8033" w14:textId="77777777" w:rsidR="00D677A0" w:rsidRPr="002C6636" w:rsidRDefault="00D677A0" w:rsidP="00341A45">
            <w:pPr>
              <w:ind w:firstLine="0"/>
              <w:rPr>
                <w:sz w:val="22"/>
              </w:rPr>
            </w:pPr>
            <w:r w:rsidRPr="002C6636">
              <w:rPr>
                <w:sz w:val="22"/>
              </w:rPr>
              <w:t>Разьем: touch –proof, коннетор «аллигатор»</w:t>
            </w:r>
          </w:p>
          <w:p w14:paraId="0CD22362" w14:textId="77777777" w:rsidR="00D677A0" w:rsidRPr="002C6636" w:rsidRDefault="00D677A0" w:rsidP="00341A45">
            <w:pPr>
              <w:ind w:firstLine="0"/>
              <w:rPr>
                <w:sz w:val="22"/>
              </w:rPr>
            </w:pPr>
            <w:r w:rsidRPr="002C6636">
              <w:rPr>
                <w:sz w:val="22"/>
              </w:rPr>
              <w:t>красный, 0.2 м</w:t>
            </w:r>
          </w:p>
          <w:p w14:paraId="74A42E01" w14:textId="77777777" w:rsidR="00D677A0" w:rsidRPr="002B7B95" w:rsidRDefault="00D677A0" w:rsidP="00341A45">
            <w:pPr>
              <w:ind w:firstLine="0"/>
              <w:rPr>
                <w:sz w:val="22"/>
              </w:rPr>
            </w:pPr>
            <w:r w:rsidRPr="002C6636">
              <w:rPr>
                <w:sz w:val="22"/>
              </w:rPr>
              <w:t>черный, 0.2 м</w:t>
            </w:r>
          </w:p>
        </w:tc>
        <w:tc>
          <w:tcPr>
            <w:tcW w:w="1563" w:type="dxa"/>
            <w:tcBorders>
              <w:top w:val="single" w:sz="4" w:space="0" w:color="auto"/>
              <w:left w:val="single" w:sz="4" w:space="0" w:color="auto"/>
              <w:bottom w:val="single" w:sz="4" w:space="0" w:color="auto"/>
              <w:right w:val="single" w:sz="4" w:space="0" w:color="auto"/>
            </w:tcBorders>
            <w:vAlign w:val="center"/>
          </w:tcPr>
          <w:p w14:paraId="5985E089" w14:textId="77777777" w:rsidR="00D677A0" w:rsidRPr="002B7B95" w:rsidRDefault="00D677A0" w:rsidP="00341A45">
            <w:pPr>
              <w:rPr>
                <w:sz w:val="22"/>
              </w:rPr>
            </w:pPr>
            <w:r>
              <w:rPr>
                <w:sz w:val="22"/>
              </w:rPr>
              <w:t>1 шт.</w:t>
            </w:r>
          </w:p>
        </w:tc>
      </w:tr>
      <w:tr w:rsidR="00D677A0" w:rsidRPr="002B7B95" w14:paraId="6F85D4AB" w14:textId="77777777" w:rsidTr="00341A45">
        <w:trPr>
          <w:trHeight w:val="141"/>
        </w:trPr>
        <w:tc>
          <w:tcPr>
            <w:tcW w:w="841" w:type="dxa"/>
            <w:vMerge/>
            <w:tcBorders>
              <w:left w:val="single" w:sz="4" w:space="0" w:color="auto"/>
              <w:right w:val="single" w:sz="4" w:space="0" w:color="auto"/>
            </w:tcBorders>
          </w:tcPr>
          <w:p w14:paraId="2D88B3EE" w14:textId="77777777" w:rsidR="00D677A0" w:rsidRPr="002B7B95" w:rsidRDefault="00D677A0" w:rsidP="00341A45">
            <w:pPr>
              <w:ind w:right="-108"/>
              <w:rPr>
                <w:b/>
                <w:sz w:val="22"/>
              </w:rPr>
            </w:pPr>
          </w:p>
        </w:tc>
        <w:tc>
          <w:tcPr>
            <w:tcW w:w="3148" w:type="dxa"/>
            <w:vMerge/>
            <w:tcBorders>
              <w:left w:val="single" w:sz="4" w:space="0" w:color="auto"/>
              <w:right w:val="single" w:sz="4" w:space="0" w:color="auto"/>
            </w:tcBorders>
            <w:vAlign w:val="center"/>
          </w:tcPr>
          <w:p w14:paraId="706B6D2D" w14:textId="77777777" w:rsidR="00D677A0" w:rsidRPr="002B7B95" w:rsidRDefault="00D677A0" w:rsidP="00341A45">
            <w:pPr>
              <w:ind w:right="-108"/>
              <w:rPr>
                <w:b/>
                <w:sz w:val="22"/>
              </w:rPr>
            </w:pPr>
          </w:p>
        </w:tc>
        <w:tc>
          <w:tcPr>
            <w:tcW w:w="839" w:type="dxa"/>
            <w:tcBorders>
              <w:top w:val="single" w:sz="4" w:space="0" w:color="auto"/>
              <w:left w:val="single" w:sz="4" w:space="0" w:color="auto"/>
              <w:bottom w:val="single" w:sz="4" w:space="0" w:color="auto"/>
              <w:right w:val="single" w:sz="4" w:space="0" w:color="auto"/>
            </w:tcBorders>
            <w:vAlign w:val="center"/>
          </w:tcPr>
          <w:p w14:paraId="64485C75" w14:textId="77777777" w:rsidR="00D677A0" w:rsidRPr="002B7B95" w:rsidRDefault="00D677A0" w:rsidP="00341A45">
            <w:pPr>
              <w:ind w:firstLine="0"/>
              <w:rPr>
                <w:sz w:val="22"/>
              </w:rPr>
            </w:pPr>
            <w:r>
              <w:rPr>
                <w:sz w:val="22"/>
              </w:rPr>
              <w:t>15</w:t>
            </w:r>
          </w:p>
        </w:tc>
        <w:tc>
          <w:tcPr>
            <w:tcW w:w="3411" w:type="dxa"/>
            <w:tcBorders>
              <w:top w:val="single" w:sz="4" w:space="0" w:color="auto"/>
              <w:left w:val="single" w:sz="4" w:space="0" w:color="auto"/>
              <w:bottom w:val="single" w:sz="4" w:space="0" w:color="auto"/>
              <w:right w:val="single" w:sz="4" w:space="0" w:color="auto"/>
            </w:tcBorders>
          </w:tcPr>
          <w:p w14:paraId="470FD589" w14:textId="77777777" w:rsidR="00D677A0" w:rsidRPr="004D13D2" w:rsidRDefault="00D677A0" w:rsidP="00341A45">
            <w:pPr>
              <w:ind w:firstLine="0"/>
              <w:rPr>
                <w:sz w:val="22"/>
              </w:rPr>
            </w:pPr>
            <w:r w:rsidRPr="004D13D2">
              <w:rPr>
                <w:sz w:val="22"/>
              </w:rPr>
              <w:t>Объединитель однополярных гнезд</w:t>
            </w:r>
          </w:p>
        </w:tc>
        <w:tc>
          <w:tcPr>
            <w:tcW w:w="5669" w:type="dxa"/>
            <w:tcBorders>
              <w:top w:val="single" w:sz="4" w:space="0" w:color="auto"/>
              <w:left w:val="single" w:sz="4" w:space="0" w:color="auto"/>
              <w:bottom w:val="single" w:sz="4" w:space="0" w:color="auto"/>
              <w:right w:val="single" w:sz="4" w:space="0" w:color="auto"/>
            </w:tcBorders>
          </w:tcPr>
          <w:p w14:paraId="457FCB3A" w14:textId="77777777" w:rsidR="00D677A0" w:rsidRDefault="00D677A0" w:rsidP="00341A45">
            <w:pPr>
              <w:ind w:firstLine="0"/>
              <w:rPr>
                <w:sz w:val="22"/>
              </w:rPr>
            </w:pPr>
            <w:r>
              <w:rPr>
                <w:sz w:val="22"/>
              </w:rPr>
              <w:t xml:space="preserve"> б/</w:t>
            </w:r>
            <w:proofErr w:type="gramStart"/>
            <w:r>
              <w:rPr>
                <w:sz w:val="22"/>
              </w:rPr>
              <w:t>н</w:t>
            </w:r>
            <w:proofErr w:type="gramEnd"/>
            <w:r>
              <w:rPr>
                <w:sz w:val="22"/>
              </w:rPr>
              <w:t xml:space="preserve"> </w:t>
            </w:r>
          </w:p>
          <w:p w14:paraId="52A43D78" w14:textId="77777777" w:rsidR="00D677A0" w:rsidRPr="002C6636" w:rsidRDefault="00D677A0" w:rsidP="00341A45">
            <w:pPr>
              <w:ind w:firstLine="0"/>
              <w:rPr>
                <w:sz w:val="22"/>
              </w:rPr>
            </w:pPr>
            <w:proofErr w:type="gramStart"/>
            <w:r w:rsidRPr="002C6636">
              <w:rPr>
                <w:sz w:val="22"/>
              </w:rPr>
              <w:t>Предназначен</w:t>
            </w:r>
            <w:proofErr w:type="gramEnd"/>
            <w:r w:rsidRPr="002C6636">
              <w:rPr>
                <w:sz w:val="22"/>
              </w:rPr>
              <w:t xml:space="preserve"> для объединение  2-х канала.</w:t>
            </w:r>
          </w:p>
          <w:p w14:paraId="01D716CA" w14:textId="77777777" w:rsidR="00D677A0" w:rsidRPr="002C6636" w:rsidRDefault="00D677A0" w:rsidP="00341A45">
            <w:pPr>
              <w:ind w:firstLine="0"/>
              <w:rPr>
                <w:sz w:val="22"/>
              </w:rPr>
            </w:pPr>
            <w:r w:rsidRPr="002C6636">
              <w:rPr>
                <w:sz w:val="22"/>
              </w:rPr>
              <w:t>Длина кабеля 0,2 м.</w:t>
            </w:r>
          </w:p>
          <w:p w14:paraId="3391EFF7" w14:textId="77777777" w:rsidR="00D677A0" w:rsidRPr="002B7B95" w:rsidRDefault="00D677A0" w:rsidP="00341A45">
            <w:pPr>
              <w:ind w:firstLine="0"/>
              <w:rPr>
                <w:sz w:val="22"/>
              </w:rPr>
            </w:pPr>
            <w:r w:rsidRPr="002C6636">
              <w:rPr>
                <w:sz w:val="22"/>
              </w:rPr>
              <w:t>Разьем: touch –proof</w:t>
            </w:r>
          </w:p>
        </w:tc>
        <w:tc>
          <w:tcPr>
            <w:tcW w:w="1563" w:type="dxa"/>
            <w:tcBorders>
              <w:top w:val="single" w:sz="4" w:space="0" w:color="auto"/>
              <w:left w:val="single" w:sz="4" w:space="0" w:color="auto"/>
              <w:bottom w:val="single" w:sz="4" w:space="0" w:color="auto"/>
              <w:right w:val="single" w:sz="4" w:space="0" w:color="auto"/>
            </w:tcBorders>
            <w:vAlign w:val="center"/>
          </w:tcPr>
          <w:p w14:paraId="00AFB380" w14:textId="77777777" w:rsidR="00D677A0" w:rsidRPr="002B7B95" w:rsidRDefault="00D677A0" w:rsidP="00341A45">
            <w:pPr>
              <w:rPr>
                <w:sz w:val="22"/>
              </w:rPr>
            </w:pPr>
            <w:r>
              <w:rPr>
                <w:sz w:val="22"/>
              </w:rPr>
              <w:t>1 шт.</w:t>
            </w:r>
          </w:p>
        </w:tc>
      </w:tr>
      <w:tr w:rsidR="00D677A0" w:rsidRPr="002B7B95" w14:paraId="4D18BE4C" w14:textId="77777777" w:rsidTr="00341A45">
        <w:trPr>
          <w:trHeight w:val="141"/>
        </w:trPr>
        <w:tc>
          <w:tcPr>
            <w:tcW w:w="841" w:type="dxa"/>
            <w:vMerge/>
            <w:tcBorders>
              <w:left w:val="single" w:sz="4" w:space="0" w:color="auto"/>
              <w:right w:val="single" w:sz="4" w:space="0" w:color="auto"/>
            </w:tcBorders>
          </w:tcPr>
          <w:p w14:paraId="7C3C938A" w14:textId="77777777" w:rsidR="00D677A0" w:rsidRPr="002B7B95" w:rsidRDefault="00D677A0" w:rsidP="00341A45">
            <w:pPr>
              <w:ind w:right="-108"/>
              <w:rPr>
                <w:b/>
                <w:sz w:val="22"/>
              </w:rPr>
            </w:pPr>
          </w:p>
        </w:tc>
        <w:tc>
          <w:tcPr>
            <w:tcW w:w="3148" w:type="dxa"/>
            <w:vMerge/>
            <w:tcBorders>
              <w:left w:val="single" w:sz="4" w:space="0" w:color="auto"/>
              <w:right w:val="single" w:sz="4" w:space="0" w:color="auto"/>
            </w:tcBorders>
            <w:vAlign w:val="center"/>
          </w:tcPr>
          <w:p w14:paraId="3AF4FE68" w14:textId="77777777" w:rsidR="00D677A0" w:rsidRPr="002B7B95" w:rsidRDefault="00D677A0" w:rsidP="00341A45">
            <w:pPr>
              <w:ind w:right="-108"/>
              <w:rPr>
                <w:b/>
                <w:sz w:val="22"/>
              </w:rPr>
            </w:pPr>
          </w:p>
        </w:tc>
        <w:tc>
          <w:tcPr>
            <w:tcW w:w="839" w:type="dxa"/>
            <w:tcBorders>
              <w:top w:val="single" w:sz="4" w:space="0" w:color="auto"/>
              <w:left w:val="single" w:sz="4" w:space="0" w:color="auto"/>
              <w:bottom w:val="single" w:sz="4" w:space="0" w:color="auto"/>
              <w:right w:val="single" w:sz="4" w:space="0" w:color="auto"/>
            </w:tcBorders>
            <w:vAlign w:val="center"/>
          </w:tcPr>
          <w:p w14:paraId="63D0BD90" w14:textId="77777777" w:rsidR="00D677A0" w:rsidRPr="002B7B95" w:rsidRDefault="00D677A0" w:rsidP="00341A45">
            <w:pPr>
              <w:ind w:firstLine="0"/>
              <w:rPr>
                <w:sz w:val="22"/>
              </w:rPr>
            </w:pPr>
            <w:r>
              <w:rPr>
                <w:sz w:val="22"/>
              </w:rPr>
              <w:t>16</w:t>
            </w:r>
          </w:p>
        </w:tc>
        <w:tc>
          <w:tcPr>
            <w:tcW w:w="3411" w:type="dxa"/>
            <w:tcBorders>
              <w:top w:val="single" w:sz="4" w:space="0" w:color="auto"/>
              <w:left w:val="single" w:sz="4" w:space="0" w:color="auto"/>
              <w:bottom w:val="single" w:sz="4" w:space="0" w:color="auto"/>
              <w:right w:val="single" w:sz="4" w:space="0" w:color="auto"/>
            </w:tcBorders>
          </w:tcPr>
          <w:p w14:paraId="5A0518B9" w14:textId="77777777" w:rsidR="00D677A0" w:rsidRPr="004D13D2" w:rsidRDefault="00D677A0" w:rsidP="00341A45">
            <w:pPr>
              <w:ind w:firstLine="0"/>
              <w:rPr>
                <w:sz w:val="22"/>
              </w:rPr>
            </w:pPr>
            <w:r w:rsidRPr="004D13D2">
              <w:rPr>
                <w:sz w:val="22"/>
              </w:rPr>
              <w:t>Рулетка измерительная</w:t>
            </w:r>
          </w:p>
        </w:tc>
        <w:tc>
          <w:tcPr>
            <w:tcW w:w="5669" w:type="dxa"/>
            <w:tcBorders>
              <w:top w:val="single" w:sz="4" w:space="0" w:color="auto"/>
              <w:left w:val="single" w:sz="4" w:space="0" w:color="auto"/>
              <w:bottom w:val="single" w:sz="4" w:space="0" w:color="auto"/>
              <w:right w:val="single" w:sz="4" w:space="0" w:color="auto"/>
            </w:tcBorders>
          </w:tcPr>
          <w:p w14:paraId="10926221" w14:textId="77777777" w:rsidR="00D677A0" w:rsidRDefault="00D677A0" w:rsidP="00341A45">
            <w:pPr>
              <w:ind w:firstLine="0"/>
              <w:rPr>
                <w:sz w:val="22"/>
              </w:rPr>
            </w:pPr>
            <w:r>
              <w:rPr>
                <w:sz w:val="22"/>
              </w:rPr>
              <w:t xml:space="preserve"> б/</w:t>
            </w:r>
            <w:proofErr w:type="gramStart"/>
            <w:r>
              <w:rPr>
                <w:sz w:val="22"/>
              </w:rPr>
              <w:t>н</w:t>
            </w:r>
            <w:proofErr w:type="gramEnd"/>
            <w:r>
              <w:rPr>
                <w:sz w:val="22"/>
              </w:rPr>
              <w:t xml:space="preserve"> </w:t>
            </w:r>
          </w:p>
          <w:p w14:paraId="5ACB3533" w14:textId="77777777" w:rsidR="00D677A0" w:rsidRPr="002C6636" w:rsidRDefault="00D677A0" w:rsidP="00341A45">
            <w:pPr>
              <w:ind w:firstLine="0"/>
              <w:rPr>
                <w:sz w:val="22"/>
              </w:rPr>
            </w:pPr>
            <w:proofErr w:type="gramStart"/>
            <w:r w:rsidRPr="002C6636">
              <w:rPr>
                <w:sz w:val="22"/>
              </w:rPr>
              <w:t>Предназначен</w:t>
            </w:r>
            <w:proofErr w:type="gramEnd"/>
            <w:r w:rsidRPr="002C6636">
              <w:rPr>
                <w:sz w:val="22"/>
              </w:rPr>
              <w:t xml:space="preserve"> для измерение расстояния последовательно от дистальной точки</w:t>
            </w:r>
          </w:p>
          <w:p w14:paraId="40C4BB9F" w14:textId="77777777" w:rsidR="00D677A0" w:rsidRPr="002C6636" w:rsidRDefault="00D677A0" w:rsidP="00341A45">
            <w:pPr>
              <w:ind w:firstLine="0"/>
              <w:rPr>
                <w:sz w:val="22"/>
              </w:rPr>
            </w:pPr>
            <w:r w:rsidRPr="002C6636">
              <w:rPr>
                <w:sz w:val="22"/>
              </w:rPr>
              <w:t>стимуляции до активного электрода, между точками стимуляции.</w:t>
            </w:r>
          </w:p>
          <w:p w14:paraId="565E9149" w14:textId="77777777" w:rsidR="00D677A0" w:rsidRPr="002B7B95" w:rsidRDefault="00D677A0" w:rsidP="00341A45">
            <w:pPr>
              <w:ind w:firstLine="0"/>
              <w:rPr>
                <w:sz w:val="22"/>
              </w:rPr>
            </w:pPr>
            <w:r w:rsidRPr="002C6636">
              <w:rPr>
                <w:sz w:val="22"/>
              </w:rPr>
              <w:t>Длина 1м</w:t>
            </w:r>
            <w:r>
              <w:rPr>
                <w:sz w:val="22"/>
              </w:rPr>
              <w:t>.</w:t>
            </w:r>
          </w:p>
        </w:tc>
        <w:tc>
          <w:tcPr>
            <w:tcW w:w="1563" w:type="dxa"/>
            <w:tcBorders>
              <w:top w:val="single" w:sz="4" w:space="0" w:color="auto"/>
              <w:left w:val="single" w:sz="4" w:space="0" w:color="auto"/>
              <w:bottom w:val="single" w:sz="4" w:space="0" w:color="auto"/>
              <w:right w:val="single" w:sz="4" w:space="0" w:color="auto"/>
            </w:tcBorders>
            <w:vAlign w:val="center"/>
          </w:tcPr>
          <w:p w14:paraId="04F88526" w14:textId="77777777" w:rsidR="00D677A0" w:rsidRPr="002B7B95" w:rsidRDefault="00D677A0" w:rsidP="00341A45">
            <w:pPr>
              <w:rPr>
                <w:sz w:val="22"/>
              </w:rPr>
            </w:pPr>
            <w:r>
              <w:rPr>
                <w:sz w:val="22"/>
              </w:rPr>
              <w:t>1 шт.</w:t>
            </w:r>
          </w:p>
        </w:tc>
      </w:tr>
      <w:tr w:rsidR="00D677A0" w:rsidRPr="002B7B95" w14:paraId="12ACDCE8" w14:textId="77777777" w:rsidTr="00341A45">
        <w:trPr>
          <w:trHeight w:val="141"/>
        </w:trPr>
        <w:tc>
          <w:tcPr>
            <w:tcW w:w="841" w:type="dxa"/>
            <w:vMerge/>
            <w:tcBorders>
              <w:left w:val="single" w:sz="4" w:space="0" w:color="auto"/>
              <w:right w:val="single" w:sz="4" w:space="0" w:color="auto"/>
            </w:tcBorders>
          </w:tcPr>
          <w:p w14:paraId="49494BFD" w14:textId="77777777" w:rsidR="00D677A0" w:rsidRPr="002B7B95" w:rsidRDefault="00D677A0" w:rsidP="00341A45">
            <w:pPr>
              <w:ind w:right="-108"/>
              <w:rPr>
                <w:b/>
                <w:sz w:val="22"/>
              </w:rPr>
            </w:pPr>
          </w:p>
        </w:tc>
        <w:tc>
          <w:tcPr>
            <w:tcW w:w="3148" w:type="dxa"/>
            <w:vMerge/>
            <w:tcBorders>
              <w:left w:val="single" w:sz="4" w:space="0" w:color="auto"/>
              <w:right w:val="single" w:sz="4" w:space="0" w:color="auto"/>
            </w:tcBorders>
            <w:vAlign w:val="center"/>
          </w:tcPr>
          <w:p w14:paraId="1BF515B5" w14:textId="77777777" w:rsidR="00D677A0" w:rsidRPr="002B7B95" w:rsidRDefault="00D677A0" w:rsidP="00341A45">
            <w:pPr>
              <w:ind w:right="-108"/>
              <w:rPr>
                <w:b/>
                <w:sz w:val="22"/>
              </w:rPr>
            </w:pPr>
          </w:p>
        </w:tc>
        <w:tc>
          <w:tcPr>
            <w:tcW w:w="839" w:type="dxa"/>
            <w:tcBorders>
              <w:top w:val="single" w:sz="4" w:space="0" w:color="auto"/>
              <w:left w:val="single" w:sz="4" w:space="0" w:color="auto"/>
              <w:bottom w:val="single" w:sz="4" w:space="0" w:color="auto"/>
              <w:right w:val="single" w:sz="4" w:space="0" w:color="auto"/>
            </w:tcBorders>
            <w:vAlign w:val="center"/>
          </w:tcPr>
          <w:p w14:paraId="244E90B4" w14:textId="77777777" w:rsidR="00D677A0" w:rsidRPr="002B7B95" w:rsidRDefault="00D677A0" w:rsidP="00341A45">
            <w:pPr>
              <w:ind w:firstLine="0"/>
              <w:rPr>
                <w:sz w:val="22"/>
              </w:rPr>
            </w:pPr>
            <w:r>
              <w:rPr>
                <w:sz w:val="22"/>
              </w:rPr>
              <w:t>17</w:t>
            </w:r>
          </w:p>
        </w:tc>
        <w:tc>
          <w:tcPr>
            <w:tcW w:w="3411" w:type="dxa"/>
            <w:tcBorders>
              <w:top w:val="single" w:sz="4" w:space="0" w:color="auto"/>
              <w:left w:val="single" w:sz="4" w:space="0" w:color="auto"/>
              <w:bottom w:val="single" w:sz="4" w:space="0" w:color="auto"/>
              <w:right w:val="single" w:sz="4" w:space="0" w:color="auto"/>
            </w:tcBorders>
          </w:tcPr>
          <w:p w14:paraId="75121BF5" w14:textId="77777777" w:rsidR="00D677A0" w:rsidRPr="004D13D2" w:rsidRDefault="00D677A0" w:rsidP="00341A45">
            <w:pPr>
              <w:ind w:firstLine="0"/>
              <w:rPr>
                <w:sz w:val="22"/>
                <w:lang w:val="kk-KZ"/>
              </w:rPr>
            </w:pPr>
          </w:p>
          <w:p w14:paraId="52C78CA6" w14:textId="77777777" w:rsidR="00D677A0" w:rsidRPr="004D13D2" w:rsidRDefault="00D677A0" w:rsidP="00341A45">
            <w:pPr>
              <w:ind w:firstLine="0"/>
              <w:rPr>
                <w:sz w:val="22"/>
              </w:rPr>
            </w:pPr>
            <w:r w:rsidRPr="004D13D2">
              <w:rPr>
                <w:sz w:val="22"/>
              </w:rPr>
              <w:t>Маркер FLIPCHART</w:t>
            </w:r>
          </w:p>
        </w:tc>
        <w:tc>
          <w:tcPr>
            <w:tcW w:w="5669" w:type="dxa"/>
            <w:tcBorders>
              <w:top w:val="single" w:sz="4" w:space="0" w:color="auto"/>
              <w:left w:val="single" w:sz="4" w:space="0" w:color="auto"/>
              <w:bottom w:val="single" w:sz="4" w:space="0" w:color="auto"/>
              <w:right w:val="single" w:sz="4" w:space="0" w:color="auto"/>
            </w:tcBorders>
          </w:tcPr>
          <w:p w14:paraId="4C6BA5E1" w14:textId="77777777" w:rsidR="00D677A0" w:rsidRPr="00EF6053" w:rsidRDefault="00D677A0" w:rsidP="00341A45">
            <w:pPr>
              <w:ind w:firstLine="0"/>
              <w:rPr>
                <w:sz w:val="22"/>
                <w:lang w:val="kk-KZ"/>
              </w:rPr>
            </w:pPr>
            <w:r w:rsidRPr="001D7DCF">
              <w:rPr>
                <w:sz w:val="22"/>
              </w:rPr>
              <w:t xml:space="preserve"> </w:t>
            </w:r>
            <w:r>
              <w:rPr>
                <w:sz w:val="22"/>
              </w:rPr>
              <w:t>б/</w:t>
            </w:r>
            <w:proofErr w:type="gramStart"/>
            <w:r>
              <w:rPr>
                <w:sz w:val="22"/>
              </w:rPr>
              <w:t>н</w:t>
            </w:r>
            <w:proofErr w:type="gramEnd"/>
            <w:r w:rsidRPr="001D7DCF">
              <w:rPr>
                <w:sz w:val="22"/>
              </w:rPr>
              <w:t xml:space="preserve"> </w:t>
            </w:r>
          </w:p>
          <w:p w14:paraId="58C77FF4" w14:textId="77777777" w:rsidR="00D677A0" w:rsidRPr="001D7DCF" w:rsidRDefault="00D677A0" w:rsidP="00341A45">
            <w:pPr>
              <w:ind w:firstLine="0"/>
              <w:rPr>
                <w:sz w:val="22"/>
                <w:lang w:val="kk-KZ"/>
              </w:rPr>
            </w:pPr>
            <w:r w:rsidRPr="002C6636">
              <w:rPr>
                <w:sz w:val="22"/>
              </w:rPr>
              <w:t>красный, на водной основе, диаметр острия 5 мм</w:t>
            </w:r>
          </w:p>
        </w:tc>
        <w:tc>
          <w:tcPr>
            <w:tcW w:w="1563" w:type="dxa"/>
            <w:tcBorders>
              <w:top w:val="single" w:sz="4" w:space="0" w:color="auto"/>
              <w:left w:val="single" w:sz="4" w:space="0" w:color="auto"/>
              <w:bottom w:val="single" w:sz="4" w:space="0" w:color="auto"/>
              <w:right w:val="single" w:sz="4" w:space="0" w:color="auto"/>
            </w:tcBorders>
            <w:vAlign w:val="center"/>
          </w:tcPr>
          <w:p w14:paraId="78849DF6" w14:textId="77777777" w:rsidR="00D677A0" w:rsidRPr="002B7B95" w:rsidRDefault="00D677A0" w:rsidP="00341A45">
            <w:pPr>
              <w:rPr>
                <w:sz w:val="22"/>
              </w:rPr>
            </w:pPr>
            <w:r>
              <w:rPr>
                <w:sz w:val="22"/>
              </w:rPr>
              <w:t>1 шт.</w:t>
            </w:r>
          </w:p>
        </w:tc>
      </w:tr>
      <w:tr w:rsidR="00D677A0" w:rsidRPr="002B7B95" w14:paraId="500BE379" w14:textId="77777777" w:rsidTr="00341A45">
        <w:trPr>
          <w:trHeight w:val="470"/>
        </w:trPr>
        <w:tc>
          <w:tcPr>
            <w:tcW w:w="841" w:type="dxa"/>
            <w:vMerge/>
            <w:tcBorders>
              <w:left w:val="single" w:sz="4" w:space="0" w:color="auto"/>
              <w:right w:val="single" w:sz="4" w:space="0" w:color="auto"/>
            </w:tcBorders>
          </w:tcPr>
          <w:p w14:paraId="0CA3718C" w14:textId="77777777" w:rsidR="00D677A0" w:rsidRPr="002B7B95" w:rsidRDefault="00D677A0" w:rsidP="00341A45">
            <w:pPr>
              <w:rPr>
                <w:b/>
                <w:bCs/>
                <w:sz w:val="22"/>
              </w:rPr>
            </w:pPr>
          </w:p>
        </w:tc>
        <w:tc>
          <w:tcPr>
            <w:tcW w:w="3148" w:type="dxa"/>
            <w:vMerge w:val="restart"/>
            <w:tcBorders>
              <w:top w:val="single" w:sz="4" w:space="0" w:color="auto"/>
              <w:left w:val="single" w:sz="4" w:space="0" w:color="auto"/>
              <w:right w:val="single" w:sz="4" w:space="0" w:color="auto"/>
            </w:tcBorders>
            <w:vAlign w:val="center"/>
          </w:tcPr>
          <w:p w14:paraId="7547C359" w14:textId="77777777" w:rsidR="00D677A0" w:rsidRPr="002B7B95" w:rsidRDefault="00D677A0" w:rsidP="00341A45">
            <w:pPr>
              <w:rPr>
                <w:b/>
                <w:bCs/>
                <w:sz w:val="22"/>
              </w:rPr>
            </w:pPr>
          </w:p>
          <w:p w14:paraId="5D1E3613" w14:textId="77777777" w:rsidR="00D677A0" w:rsidRPr="002B7B95" w:rsidRDefault="00D677A0" w:rsidP="00341A45">
            <w:pPr>
              <w:rPr>
                <w:b/>
                <w:bCs/>
                <w:sz w:val="22"/>
              </w:rPr>
            </w:pPr>
          </w:p>
          <w:p w14:paraId="6B0D63C5" w14:textId="77777777" w:rsidR="00D677A0" w:rsidRPr="002B7B95" w:rsidRDefault="00D677A0" w:rsidP="00341A45">
            <w:pPr>
              <w:rPr>
                <w:b/>
                <w:bCs/>
                <w:sz w:val="22"/>
              </w:rPr>
            </w:pPr>
          </w:p>
          <w:p w14:paraId="7BB979D8" w14:textId="77777777" w:rsidR="00D677A0" w:rsidRPr="002B7B95" w:rsidRDefault="00D677A0" w:rsidP="00341A45">
            <w:pPr>
              <w:rPr>
                <w:b/>
                <w:bCs/>
                <w:sz w:val="22"/>
              </w:rPr>
            </w:pPr>
          </w:p>
          <w:p w14:paraId="15844849" w14:textId="77777777" w:rsidR="00D677A0" w:rsidRPr="002B7B95" w:rsidRDefault="00D677A0" w:rsidP="00341A45">
            <w:pPr>
              <w:rPr>
                <w:b/>
                <w:bCs/>
                <w:sz w:val="22"/>
              </w:rPr>
            </w:pPr>
          </w:p>
          <w:p w14:paraId="0ED5D2E4" w14:textId="77777777" w:rsidR="00D677A0" w:rsidRPr="002B7B95" w:rsidRDefault="00D677A0" w:rsidP="00341A45">
            <w:pPr>
              <w:rPr>
                <w:b/>
                <w:bCs/>
                <w:sz w:val="22"/>
              </w:rPr>
            </w:pPr>
          </w:p>
          <w:p w14:paraId="3C083B69" w14:textId="77777777" w:rsidR="00D677A0" w:rsidRPr="002B7B95" w:rsidRDefault="00D677A0" w:rsidP="00341A45">
            <w:pPr>
              <w:rPr>
                <w:b/>
                <w:bCs/>
                <w:sz w:val="22"/>
              </w:rPr>
            </w:pPr>
          </w:p>
          <w:p w14:paraId="22DC0908" w14:textId="77777777" w:rsidR="00D677A0" w:rsidRPr="002B7B95" w:rsidRDefault="00D677A0" w:rsidP="00341A45">
            <w:pPr>
              <w:rPr>
                <w:b/>
                <w:bCs/>
                <w:sz w:val="22"/>
              </w:rPr>
            </w:pPr>
          </w:p>
          <w:p w14:paraId="6E53423C" w14:textId="77777777" w:rsidR="00D677A0" w:rsidRPr="002B7B95" w:rsidRDefault="00D677A0" w:rsidP="00341A45">
            <w:pPr>
              <w:rPr>
                <w:b/>
                <w:bCs/>
                <w:sz w:val="22"/>
              </w:rPr>
            </w:pPr>
          </w:p>
          <w:p w14:paraId="0B20D8D5" w14:textId="77777777" w:rsidR="00D677A0" w:rsidRPr="002B7B95" w:rsidRDefault="00D677A0" w:rsidP="00341A45">
            <w:pPr>
              <w:rPr>
                <w:b/>
                <w:bCs/>
                <w:sz w:val="22"/>
              </w:rPr>
            </w:pPr>
          </w:p>
          <w:p w14:paraId="062B1F8D" w14:textId="77777777" w:rsidR="00D677A0" w:rsidRPr="002B7B95" w:rsidRDefault="00D677A0" w:rsidP="00341A45">
            <w:pPr>
              <w:rPr>
                <w:b/>
                <w:bCs/>
                <w:sz w:val="22"/>
              </w:rPr>
            </w:pPr>
          </w:p>
          <w:p w14:paraId="3F66123B" w14:textId="77777777" w:rsidR="00D677A0" w:rsidRPr="002B7B95" w:rsidRDefault="00D677A0" w:rsidP="00341A45">
            <w:pPr>
              <w:rPr>
                <w:b/>
                <w:bCs/>
                <w:sz w:val="22"/>
              </w:rPr>
            </w:pPr>
          </w:p>
          <w:p w14:paraId="49D62924" w14:textId="77777777" w:rsidR="00D677A0" w:rsidRPr="002B7B95" w:rsidRDefault="00D677A0" w:rsidP="00341A45">
            <w:pPr>
              <w:rPr>
                <w:b/>
                <w:bCs/>
                <w:sz w:val="22"/>
              </w:rPr>
            </w:pPr>
          </w:p>
          <w:p w14:paraId="37F51D66" w14:textId="77777777" w:rsidR="00D677A0" w:rsidRPr="002B7B95" w:rsidRDefault="00D677A0" w:rsidP="00341A45">
            <w:pPr>
              <w:rPr>
                <w:b/>
                <w:bCs/>
                <w:sz w:val="22"/>
              </w:rPr>
            </w:pPr>
          </w:p>
          <w:p w14:paraId="5175AB4B" w14:textId="77777777" w:rsidR="00D677A0" w:rsidRPr="002B7B95" w:rsidRDefault="00D677A0" w:rsidP="00341A45">
            <w:pPr>
              <w:rPr>
                <w:b/>
                <w:bCs/>
                <w:sz w:val="22"/>
              </w:rPr>
            </w:pPr>
          </w:p>
          <w:p w14:paraId="2A3942E6" w14:textId="77777777" w:rsidR="00D677A0" w:rsidRPr="002B7B95" w:rsidRDefault="00D677A0" w:rsidP="00341A45">
            <w:pPr>
              <w:rPr>
                <w:b/>
                <w:bCs/>
                <w:sz w:val="22"/>
              </w:rPr>
            </w:pPr>
          </w:p>
          <w:p w14:paraId="71C8458C" w14:textId="77777777" w:rsidR="00D677A0" w:rsidRPr="002B7B95" w:rsidRDefault="00D677A0" w:rsidP="00341A45">
            <w:pPr>
              <w:rPr>
                <w:b/>
                <w:bCs/>
                <w:sz w:val="22"/>
              </w:rPr>
            </w:pPr>
          </w:p>
          <w:p w14:paraId="2B20FD74" w14:textId="77777777" w:rsidR="00D677A0" w:rsidRPr="002B7B95" w:rsidRDefault="00D677A0" w:rsidP="00341A45">
            <w:pPr>
              <w:rPr>
                <w:b/>
                <w:bCs/>
                <w:sz w:val="22"/>
              </w:rPr>
            </w:pPr>
          </w:p>
          <w:p w14:paraId="2BA80CB4" w14:textId="77777777" w:rsidR="00D677A0" w:rsidRPr="002B7B95" w:rsidRDefault="00D677A0" w:rsidP="00341A45">
            <w:pPr>
              <w:rPr>
                <w:b/>
                <w:bCs/>
                <w:sz w:val="22"/>
              </w:rPr>
            </w:pPr>
          </w:p>
          <w:p w14:paraId="68FC2CC1" w14:textId="77777777" w:rsidR="00D677A0" w:rsidRPr="002B7B95" w:rsidRDefault="00D677A0" w:rsidP="00341A45">
            <w:pPr>
              <w:rPr>
                <w:b/>
                <w:bCs/>
                <w:sz w:val="22"/>
              </w:rPr>
            </w:pPr>
          </w:p>
          <w:p w14:paraId="2D4DE060" w14:textId="77777777" w:rsidR="00D677A0" w:rsidRPr="002B7B95" w:rsidRDefault="00D677A0" w:rsidP="00341A45">
            <w:pPr>
              <w:rPr>
                <w:b/>
                <w:bCs/>
                <w:sz w:val="22"/>
              </w:rPr>
            </w:pPr>
          </w:p>
          <w:p w14:paraId="1FA58ACF" w14:textId="77777777" w:rsidR="00D677A0" w:rsidRPr="002B7B95" w:rsidRDefault="00D677A0" w:rsidP="00341A45">
            <w:pPr>
              <w:rPr>
                <w:b/>
                <w:bCs/>
                <w:sz w:val="22"/>
              </w:rPr>
            </w:pPr>
          </w:p>
          <w:p w14:paraId="2CCAE910" w14:textId="77777777" w:rsidR="00D677A0" w:rsidRPr="002B7B95" w:rsidRDefault="00D677A0" w:rsidP="00341A45">
            <w:pPr>
              <w:rPr>
                <w:b/>
                <w:bCs/>
                <w:sz w:val="22"/>
              </w:rPr>
            </w:pPr>
          </w:p>
          <w:p w14:paraId="7F5BD7AF" w14:textId="77777777" w:rsidR="00D677A0" w:rsidRPr="002B7B95" w:rsidRDefault="00D677A0" w:rsidP="00341A45">
            <w:pPr>
              <w:rPr>
                <w:b/>
                <w:bCs/>
                <w:sz w:val="22"/>
              </w:rPr>
            </w:pPr>
          </w:p>
          <w:p w14:paraId="016E62B8" w14:textId="77777777" w:rsidR="00D677A0" w:rsidRPr="002B7B95" w:rsidRDefault="00D677A0" w:rsidP="00341A45">
            <w:pPr>
              <w:rPr>
                <w:b/>
                <w:bCs/>
                <w:sz w:val="22"/>
              </w:rPr>
            </w:pPr>
          </w:p>
          <w:p w14:paraId="02CDCFFD" w14:textId="77777777" w:rsidR="00D677A0" w:rsidRPr="002B7B95" w:rsidRDefault="00D677A0" w:rsidP="00341A45">
            <w:pPr>
              <w:rPr>
                <w:b/>
                <w:bCs/>
                <w:sz w:val="22"/>
              </w:rPr>
            </w:pPr>
          </w:p>
          <w:p w14:paraId="2CB0D7A8" w14:textId="77777777" w:rsidR="00D677A0" w:rsidRPr="002B7B95" w:rsidRDefault="00D677A0" w:rsidP="00341A45">
            <w:pPr>
              <w:rPr>
                <w:b/>
                <w:bCs/>
                <w:sz w:val="22"/>
              </w:rPr>
            </w:pPr>
          </w:p>
          <w:p w14:paraId="174E1698" w14:textId="77777777" w:rsidR="00D677A0" w:rsidRPr="002B7B95" w:rsidRDefault="00D677A0" w:rsidP="00341A45">
            <w:pPr>
              <w:rPr>
                <w:b/>
                <w:bCs/>
                <w:sz w:val="22"/>
              </w:rPr>
            </w:pPr>
          </w:p>
          <w:p w14:paraId="29C58625" w14:textId="77777777" w:rsidR="00D677A0" w:rsidRPr="002B7B95" w:rsidRDefault="00D677A0" w:rsidP="00341A45">
            <w:pPr>
              <w:rPr>
                <w:b/>
                <w:bCs/>
                <w:sz w:val="22"/>
              </w:rPr>
            </w:pPr>
          </w:p>
          <w:p w14:paraId="19B80F20" w14:textId="77777777" w:rsidR="00D677A0" w:rsidRPr="002B7B95" w:rsidRDefault="00D677A0" w:rsidP="00341A45">
            <w:pPr>
              <w:rPr>
                <w:b/>
                <w:bCs/>
                <w:sz w:val="22"/>
              </w:rPr>
            </w:pPr>
          </w:p>
        </w:tc>
        <w:tc>
          <w:tcPr>
            <w:tcW w:w="11482" w:type="dxa"/>
            <w:gridSpan w:val="4"/>
            <w:tcBorders>
              <w:top w:val="single" w:sz="4" w:space="0" w:color="auto"/>
              <w:left w:val="single" w:sz="4" w:space="0" w:color="auto"/>
              <w:bottom w:val="single" w:sz="4" w:space="0" w:color="auto"/>
              <w:right w:val="single" w:sz="4" w:space="0" w:color="auto"/>
            </w:tcBorders>
            <w:vAlign w:val="center"/>
          </w:tcPr>
          <w:p w14:paraId="4528FA01" w14:textId="77777777" w:rsidR="00D677A0" w:rsidRPr="004D13D2" w:rsidRDefault="00D677A0" w:rsidP="00341A45">
            <w:pPr>
              <w:jc w:val="left"/>
              <w:rPr>
                <w:sz w:val="22"/>
              </w:rPr>
            </w:pPr>
            <w:r w:rsidRPr="004D13D2">
              <w:rPr>
                <w:i/>
                <w:sz w:val="22"/>
              </w:rPr>
              <w:lastRenderedPageBreak/>
              <w:t>Дополнительные комплектующие:</w:t>
            </w:r>
          </w:p>
        </w:tc>
      </w:tr>
      <w:tr w:rsidR="00D677A0" w:rsidRPr="002B7B95" w14:paraId="1D7A21BE" w14:textId="77777777" w:rsidTr="00341A45">
        <w:trPr>
          <w:trHeight w:val="470"/>
        </w:trPr>
        <w:tc>
          <w:tcPr>
            <w:tcW w:w="841" w:type="dxa"/>
            <w:vMerge/>
            <w:tcBorders>
              <w:left w:val="single" w:sz="4" w:space="0" w:color="auto"/>
              <w:right w:val="single" w:sz="4" w:space="0" w:color="auto"/>
            </w:tcBorders>
          </w:tcPr>
          <w:p w14:paraId="732278B6" w14:textId="77777777" w:rsidR="00D677A0" w:rsidRPr="002B7B95" w:rsidRDefault="00D677A0" w:rsidP="00341A45">
            <w:pPr>
              <w:rPr>
                <w:b/>
                <w:bCs/>
                <w:sz w:val="22"/>
              </w:rPr>
            </w:pPr>
          </w:p>
        </w:tc>
        <w:tc>
          <w:tcPr>
            <w:tcW w:w="3148" w:type="dxa"/>
            <w:vMerge/>
            <w:tcBorders>
              <w:left w:val="single" w:sz="4" w:space="0" w:color="auto"/>
              <w:right w:val="single" w:sz="4" w:space="0" w:color="auto"/>
            </w:tcBorders>
            <w:vAlign w:val="center"/>
          </w:tcPr>
          <w:p w14:paraId="0C7DE391" w14:textId="77777777" w:rsidR="00D677A0" w:rsidRPr="002B7B95" w:rsidRDefault="00D677A0" w:rsidP="00341A45">
            <w:pPr>
              <w:rPr>
                <w:b/>
                <w:bCs/>
                <w:sz w:val="22"/>
              </w:rPr>
            </w:pPr>
          </w:p>
        </w:tc>
        <w:tc>
          <w:tcPr>
            <w:tcW w:w="839" w:type="dxa"/>
            <w:tcBorders>
              <w:top w:val="single" w:sz="4" w:space="0" w:color="auto"/>
              <w:left w:val="single" w:sz="4" w:space="0" w:color="auto"/>
              <w:bottom w:val="single" w:sz="4" w:space="0" w:color="auto"/>
              <w:right w:val="single" w:sz="4" w:space="0" w:color="auto"/>
            </w:tcBorders>
            <w:vAlign w:val="center"/>
          </w:tcPr>
          <w:p w14:paraId="548FF87B" w14:textId="77777777" w:rsidR="00D677A0" w:rsidRPr="002B7B95" w:rsidRDefault="00D677A0" w:rsidP="00341A45">
            <w:pPr>
              <w:jc w:val="center"/>
              <w:rPr>
                <w:sz w:val="22"/>
              </w:rPr>
            </w:pPr>
          </w:p>
        </w:tc>
        <w:tc>
          <w:tcPr>
            <w:tcW w:w="3411" w:type="dxa"/>
            <w:tcBorders>
              <w:top w:val="single" w:sz="4" w:space="0" w:color="auto"/>
              <w:left w:val="single" w:sz="4" w:space="0" w:color="auto"/>
              <w:bottom w:val="single" w:sz="4" w:space="0" w:color="auto"/>
              <w:right w:val="single" w:sz="4" w:space="0" w:color="auto"/>
            </w:tcBorders>
            <w:vAlign w:val="center"/>
          </w:tcPr>
          <w:p w14:paraId="323C797A" w14:textId="77777777" w:rsidR="00D677A0" w:rsidRPr="002B7B95" w:rsidRDefault="00D677A0" w:rsidP="00341A45">
            <w:pPr>
              <w:ind w:firstLine="0"/>
              <w:rPr>
                <w:sz w:val="22"/>
              </w:rPr>
            </w:pPr>
          </w:p>
        </w:tc>
        <w:tc>
          <w:tcPr>
            <w:tcW w:w="5669" w:type="dxa"/>
            <w:tcBorders>
              <w:top w:val="single" w:sz="4" w:space="0" w:color="auto"/>
              <w:left w:val="single" w:sz="4" w:space="0" w:color="auto"/>
              <w:bottom w:val="single" w:sz="4" w:space="0" w:color="auto"/>
              <w:right w:val="single" w:sz="4" w:space="0" w:color="auto"/>
            </w:tcBorders>
            <w:vAlign w:val="center"/>
          </w:tcPr>
          <w:p w14:paraId="550CFB49" w14:textId="77777777" w:rsidR="00D677A0" w:rsidRPr="002B7B95" w:rsidRDefault="00D677A0" w:rsidP="00341A45">
            <w:pPr>
              <w:ind w:firstLine="0"/>
              <w:rPr>
                <w:sz w:val="22"/>
              </w:rPr>
            </w:pPr>
            <w:r>
              <w:rPr>
                <w:sz w:val="22"/>
              </w:rPr>
              <w:t>-</w:t>
            </w:r>
          </w:p>
        </w:tc>
        <w:tc>
          <w:tcPr>
            <w:tcW w:w="1563" w:type="dxa"/>
            <w:tcBorders>
              <w:top w:val="single" w:sz="4" w:space="0" w:color="auto"/>
              <w:left w:val="single" w:sz="4" w:space="0" w:color="auto"/>
              <w:bottom w:val="single" w:sz="4" w:space="0" w:color="auto"/>
              <w:right w:val="single" w:sz="4" w:space="0" w:color="auto"/>
            </w:tcBorders>
            <w:vAlign w:val="center"/>
          </w:tcPr>
          <w:p w14:paraId="6E1101AC" w14:textId="77777777" w:rsidR="00D677A0" w:rsidRPr="002B7B95" w:rsidRDefault="00D677A0" w:rsidP="00341A45">
            <w:pPr>
              <w:jc w:val="center"/>
              <w:rPr>
                <w:sz w:val="22"/>
              </w:rPr>
            </w:pPr>
            <w:r>
              <w:rPr>
                <w:sz w:val="22"/>
              </w:rPr>
              <w:t>-</w:t>
            </w:r>
          </w:p>
        </w:tc>
      </w:tr>
      <w:tr w:rsidR="00D677A0" w:rsidRPr="002B7B95" w14:paraId="7A5DB1FE" w14:textId="77777777" w:rsidTr="00341A45">
        <w:trPr>
          <w:trHeight w:val="470"/>
        </w:trPr>
        <w:tc>
          <w:tcPr>
            <w:tcW w:w="841" w:type="dxa"/>
            <w:vMerge/>
            <w:tcBorders>
              <w:left w:val="single" w:sz="4" w:space="0" w:color="auto"/>
              <w:right w:val="single" w:sz="4" w:space="0" w:color="auto"/>
            </w:tcBorders>
          </w:tcPr>
          <w:p w14:paraId="716D2C0B" w14:textId="77777777" w:rsidR="00D677A0" w:rsidRPr="002B7B95" w:rsidRDefault="00D677A0" w:rsidP="00341A45">
            <w:pPr>
              <w:rPr>
                <w:b/>
                <w:bCs/>
                <w:sz w:val="22"/>
              </w:rPr>
            </w:pPr>
          </w:p>
        </w:tc>
        <w:tc>
          <w:tcPr>
            <w:tcW w:w="3148" w:type="dxa"/>
            <w:vMerge/>
            <w:tcBorders>
              <w:left w:val="single" w:sz="4" w:space="0" w:color="auto"/>
              <w:right w:val="single" w:sz="4" w:space="0" w:color="auto"/>
            </w:tcBorders>
            <w:vAlign w:val="center"/>
          </w:tcPr>
          <w:p w14:paraId="043FA0C7" w14:textId="77777777" w:rsidR="00D677A0" w:rsidRPr="002B7B95" w:rsidRDefault="00D677A0" w:rsidP="00341A45">
            <w:pPr>
              <w:rPr>
                <w:b/>
                <w:bCs/>
                <w:sz w:val="22"/>
              </w:rPr>
            </w:pPr>
          </w:p>
        </w:tc>
        <w:tc>
          <w:tcPr>
            <w:tcW w:w="11482" w:type="dxa"/>
            <w:gridSpan w:val="4"/>
            <w:tcBorders>
              <w:top w:val="single" w:sz="4" w:space="0" w:color="auto"/>
              <w:left w:val="single" w:sz="4" w:space="0" w:color="auto"/>
              <w:bottom w:val="single" w:sz="4" w:space="0" w:color="auto"/>
              <w:right w:val="single" w:sz="4" w:space="0" w:color="auto"/>
            </w:tcBorders>
            <w:vAlign w:val="center"/>
          </w:tcPr>
          <w:p w14:paraId="1807B2A9" w14:textId="77777777" w:rsidR="00D677A0" w:rsidRPr="002B7B95" w:rsidRDefault="00D677A0" w:rsidP="00341A45">
            <w:pPr>
              <w:ind w:firstLine="0"/>
              <w:rPr>
                <w:i/>
                <w:sz w:val="22"/>
              </w:rPr>
            </w:pPr>
            <w:r w:rsidRPr="002B7B95">
              <w:rPr>
                <w:i/>
                <w:sz w:val="22"/>
              </w:rPr>
              <w:t>Расходные материалы и изнашиваемые узлы:</w:t>
            </w:r>
          </w:p>
        </w:tc>
      </w:tr>
      <w:tr w:rsidR="00D677A0" w:rsidRPr="002B7B95" w14:paraId="196150E4" w14:textId="77777777" w:rsidTr="00341A45">
        <w:trPr>
          <w:trHeight w:val="900"/>
        </w:trPr>
        <w:tc>
          <w:tcPr>
            <w:tcW w:w="841" w:type="dxa"/>
            <w:vMerge/>
            <w:tcBorders>
              <w:left w:val="single" w:sz="4" w:space="0" w:color="auto"/>
              <w:right w:val="single" w:sz="4" w:space="0" w:color="auto"/>
            </w:tcBorders>
          </w:tcPr>
          <w:p w14:paraId="77824ABE" w14:textId="77777777" w:rsidR="00D677A0" w:rsidRPr="002B7B95" w:rsidRDefault="00D677A0" w:rsidP="00341A45">
            <w:pPr>
              <w:rPr>
                <w:b/>
                <w:bCs/>
                <w:sz w:val="22"/>
              </w:rPr>
            </w:pPr>
          </w:p>
        </w:tc>
        <w:tc>
          <w:tcPr>
            <w:tcW w:w="3148" w:type="dxa"/>
            <w:vMerge/>
            <w:tcBorders>
              <w:left w:val="single" w:sz="4" w:space="0" w:color="auto"/>
              <w:right w:val="single" w:sz="4" w:space="0" w:color="auto"/>
            </w:tcBorders>
            <w:vAlign w:val="center"/>
          </w:tcPr>
          <w:p w14:paraId="5C7A4366" w14:textId="77777777" w:rsidR="00D677A0" w:rsidRPr="002B7B95" w:rsidRDefault="00D677A0" w:rsidP="00341A45">
            <w:pPr>
              <w:rPr>
                <w:b/>
                <w:bCs/>
                <w:sz w:val="22"/>
              </w:rPr>
            </w:pPr>
          </w:p>
        </w:tc>
        <w:tc>
          <w:tcPr>
            <w:tcW w:w="839" w:type="dxa"/>
            <w:tcBorders>
              <w:top w:val="single" w:sz="4" w:space="0" w:color="auto"/>
              <w:left w:val="single" w:sz="4" w:space="0" w:color="auto"/>
              <w:bottom w:val="single" w:sz="4" w:space="0" w:color="auto"/>
              <w:right w:val="single" w:sz="4" w:space="0" w:color="auto"/>
            </w:tcBorders>
            <w:vAlign w:val="center"/>
          </w:tcPr>
          <w:p w14:paraId="59787AF1" w14:textId="77777777" w:rsidR="00D677A0" w:rsidRPr="002B7B95" w:rsidRDefault="00D677A0" w:rsidP="00341A45">
            <w:pPr>
              <w:ind w:firstLine="0"/>
              <w:rPr>
                <w:sz w:val="22"/>
              </w:rPr>
            </w:pPr>
            <w:r>
              <w:rPr>
                <w:sz w:val="22"/>
              </w:rPr>
              <w:t>18</w:t>
            </w:r>
          </w:p>
        </w:tc>
        <w:tc>
          <w:tcPr>
            <w:tcW w:w="3411" w:type="dxa"/>
            <w:tcBorders>
              <w:top w:val="single" w:sz="4" w:space="0" w:color="auto"/>
              <w:left w:val="single" w:sz="4" w:space="0" w:color="auto"/>
              <w:bottom w:val="single" w:sz="4" w:space="0" w:color="auto"/>
              <w:right w:val="single" w:sz="4" w:space="0" w:color="auto"/>
            </w:tcBorders>
            <w:vAlign w:val="center"/>
          </w:tcPr>
          <w:p w14:paraId="7E11560D" w14:textId="77777777" w:rsidR="00D677A0" w:rsidRPr="004D13D2" w:rsidRDefault="00D677A0" w:rsidP="00341A45">
            <w:pPr>
              <w:ind w:firstLine="0"/>
              <w:jc w:val="left"/>
              <w:rPr>
                <w:sz w:val="22"/>
              </w:rPr>
            </w:pPr>
            <w:r w:rsidRPr="004D13D2">
              <w:rPr>
                <w:sz w:val="22"/>
              </w:rPr>
              <w:t>Гель электродный «Унимакс»</w:t>
            </w:r>
          </w:p>
        </w:tc>
        <w:tc>
          <w:tcPr>
            <w:tcW w:w="5669" w:type="dxa"/>
            <w:tcBorders>
              <w:top w:val="single" w:sz="4" w:space="0" w:color="auto"/>
              <w:left w:val="single" w:sz="4" w:space="0" w:color="auto"/>
              <w:bottom w:val="single" w:sz="4" w:space="0" w:color="auto"/>
              <w:right w:val="single" w:sz="4" w:space="0" w:color="auto"/>
            </w:tcBorders>
            <w:vAlign w:val="center"/>
          </w:tcPr>
          <w:p w14:paraId="7A1F1D24" w14:textId="77777777" w:rsidR="00D677A0" w:rsidRDefault="00D677A0" w:rsidP="00341A45">
            <w:pPr>
              <w:ind w:firstLine="0"/>
              <w:rPr>
                <w:sz w:val="22"/>
              </w:rPr>
            </w:pPr>
            <w:r>
              <w:rPr>
                <w:sz w:val="22"/>
              </w:rPr>
              <w:t>б/</w:t>
            </w:r>
            <w:proofErr w:type="gramStart"/>
            <w:r>
              <w:rPr>
                <w:sz w:val="22"/>
              </w:rPr>
              <w:t>н</w:t>
            </w:r>
            <w:proofErr w:type="gramEnd"/>
            <w:r w:rsidRPr="00050928">
              <w:rPr>
                <w:sz w:val="22"/>
              </w:rPr>
              <w:t xml:space="preserve"> </w:t>
            </w:r>
          </w:p>
          <w:p w14:paraId="16ADE7FD" w14:textId="77777777" w:rsidR="00D677A0" w:rsidRPr="002C6636" w:rsidRDefault="00D677A0" w:rsidP="00341A45">
            <w:pPr>
              <w:ind w:firstLine="0"/>
              <w:rPr>
                <w:sz w:val="22"/>
              </w:rPr>
            </w:pPr>
            <w:r w:rsidRPr="002C6636">
              <w:rPr>
                <w:sz w:val="22"/>
              </w:rPr>
              <w:t>Используется для электрокардиографии (ЭКГ), дефибрилляции,  электроэнцефалографии (ЭЭГ), реоэнцефалографии (РЭГ), электромиографии (ЭМГ).</w:t>
            </w:r>
          </w:p>
          <w:p w14:paraId="28A99CC5" w14:textId="77777777" w:rsidR="00D677A0" w:rsidRPr="002C6636" w:rsidRDefault="00D677A0" w:rsidP="00341A45">
            <w:pPr>
              <w:ind w:firstLine="0"/>
              <w:rPr>
                <w:sz w:val="22"/>
              </w:rPr>
            </w:pPr>
            <w:r w:rsidRPr="002C6636">
              <w:rPr>
                <w:sz w:val="22"/>
              </w:rPr>
              <w:t>Удельная электропроводность: 3,0 - 4,0 См/м;</w:t>
            </w:r>
          </w:p>
          <w:p w14:paraId="0DEFEC77" w14:textId="77777777" w:rsidR="00D677A0" w:rsidRPr="002C6636" w:rsidRDefault="00D677A0" w:rsidP="00341A45">
            <w:pPr>
              <w:ind w:firstLine="0"/>
              <w:rPr>
                <w:sz w:val="22"/>
              </w:rPr>
            </w:pPr>
            <w:r w:rsidRPr="002C6636">
              <w:rPr>
                <w:sz w:val="22"/>
              </w:rPr>
              <w:t>язкость: по Брукфильду 17,0–21,0 Па•c (соответствует вязкости 9,0–11,0 Па•c при скорости сдвига (16,8±0,3)c-1);</w:t>
            </w:r>
          </w:p>
          <w:p w14:paraId="484F3BDD" w14:textId="77777777" w:rsidR="00D677A0" w:rsidRPr="002B7B95" w:rsidRDefault="00D677A0" w:rsidP="00341A45">
            <w:pPr>
              <w:ind w:firstLine="0"/>
              <w:rPr>
                <w:sz w:val="22"/>
              </w:rPr>
            </w:pPr>
            <w:r w:rsidRPr="002C6636">
              <w:rPr>
                <w:sz w:val="22"/>
              </w:rPr>
              <w:t xml:space="preserve">флакон 0,25 кг с крышкой пуш-пул </w:t>
            </w:r>
          </w:p>
        </w:tc>
        <w:tc>
          <w:tcPr>
            <w:tcW w:w="1563" w:type="dxa"/>
            <w:tcBorders>
              <w:top w:val="single" w:sz="4" w:space="0" w:color="auto"/>
              <w:left w:val="single" w:sz="4" w:space="0" w:color="auto"/>
              <w:bottom w:val="single" w:sz="4" w:space="0" w:color="auto"/>
              <w:right w:val="single" w:sz="4" w:space="0" w:color="auto"/>
            </w:tcBorders>
            <w:vAlign w:val="center"/>
          </w:tcPr>
          <w:p w14:paraId="22B874B0" w14:textId="77777777" w:rsidR="00D677A0" w:rsidRPr="002B7B95" w:rsidRDefault="00D677A0" w:rsidP="00341A45">
            <w:pPr>
              <w:ind w:firstLine="0"/>
              <w:rPr>
                <w:sz w:val="22"/>
              </w:rPr>
            </w:pPr>
            <w:r>
              <w:rPr>
                <w:sz w:val="22"/>
              </w:rPr>
              <w:t>1 шт.</w:t>
            </w:r>
          </w:p>
        </w:tc>
      </w:tr>
      <w:tr w:rsidR="00D677A0" w:rsidRPr="002B7B95" w14:paraId="3CDFA27C" w14:textId="77777777" w:rsidTr="00341A45">
        <w:trPr>
          <w:trHeight w:val="840"/>
        </w:trPr>
        <w:tc>
          <w:tcPr>
            <w:tcW w:w="841" w:type="dxa"/>
            <w:vMerge/>
            <w:tcBorders>
              <w:left w:val="single" w:sz="4" w:space="0" w:color="auto"/>
              <w:right w:val="single" w:sz="4" w:space="0" w:color="auto"/>
            </w:tcBorders>
          </w:tcPr>
          <w:p w14:paraId="45690335" w14:textId="77777777" w:rsidR="00D677A0" w:rsidRPr="002B7B95" w:rsidRDefault="00D677A0" w:rsidP="00341A45">
            <w:pPr>
              <w:rPr>
                <w:b/>
                <w:bCs/>
                <w:sz w:val="22"/>
              </w:rPr>
            </w:pPr>
          </w:p>
        </w:tc>
        <w:tc>
          <w:tcPr>
            <w:tcW w:w="3148" w:type="dxa"/>
            <w:vMerge/>
            <w:tcBorders>
              <w:left w:val="single" w:sz="4" w:space="0" w:color="auto"/>
              <w:right w:val="single" w:sz="4" w:space="0" w:color="auto"/>
            </w:tcBorders>
            <w:vAlign w:val="center"/>
          </w:tcPr>
          <w:p w14:paraId="68ACF3EC" w14:textId="77777777" w:rsidR="00D677A0" w:rsidRPr="002B7B95" w:rsidRDefault="00D677A0" w:rsidP="00341A45">
            <w:pPr>
              <w:rPr>
                <w:b/>
                <w:bCs/>
                <w:sz w:val="22"/>
              </w:rPr>
            </w:pPr>
          </w:p>
        </w:tc>
        <w:tc>
          <w:tcPr>
            <w:tcW w:w="839" w:type="dxa"/>
            <w:tcBorders>
              <w:top w:val="single" w:sz="4" w:space="0" w:color="auto"/>
              <w:left w:val="single" w:sz="4" w:space="0" w:color="auto"/>
              <w:bottom w:val="single" w:sz="4" w:space="0" w:color="auto"/>
              <w:right w:val="single" w:sz="4" w:space="0" w:color="auto"/>
            </w:tcBorders>
            <w:vAlign w:val="center"/>
          </w:tcPr>
          <w:p w14:paraId="4E16A59C" w14:textId="77777777" w:rsidR="00D677A0" w:rsidRPr="002B7B95" w:rsidRDefault="00D677A0" w:rsidP="00341A45">
            <w:pPr>
              <w:ind w:firstLine="0"/>
              <w:rPr>
                <w:sz w:val="22"/>
              </w:rPr>
            </w:pPr>
            <w:r>
              <w:rPr>
                <w:sz w:val="22"/>
              </w:rPr>
              <w:t>19</w:t>
            </w:r>
          </w:p>
        </w:tc>
        <w:tc>
          <w:tcPr>
            <w:tcW w:w="3411" w:type="dxa"/>
            <w:tcBorders>
              <w:top w:val="single" w:sz="4" w:space="0" w:color="auto"/>
              <w:left w:val="single" w:sz="4" w:space="0" w:color="auto"/>
              <w:bottom w:val="single" w:sz="4" w:space="0" w:color="auto"/>
              <w:right w:val="single" w:sz="4" w:space="0" w:color="auto"/>
            </w:tcBorders>
            <w:vAlign w:val="center"/>
          </w:tcPr>
          <w:p w14:paraId="55DC3BB2" w14:textId="77777777" w:rsidR="00D677A0" w:rsidRPr="004D13D2" w:rsidRDefault="00D677A0" w:rsidP="00341A45">
            <w:pPr>
              <w:ind w:firstLine="0"/>
              <w:jc w:val="left"/>
              <w:rPr>
                <w:sz w:val="22"/>
              </w:rPr>
            </w:pPr>
            <w:r w:rsidRPr="004D13D2">
              <w:rPr>
                <w:sz w:val="22"/>
              </w:rPr>
              <w:t>Паста электродная контактная</w:t>
            </w:r>
          </w:p>
          <w:p w14:paraId="7CEAF653" w14:textId="77777777" w:rsidR="00D677A0" w:rsidRPr="004D13D2" w:rsidRDefault="00D677A0" w:rsidP="00341A45">
            <w:pPr>
              <w:ind w:firstLine="0"/>
              <w:jc w:val="left"/>
              <w:rPr>
                <w:sz w:val="22"/>
              </w:rPr>
            </w:pPr>
            <w:r w:rsidRPr="004D13D2">
              <w:rPr>
                <w:sz w:val="22"/>
              </w:rPr>
              <w:t>высокопроводящая адгезивная для ЭЭГ и ЭМГ исследовани</w:t>
            </w:r>
            <w:proofErr w:type="gramStart"/>
            <w:r w:rsidRPr="004D13D2">
              <w:rPr>
                <w:sz w:val="22"/>
              </w:rPr>
              <w:t>й«</w:t>
            </w:r>
            <w:proofErr w:type="gramEnd"/>
            <w:r w:rsidRPr="004D13D2">
              <w:rPr>
                <w:sz w:val="22"/>
              </w:rPr>
              <w:t>Унипаста»</w:t>
            </w:r>
          </w:p>
        </w:tc>
        <w:tc>
          <w:tcPr>
            <w:tcW w:w="5669" w:type="dxa"/>
            <w:tcBorders>
              <w:top w:val="single" w:sz="4" w:space="0" w:color="auto"/>
              <w:left w:val="single" w:sz="4" w:space="0" w:color="auto"/>
              <w:bottom w:val="single" w:sz="4" w:space="0" w:color="auto"/>
              <w:right w:val="single" w:sz="4" w:space="0" w:color="auto"/>
            </w:tcBorders>
            <w:vAlign w:val="center"/>
          </w:tcPr>
          <w:p w14:paraId="5CF8C61C" w14:textId="77777777" w:rsidR="00D677A0" w:rsidRDefault="00D677A0" w:rsidP="00341A45">
            <w:pPr>
              <w:ind w:firstLine="0"/>
              <w:rPr>
                <w:sz w:val="22"/>
              </w:rPr>
            </w:pPr>
            <w:r>
              <w:rPr>
                <w:sz w:val="22"/>
              </w:rPr>
              <w:t>б/</w:t>
            </w:r>
            <w:proofErr w:type="gramStart"/>
            <w:r>
              <w:rPr>
                <w:sz w:val="22"/>
              </w:rPr>
              <w:t>н</w:t>
            </w:r>
            <w:proofErr w:type="gramEnd"/>
            <w:r w:rsidRPr="00050928">
              <w:rPr>
                <w:sz w:val="22"/>
              </w:rPr>
              <w:t xml:space="preserve"> </w:t>
            </w:r>
          </w:p>
          <w:p w14:paraId="4ED51908" w14:textId="77777777" w:rsidR="00D677A0" w:rsidRPr="002C6636" w:rsidRDefault="00D677A0" w:rsidP="00341A45">
            <w:pPr>
              <w:ind w:firstLine="0"/>
              <w:rPr>
                <w:sz w:val="22"/>
              </w:rPr>
            </w:pPr>
            <w:r w:rsidRPr="002C6636">
              <w:rPr>
                <w:sz w:val="22"/>
              </w:rPr>
              <w:t>применяется в качестве фиксирующей и электропроводящей контактной среды при установке электродов на поверхности головы и тела при проведении следующих электрофизиологических исследований: электроэнцефалографии (ЭЭГ)</w:t>
            </w:r>
            <w:proofErr w:type="gramStart"/>
            <w:r w:rsidRPr="002C6636">
              <w:rPr>
                <w:sz w:val="22"/>
              </w:rPr>
              <w:t>,в</w:t>
            </w:r>
            <w:proofErr w:type="gramEnd"/>
            <w:r w:rsidRPr="002C6636">
              <w:rPr>
                <w:sz w:val="22"/>
              </w:rPr>
              <w:t>ызванных потенциалов (ВП) мозга, транскраниальной магнитной стимуляции (ТМС), электромиографии (ЭМГ).</w:t>
            </w:r>
          </w:p>
          <w:p w14:paraId="602E2138" w14:textId="77777777" w:rsidR="00D677A0" w:rsidRPr="002C6636" w:rsidRDefault="00D677A0" w:rsidP="00341A45">
            <w:pPr>
              <w:ind w:firstLine="0"/>
              <w:rPr>
                <w:sz w:val="22"/>
              </w:rPr>
            </w:pPr>
            <w:r w:rsidRPr="002C6636">
              <w:rPr>
                <w:sz w:val="22"/>
              </w:rPr>
              <w:t>Удельная электропроводность: 0,4 - 1,0 См/м</w:t>
            </w:r>
          </w:p>
          <w:p w14:paraId="64BD4EF6" w14:textId="77777777" w:rsidR="00D677A0" w:rsidRPr="002C6636" w:rsidRDefault="00D677A0" w:rsidP="00341A45">
            <w:pPr>
              <w:ind w:firstLine="0"/>
              <w:rPr>
                <w:sz w:val="22"/>
              </w:rPr>
            </w:pPr>
            <w:r w:rsidRPr="002C6636">
              <w:rPr>
                <w:sz w:val="22"/>
              </w:rPr>
              <w:t>Адгезия (показатель усилия отрыва):  4,5 Н/см²</w:t>
            </w:r>
          </w:p>
          <w:p w14:paraId="4D8B299B" w14:textId="77777777" w:rsidR="00D677A0" w:rsidRPr="002C6636" w:rsidRDefault="00D677A0" w:rsidP="00341A45">
            <w:pPr>
              <w:ind w:firstLine="0"/>
              <w:rPr>
                <w:sz w:val="22"/>
              </w:rPr>
            </w:pPr>
            <w:r w:rsidRPr="002C6636">
              <w:rPr>
                <w:sz w:val="22"/>
              </w:rPr>
              <w:t>Акустический импеданс: 1–2 кОм</w:t>
            </w:r>
          </w:p>
          <w:p w14:paraId="6EC7EAE9" w14:textId="77777777" w:rsidR="00D677A0" w:rsidRPr="002B7B95" w:rsidRDefault="00D677A0" w:rsidP="00341A45">
            <w:pPr>
              <w:ind w:firstLine="0"/>
              <w:rPr>
                <w:sz w:val="22"/>
              </w:rPr>
            </w:pPr>
            <w:r w:rsidRPr="002C6636">
              <w:rPr>
                <w:sz w:val="22"/>
              </w:rPr>
              <w:t>Вес 120гр.</w:t>
            </w:r>
          </w:p>
        </w:tc>
        <w:tc>
          <w:tcPr>
            <w:tcW w:w="1563" w:type="dxa"/>
            <w:tcBorders>
              <w:top w:val="single" w:sz="4" w:space="0" w:color="auto"/>
              <w:left w:val="single" w:sz="4" w:space="0" w:color="auto"/>
              <w:bottom w:val="single" w:sz="4" w:space="0" w:color="auto"/>
              <w:right w:val="single" w:sz="4" w:space="0" w:color="auto"/>
            </w:tcBorders>
            <w:vAlign w:val="center"/>
          </w:tcPr>
          <w:p w14:paraId="068BD10D" w14:textId="77777777" w:rsidR="00D677A0" w:rsidRPr="002B7B95" w:rsidRDefault="00D677A0" w:rsidP="00341A45">
            <w:pPr>
              <w:ind w:firstLine="0"/>
              <w:rPr>
                <w:sz w:val="22"/>
              </w:rPr>
            </w:pPr>
            <w:r>
              <w:rPr>
                <w:sz w:val="22"/>
              </w:rPr>
              <w:t>1 шт.</w:t>
            </w:r>
          </w:p>
        </w:tc>
      </w:tr>
      <w:tr w:rsidR="00D677A0" w:rsidRPr="002B7B95" w14:paraId="237F89F0" w14:textId="77777777" w:rsidTr="00341A45">
        <w:trPr>
          <w:trHeight w:val="732"/>
        </w:trPr>
        <w:tc>
          <w:tcPr>
            <w:tcW w:w="841" w:type="dxa"/>
            <w:vMerge/>
            <w:tcBorders>
              <w:left w:val="single" w:sz="4" w:space="0" w:color="auto"/>
              <w:right w:val="single" w:sz="4" w:space="0" w:color="auto"/>
            </w:tcBorders>
          </w:tcPr>
          <w:p w14:paraId="6A6942D0" w14:textId="77777777" w:rsidR="00D677A0" w:rsidRPr="002B7B95" w:rsidRDefault="00D677A0" w:rsidP="00341A45">
            <w:pPr>
              <w:rPr>
                <w:b/>
                <w:bCs/>
                <w:sz w:val="22"/>
              </w:rPr>
            </w:pPr>
          </w:p>
        </w:tc>
        <w:tc>
          <w:tcPr>
            <w:tcW w:w="3148" w:type="dxa"/>
            <w:vMerge/>
            <w:tcBorders>
              <w:left w:val="single" w:sz="4" w:space="0" w:color="auto"/>
              <w:right w:val="single" w:sz="4" w:space="0" w:color="auto"/>
            </w:tcBorders>
            <w:vAlign w:val="center"/>
          </w:tcPr>
          <w:p w14:paraId="6335289C" w14:textId="77777777" w:rsidR="00D677A0" w:rsidRPr="002B7B95" w:rsidRDefault="00D677A0" w:rsidP="00341A45">
            <w:pPr>
              <w:rPr>
                <w:b/>
                <w:bCs/>
                <w:sz w:val="22"/>
              </w:rPr>
            </w:pPr>
          </w:p>
        </w:tc>
        <w:tc>
          <w:tcPr>
            <w:tcW w:w="839" w:type="dxa"/>
            <w:tcBorders>
              <w:top w:val="single" w:sz="4" w:space="0" w:color="auto"/>
              <w:left w:val="single" w:sz="4" w:space="0" w:color="auto"/>
              <w:bottom w:val="single" w:sz="4" w:space="0" w:color="auto"/>
              <w:right w:val="single" w:sz="4" w:space="0" w:color="auto"/>
            </w:tcBorders>
            <w:vAlign w:val="center"/>
          </w:tcPr>
          <w:p w14:paraId="0963DCF7" w14:textId="77777777" w:rsidR="00D677A0" w:rsidRPr="002B7B95" w:rsidRDefault="00D677A0" w:rsidP="00341A45">
            <w:pPr>
              <w:ind w:firstLine="0"/>
              <w:rPr>
                <w:sz w:val="22"/>
              </w:rPr>
            </w:pPr>
            <w:r>
              <w:rPr>
                <w:sz w:val="22"/>
              </w:rPr>
              <w:t>20</w:t>
            </w:r>
          </w:p>
        </w:tc>
        <w:tc>
          <w:tcPr>
            <w:tcW w:w="3411" w:type="dxa"/>
            <w:tcBorders>
              <w:top w:val="single" w:sz="4" w:space="0" w:color="auto"/>
              <w:left w:val="single" w:sz="4" w:space="0" w:color="auto"/>
              <w:bottom w:val="single" w:sz="4" w:space="0" w:color="auto"/>
              <w:right w:val="single" w:sz="4" w:space="0" w:color="auto"/>
            </w:tcBorders>
            <w:vAlign w:val="center"/>
          </w:tcPr>
          <w:p w14:paraId="57209F9C" w14:textId="77777777" w:rsidR="00D677A0" w:rsidRPr="004D13D2" w:rsidRDefault="00D677A0" w:rsidP="00341A45">
            <w:pPr>
              <w:ind w:firstLine="0"/>
              <w:jc w:val="left"/>
              <w:rPr>
                <w:sz w:val="22"/>
              </w:rPr>
            </w:pPr>
            <w:r w:rsidRPr="004D13D2">
              <w:rPr>
                <w:sz w:val="22"/>
              </w:rPr>
              <w:t>Одноразовый электрод для ЭКГ F3001</w:t>
            </w:r>
          </w:p>
        </w:tc>
        <w:tc>
          <w:tcPr>
            <w:tcW w:w="5669" w:type="dxa"/>
            <w:tcBorders>
              <w:top w:val="single" w:sz="4" w:space="0" w:color="auto"/>
              <w:left w:val="single" w:sz="4" w:space="0" w:color="auto"/>
              <w:bottom w:val="single" w:sz="4" w:space="0" w:color="auto"/>
              <w:right w:val="single" w:sz="4" w:space="0" w:color="auto"/>
            </w:tcBorders>
            <w:vAlign w:val="center"/>
          </w:tcPr>
          <w:p w14:paraId="19980023" w14:textId="77777777" w:rsidR="00D677A0" w:rsidRDefault="00D677A0" w:rsidP="00341A45">
            <w:pPr>
              <w:ind w:firstLine="0"/>
              <w:rPr>
                <w:sz w:val="22"/>
              </w:rPr>
            </w:pPr>
            <w:r>
              <w:rPr>
                <w:sz w:val="22"/>
              </w:rPr>
              <w:t>б/</w:t>
            </w:r>
            <w:proofErr w:type="gramStart"/>
            <w:r>
              <w:rPr>
                <w:sz w:val="22"/>
              </w:rPr>
              <w:t>н</w:t>
            </w:r>
            <w:proofErr w:type="gramEnd"/>
            <w:r w:rsidRPr="00050928">
              <w:rPr>
                <w:sz w:val="22"/>
              </w:rPr>
              <w:t xml:space="preserve"> </w:t>
            </w:r>
          </w:p>
          <w:p w14:paraId="7749F7BB" w14:textId="77777777" w:rsidR="00D677A0" w:rsidRPr="002C6636" w:rsidRDefault="00D677A0" w:rsidP="00341A45">
            <w:pPr>
              <w:ind w:firstLine="0"/>
              <w:rPr>
                <w:sz w:val="22"/>
              </w:rPr>
            </w:pPr>
            <w:r w:rsidRPr="002C6636">
              <w:rPr>
                <w:sz w:val="22"/>
              </w:rPr>
              <w:t xml:space="preserve">Размер электрода, </w:t>
            </w:r>
            <w:proofErr w:type="gramStart"/>
            <w:r w:rsidRPr="002C6636">
              <w:rPr>
                <w:sz w:val="22"/>
              </w:rPr>
              <w:t>мм</w:t>
            </w:r>
            <w:proofErr w:type="gramEnd"/>
            <w:r w:rsidRPr="002C6636">
              <w:rPr>
                <w:sz w:val="22"/>
              </w:rPr>
              <w:t>:</w:t>
            </w:r>
          </w:p>
          <w:p w14:paraId="6BB1C9E6" w14:textId="77777777" w:rsidR="00D677A0" w:rsidRPr="002C6636" w:rsidRDefault="00D677A0" w:rsidP="00341A45">
            <w:pPr>
              <w:ind w:firstLine="0"/>
              <w:rPr>
                <w:sz w:val="22"/>
              </w:rPr>
            </w:pPr>
            <w:r w:rsidRPr="002C6636">
              <w:rPr>
                <w:sz w:val="22"/>
              </w:rPr>
              <w:t>22х34мм</w:t>
            </w:r>
          </w:p>
          <w:p w14:paraId="1E9B7E42" w14:textId="77777777" w:rsidR="00D677A0" w:rsidRPr="002C6636" w:rsidRDefault="00D677A0" w:rsidP="00341A45">
            <w:pPr>
              <w:ind w:firstLine="0"/>
              <w:rPr>
                <w:sz w:val="22"/>
              </w:rPr>
            </w:pPr>
            <w:r w:rsidRPr="002C6636">
              <w:rPr>
                <w:sz w:val="22"/>
              </w:rPr>
              <w:t>Функциональное назначение:</w:t>
            </w:r>
          </w:p>
          <w:p w14:paraId="4E476DA3" w14:textId="77777777" w:rsidR="00D677A0" w:rsidRPr="002C6636" w:rsidRDefault="00D677A0" w:rsidP="00341A45">
            <w:pPr>
              <w:ind w:firstLine="0"/>
              <w:rPr>
                <w:sz w:val="22"/>
              </w:rPr>
            </w:pPr>
            <w:r w:rsidRPr="002C6636">
              <w:rPr>
                <w:sz w:val="22"/>
              </w:rPr>
              <w:t>для кратковременного мониторинга ЭМГ</w:t>
            </w:r>
          </w:p>
          <w:p w14:paraId="2545E0E1" w14:textId="77777777" w:rsidR="00D677A0" w:rsidRPr="002C6636" w:rsidRDefault="00D677A0" w:rsidP="00341A45">
            <w:pPr>
              <w:ind w:firstLine="0"/>
              <w:rPr>
                <w:sz w:val="22"/>
              </w:rPr>
            </w:pPr>
            <w:r w:rsidRPr="002C6636">
              <w:rPr>
                <w:sz w:val="22"/>
              </w:rPr>
              <w:t>Вид электрода:</w:t>
            </w:r>
          </w:p>
          <w:p w14:paraId="04D0E957" w14:textId="77777777" w:rsidR="00D677A0" w:rsidRPr="002C6636" w:rsidRDefault="00D677A0" w:rsidP="00341A45">
            <w:pPr>
              <w:ind w:firstLine="0"/>
              <w:rPr>
                <w:sz w:val="22"/>
              </w:rPr>
            </w:pPr>
            <w:r w:rsidRPr="002C6636">
              <w:rPr>
                <w:sz w:val="22"/>
              </w:rPr>
              <w:t>одноразовый</w:t>
            </w:r>
          </w:p>
          <w:p w14:paraId="5D945AA9" w14:textId="77777777" w:rsidR="00D677A0" w:rsidRPr="002C6636" w:rsidRDefault="00D677A0" w:rsidP="00341A45">
            <w:pPr>
              <w:ind w:firstLine="0"/>
              <w:rPr>
                <w:sz w:val="22"/>
              </w:rPr>
            </w:pPr>
            <w:r w:rsidRPr="002C6636">
              <w:rPr>
                <w:sz w:val="22"/>
              </w:rPr>
              <w:t>Тип геля:</w:t>
            </w:r>
          </w:p>
          <w:p w14:paraId="1F66FE1B" w14:textId="77777777" w:rsidR="00D677A0" w:rsidRPr="002B7B95" w:rsidRDefault="00D677A0" w:rsidP="00341A45">
            <w:pPr>
              <w:ind w:firstLine="0"/>
              <w:rPr>
                <w:sz w:val="22"/>
              </w:rPr>
            </w:pPr>
            <w:r w:rsidRPr="002C6636">
              <w:rPr>
                <w:sz w:val="22"/>
              </w:rPr>
              <w:t>твердый</w:t>
            </w:r>
          </w:p>
        </w:tc>
        <w:tc>
          <w:tcPr>
            <w:tcW w:w="1563" w:type="dxa"/>
            <w:tcBorders>
              <w:top w:val="single" w:sz="4" w:space="0" w:color="auto"/>
              <w:left w:val="single" w:sz="4" w:space="0" w:color="auto"/>
              <w:bottom w:val="single" w:sz="4" w:space="0" w:color="auto"/>
              <w:right w:val="single" w:sz="4" w:space="0" w:color="auto"/>
            </w:tcBorders>
            <w:vAlign w:val="center"/>
          </w:tcPr>
          <w:p w14:paraId="4D2F1D30" w14:textId="77777777" w:rsidR="00D677A0" w:rsidRPr="002B7B95" w:rsidRDefault="00D677A0" w:rsidP="00341A45">
            <w:pPr>
              <w:ind w:firstLine="0"/>
              <w:rPr>
                <w:sz w:val="22"/>
              </w:rPr>
            </w:pPr>
            <w:r>
              <w:rPr>
                <w:sz w:val="22"/>
              </w:rPr>
              <w:t>200 шт.</w:t>
            </w:r>
          </w:p>
        </w:tc>
      </w:tr>
      <w:tr w:rsidR="00D677A0" w:rsidRPr="002B7B95" w14:paraId="3F747248" w14:textId="77777777" w:rsidTr="00341A45">
        <w:trPr>
          <w:trHeight w:val="1512"/>
        </w:trPr>
        <w:tc>
          <w:tcPr>
            <w:tcW w:w="841" w:type="dxa"/>
            <w:vMerge/>
            <w:tcBorders>
              <w:left w:val="single" w:sz="4" w:space="0" w:color="auto"/>
              <w:right w:val="single" w:sz="4" w:space="0" w:color="auto"/>
            </w:tcBorders>
          </w:tcPr>
          <w:p w14:paraId="6EDB8B4F" w14:textId="77777777" w:rsidR="00D677A0" w:rsidRPr="002B7B95" w:rsidRDefault="00D677A0" w:rsidP="00341A45">
            <w:pPr>
              <w:rPr>
                <w:b/>
                <w:bCs/>
                <w:sz w:val="22"/>
              </w:rPr>
            </w:pPr>
          </w:p>
        </w:tc>
        <w:tc>
          <w:tcPr>
            <w:tcW w:w="3148" w:type="dxa"/>
            <w:vMerge/>
            <w:tcBorders>
              <w:left w:val="single" w:sz="4" w:space="0" w:color="auto"/>
              <w:right w:val="single" w:sz="4" w:space="0" w:color="auto"/>
            </w:tcBorders>
            <w:vAlign w:val="center"/>
          </w:tcPr>
          <w:p w14:paraId="777C4EB5" w14:textId="77777777" w:rsidR="00D677A0" w:rsidRPr="002B7B95" w:rsidRDefault="00D677A0" w:rsidP="00341A45">
            <w:pPr>
              <w:rPr>
                <w:b/>
                <w:bCs/>
                <w:sz w:val="22"/>
              </w:rPr>
            </w:pPr>
          </w:p>
        </w:tc>
        <w:tc>
          <w:tcPr>
            <w:tcW w:w="839" w:type="dxa"/>
            <w:tcBorders>
              <w:top w:val="single" w:sz="4" w:space="0" w:color="auto"/>
              <w:left w:val="single" w:sz="4" w:space="0" w:color="auto"/>
              <w:bottom w:val="single" w:sz="4" w:space="0" w:color="auto"/>
              <w:right w:val="single" w:sz="4" w:space="0" w:color="auto"/>
            </w:tcBorders>
            <w:vAlign w:val="center"/>
          </w:tcPr>
          <w:p w14:paraId="76E45D14" w14:textId="77777777" w:rsidR="00D677A0" w:rsidRPr="002B7B95" w:rsidRDefault="00D677A0" w:rsidP="00341A45">
            <w:pPr>
              <w:ind w:firstLine="0"/>
              <w:rPr>
                <w:sz w:val="22"/>
              </w:rPr>
            </w:pPr>
            <w:r>
              <w:rPr>
                <w:sz w:val="22"/>
              </w:rPr>
              <w:t>21</w:t>
            </w:r>
          </w:p>
        </w:tc>
        <w:tc>
          <w:tcPr>
            <w:tcW w:w="3411" w:type="dxa"/>
            <w:tcBorders>
              <w:top w:val="single" w:sz="4" w:space="0" w:color="auto"/>
              <w:left w:val="single" w:sz="4" w:space="0" w:color="auto"/>
              <w:bottom w:val="single" w:sz="4" w:space="0" w:color="auto"/>
              <w:right w:val="single" w:sz="4" w:space="0" w:color="auto"/>
            </w:tcBorders>
            <w:vAlign w:val="center"/>
          </w:tcPr>
          <w:p w14:paraId="31D3B4B0" w14:textId="77777777" w:rsidR="00D677A0" w:rsidRPr="004D13D2" w:rsidRDefault="00D677A0" w:rsidP="00341A45">
            <w:pPr>
              <w:ind w:firstLine="0"/>
              <w:rPr>
                <w:sz w:val="22"/>
              </w:rPr>
            </w:pPr>
            <w:r w:rsidRPr="004D13D2">
              <w:rPr>
                <w:sz w:val="22"/>
              </w:rPr>
              <w:t>Электрод одноразовый концентрический</w:t>
            </w:r>
          </w:p>
          <w:p w14:paraId="21C7977C" w14:textId="77777777" w:rsidR="00D677A0" w:rsidRPr="002B7B95" w:rsidRDefault="00D677A0" w:rsidP="00341A45">
            <w:pPr>
              <w:ind w:firstLine="0"/>
              <w:rPr>
                <w:sz w:val="22"/>
              </w:rPr>
            </w:pPr>
            <w:r w:rsidRPr="004D13D2">
              <w:rPr>
                <w:sz w:val="22"/>
              </w:rPr>
              <w:t>игольчатый «В50600»</w:t>
            </w:r>
          </w:p>
        </w:tc>
        <w:tc>
          <w:tcPr>
            <w:tcW w:w="5669" w:type="dxa"/>
            <w:tcBorders>
              <w:top w:val="single" w:sz="4" w:space="0" w:color="auto"/>
              <w:left w:val="single" w:sz="4" w:space="0" w:color="auto"/>
              <w:bottom w:val="single" w:sz="4" w:space="0" w:color="auto"/>
              <w:right w:val="single" w:sz="4" w:space="0" w:color="auto"/>
            </w:tcBorders>
            <w:vAlign w:val="center"/>
          </w:tcPr>
          <w:p w14:paraId="010B37D5" w14:textId="77777777" w:rsidR="00D677A0" w:rsidRDefault="00D677A0" w:rsidP="00341A45">
            <w:pPr>
              <w:ind w:firstLine="0"/>
              <w:rPr>
                <w:sz w:val="22"/>
              </w:rPr>
            </w:pPr>
            <w:r>
              <w:rPr>
                <w:sz w:val="22"/>
              </w:rPr>
              <w:t>б/</w:t>
            </w:r>
            <w:proofErr w:type="gramStart"/>
            <w:r>
              <w:rPr>
                <w:sz w:val="22"/>
              </w:rPr>
              <w:t>н</w:t>
            </w:r>
            <w:proofErr w:type="gramEnd"/>
            <w:r>
              <w:rPr>
                <w:sz w:val="22"/>
              </w:rPr>
              <w:t xml:space="preserve"> </w:t>
            </w:r>
          </w:p>
          <w:p w14:paraId="26699A4E" w14:textId="77777777" w:rsidR="00D677A0" w:rsidRPr="002C6636" w:rsidRDefault="00D677A0" w:rsidP="00341A45">
            <w:pPr>
              <w:ind w:firstLine="0"/>
              <w:rPr>
                <w:sz w:val="22"/>
              </w:rPr>
            </w:pPr>
            <w:proofErr w:type="gramStart"/>
            <w:r w:rsidRPr="002C6636">
              <w:rPr>
                <w:sz w:val="22"/>
              </w:rPr>
              <w:t>Предназначен</w:t>
            </w:r>
            <w:proofErr w:type="gramEnd"/>
            <w:r w:rsidRPr="002C6636">
              <w:rPr>
                <w:sz w:val="22"/>
              </w:rPr>
              <w:t xml:space="preserve"> для регистарации показатели электроактивности мышечных волокон.</w:t>
            </w:r>
          </w:p>
          <w:p w14:paraId="3C517775" w14:textId="77777777" w:rsidR="00D677A0" w:rsidRPr="002B7B95" w:rsidRDefault="00D677A0" w:rsidP="00341A45">
            <w:pPr>
              <w:ind w:firstLine="0"/>
              <w:rPr>
                <w:sz w:val="22"/>
              </w:rPr>
            </w:pPr>
            <w:r w:rsidRPr="002C6636">
              <w:rPr>
                <w:sz w:val="22"/>
              </w:rPr>
              <w:t>длина=37 мм, диаметр=0,45 мм</w:t>
            </w:r>
          </w:p>
        </w:tc>
        <w:tc>
          <w:tcPr>
            <w:tcW w:w="1563" w:type="dxa"/>
            <w:tcBorders>
              <w:top w:val="single" w:sz="4" w:space="0" w:color="auto"/>
              <w:left w:val="single" w:sz="4" w:space="0" w:color="auto"/>
              <w:bottom w:val="single" w:sz="4" w:space="0" w:color="auto"/>
              <w:right w:val="single" w:sz="4" w:space="0" w:color="auto"/>
            </w:tcBorders>
            <w:vAlign w:val="center"/>
          </w:tcPr>
          <w:p w14:paraId="1C608FAC" w14:textId="77777777" w:rsidR="00D677A0" w:rsidRPr="002B7B95" w:rsidRDefault="00D677A0" w:rsidP="00341A45">
            <w:pPr>
              <w:ind w:firstLine="0"/>
              <w:rPr>
                <w:sz w:val="22"/>
              </w:rPr>
            </w:pPr>
            <w:r>
              <w:rPr>
                <w:sz w:val="22"/>
              </w:rPr>
              <w:t>100 шт.</w:t>
            </w:r>
          </w:p>
        </w:tc>
      </w:tr>
      <w:tr w:rsidR="00D677A0" w:rsidRPr="002B7B95" w14:paraId="4FBA2608" w14:textId="77777777" w:rsidTr="00341A45">
        <w:trPr>
          <w:trHeight w:val="2088"/>
        </w:trPr>
        <w:tc>
          <w:tcPr>
            <w:tcW w:w="841" w:type="dxa"/>
            <w:tcBorders>
              <w:left w:val="single" w:sz="4" w:space="0" w:color="auto"/>
              <w:right w:val="single" w:sz="4" w:space="0" w:color="auto"/>
            </w:tcBorders>
          </w:tcPr>
          <w:p w14:paraId="715101DB" w14:textId="77777777" w:rsidR="00D677A0" w:rsidRPr="002B7B95" w:rsidRDefault="00D677A0" w:rsidP="00341A45">
            <w:pPr>
              <w:rPr>
                <w:b/>
                <w:bCs/>
                <w:sz w:val="22"/>
              </w:rPr>
            </w:pPr>
          </w:p>
        </w:tc>
        <w:tc>
          <w:tcPr>
            <w:tcW w:w="3148" w:type="dxa"/>
            <w:vMerge/>
            <w:tcBorders>
              <w:left w:val="single" w:sz="4" w:space="0" w:color="auto"/>
              <w:right w:val="single" w:sz="4" w:space="0" w:color="auto"/>
            </w:tcBorders>
            <w:vAlign w:val="center"/>
          </w:tcPr>
          <w:p w14:paraId="4BC11642" w14:textId="77777777" w:rsidR="00D677A0" w:rsidRPr="002B7B95" w:rsidRDefault="00D677A0" w:rsidP="00341A45">
            <w:pPr>
              <w:rPr>
                <w:b/>
                <w:bCs/>
                <w:sz w:val="22"/>
              </w:rPr>
            </w:pPr>
          </w:p>
        </w:tc>
        <w:tc>
          <w:tcPr>
            <w:tcW w:w="839" w:type="dxa"/>
            <w:tcBorders>
              <w:top w:val="single" w:sz="4" w:space="0" w:color="auto"/>
              <w:left w:val="single" w:sz="4" w:space="0" w:color="auto"/>
              <w:bottom w:val="single" w:sz="4" w:space="0" w:color="auto"/>
              <w:right w:val="single" w:sz="4" w:space="0" w:color="auto"/>
            </w:tcBorders>
            <w:vAlign w:val="center"/>
          </w:tcPr>
          <w:p w14:paraId="497FCACD" w14:textId="77777777" w:rsidR="00D677A0" w:rsidRPr="002B7B95" w:rsidRDefault="00D677A0" w:rsidP="00341A45">
            <w:pPr>
              <w:ind w:firstLine="0"/>
              <w:rPr>
                <w:sz w:val="22"/>
              </w:rPr>
            </w:pPr>
            <w:r>
              <w:rPr>
                <w:sz w:val="22"/>
              </w:rPr>
              <w:t>22</w:t>
            </w:r>
          </w:p>
        </w:tc>
        <w:tc>
          <w:tcPr>
            <w:tcW w:w="3411" w:type="dxa"/>
            <w:tcBorders>
              <w:top w:val="single" w:sz="4" w:space="0" w:color="auto"/>
              <w:left w:val="single" w:sz="4" w:space="0" w:color="auto"/>
              <w:bottom w:val="single" w:sz="4" w:space="0" w:color="auto"/>
              <w:right w:val="single" w:sz="4" w:space="0" w:color="auto"/>
            </w:tcBorders>
            <w:vAlign w:val="center"/>
          </w:tcPr>
          <w:p w14:paraId="4693F8BB" w14:textId="77777777" w:rsidR="00D677A0" w:rsidRPr="00954D41" w:rsidRDefault="00D677A0" w:rsidP="00341A45">
            <w:pPr>
              <w:ind w:firstLine="0"/>
              <w:jc w:val="left"/>
              <w:rPr>
                <w:sz w:val="22"/>
              </w:rPr>
            </w:pPr>
            <w:r w:rsidRPr="00954D41">
              <w:rPr>
                <w:sz w:val="22"/>
              </w:rPr>
              <w:t>Установочный комплект программы для ЭВМ</w:t>
            </w:r>
          </w:p>
          <w:p w14:paraId="35BA0B1B" w14:textId="77777777" w:rsidR="00D677A0" w:rsidRPr="00954D41" w:rsidRDefault="00D677A0" w:rsidP="00341A45">
            <w:pPr>
              <w:ind w:firstLine="0"/>
              <w:jc w:val="left"/>
              <w:rPr>
                <w:sz w:val="22"/>
              </w:rPr>
            </w:pPr>
            <w:r w:rsidRPr="00954D41">
              <w:rPr>
                <w:sz w:val="22"/>
              </w:rPr>
              <w:t>«Нейро-МВП.NET» с доп. модулями, «Нейро</w:t>
            </w:r>
          </w:p>
          <w:p w14:paraId="3D48D73C" w14:textId="77777777" w:rsidR="00D677A0" w:rsidRPr="00954D41" w:rsidRDefault="00D677A0" w:rsidP="00341A45">
            <w:pPr>
              <w:ind w:firstLine="0"/>
              <w:jc w:val="left"/>
              <w:rPr>
                <w:sz w:val="22"/>
              </w:rPr>
            </w:pPr>
            <w:r w:rsidRPr="00954D41">
              <w:rPr>
                <w:sz w:val="22"/>
              </w:rPr>
              <w:t>-МВП.NET/ЭМГ», с доп. модулем</w:t>
            </w:r>
            <w:proofErr w:type="gramStart"/>
            <w:r w:rsidRPr="00954D41">
              <w:rPr>
                <w:sz w:val="22"/>
              </w:rPr>
              <w:t xml:space="preserve"> ,</w:t>
            </w:r>
            <w:proofErr w:type="gramEnd"/>
            <w:r w:rsidRPr="00954D41">
              <w:rPr>
                <w:sz w:val="22"/>
              </w:rPr>
              <w:t>«Нейро</w:t>
            </w:r>
          </w:p>
          <w:p w14:paraId="2E75FD21" w14:textId="77777777" w:rsidR="00D677A0" w:rsidRPr="002B7B95" w:rsidRDefault="00D677A0" w:rsidP="00341A45">
            <w:pPr>
              <w:ind w:firstLine="0"/>
              <w:jc w:val="left"/>
              <w:rPr>
                <w:sz w:val="22"/>
              </w:rPr>
            </w:pPr>
            <w:r w:rsidRPr="00954D41">
              <w:rPr>
                <w:sz w:val="22"/>
              </w:rPr>
              <w:t>-МВП.NET/ОП</w:t>
            </w:r>
            <w:r w:rsidRPr="00AD5D24">
              <w:rPr>
                <w:sz w:val="22"/>
              </w:rPr>
              <w:t>»</w:t>
            </w:r>
          </w:p>
        </w:tc>
        <w:tc>
          <w:tcPr>
            <w:tcW w:w="5669" w:type="dxa"/>
            <w:tcBorders>
              <w:top w:val="single" w:sz="4" w:space="0" w:color="auto"/>
              <w:left w:val="single" w:sz="4" w:space="0" w:color="auto"/>
              <w:bottom w:val="single" w:sz="4" w:space="0" w:color="auto"/>
              <w:right w:val="single" w:sz="4" w:space="0" w:color="auto"/>
            </w:tcBorders>
            <w:vAlign w:val="center"/>
          </w:tcPr>
          <w:p w14:paraId="7F7C96C7" w14:textId="77777777" w:rsidR="00D677A0" w:rsidRPr="0039629D" w:rsidRDefault="00D677A0" w:rsidP="00341A45">
            <w:pPr>
              <w:ind w:firstLine="0"/>
              <w:rPr>
                <w:sz w:val="22"/>
              </w:rPr>
            </w:pPr>
            <w:r w:rsidRPr="0039629D">
              <w:rPr>
                <w:sz w:val="22"/>
              </w:rPr>
              <w:t>б/</w:t>
            </w:r>
            <w:proofErr w:type="gramStart"/>
            <w:r w:rsidRPr="0039629D">
              <w:rPr>
                <w:sz w:val="22"/>
              </w:rPr>
              <w:t>н</w:t>
            </w:r>
            <w:proofErr w:type="gramEnd"/>
            <w:r w:rsidRPr="0039629D">
              <w:rPr>
                <w:sz w:val="22"/>
              </w:rPr>
              <w:t xml:space="preserve"> </w:t>
            </w:r>
          </w:p>
          <w:p w14:paraId="69B14E8C" w14:textId="77777777" w:rsidR="00D677A0" w:rsidRPr="0039629D" w:rsidRDefault="00D677A0" w:rsidP="00341A45">
            <w:pPr>
              <w:ind w:firstLine="0"/>
              <w:rPr>
                <w:sz w:val="22"/>
              </w:rPr>
            </w:pPr>
            <w:r w:rsidRPr="0039629D">
              <w:rPr>
                <w:sz w:val="22"/>
              </w:rPr>
              <w:t>Функция исследования скорости распространения возбуждения по двигательным волокнам, с автоматическим расчетом резидуальной латентности</w:t>
            </w:r>
          </w:p>
          <w:p w14:paraId="521F2D3F" w14:textId="77777777" w:rsidR="00D677A0" w:rsidRPr="0039629D" w:rsidRDefault="00D677A0" w:rsidP="00341A45">
            <w:pPr>
              <w:ind w:firstLine="0"/>
              <w:rPr>
                <w:sz w:val="22"/>
              </w:rPr>
            </w:pPr>
            <w:r w:rsidRPr="0039629D">
              <w:rPr>
                <w:sz w:val="22"/>
              </w:rPr>
              <w:t>Функция исследования скорости распространения возбуждения по чувствительным волокнам (антидромная и ортодромная методики)</w:t>
            </w:r>
          </w:p>
          <w:p w14:paraId="1117A24E" w14:textId="77777777" w:rsidR="00D677A0" w:rsidRPr="0039629D" w:rsidRDefault="00D677A0" w:rsidP="00341A45">
            <w:pPr>
              <w:ind w:firstLine="0"/>
              <w:rPr>
                <w:sz w:val="22"/>
              </w:rPr>
            </w:pPr>
            <w:r w:rsidRPr="0039629D">
              <w:rPr>
                <w:sz w:val="22"/>
              </w:rPr>
              <w:t>Исследование F-волны</w:t>
            </w:r>
          </w:p>
          <w:p w14:paraId="52BA4AB3" w14:textId="77777777" w:rsidR="00D677A0" w:rsidRPr="0039629D" w:rsidRDefault="00D677A0" w:rsidP="00341A45">
            <w:pPr>
              <w:ind w:firstLine="0"/>
              <w:rPr>
                <w:sz w:val="22"/>
              </w:rPr>
            </w:pPr>
            <w:r w:rsidRPr="0039629D">
              <w:rPr>
                <w:sz w:val="22"/>
              </w:rPr>
              <w:t>Исследование H-рефлекса</w:t>
            </w:r>
          </w:p>
          <w:p w14:paraId="4FD08FFD" w14:textId="77777777" w:rsidR="00D677A0" w:rsidRPr="0039629D" w:rsidRDefault="00D677A0" w:rsidP="00341A45">
            <w:pPr>
              <w:ind w:firstLine="0"/>
              <w:rPr>
                <w:sz w:val="22"/>
              </w:rPr>
            </w:pPr>
            <w:r w:rsidRPr="0039629D">
              <w:rPr>
                <w:sz w:val="22"/>
              </w:rPr>
              <w:t>Исследование Н-рефлекса при парной стимуляции</w:t>
            </w:r>
          </w:p>
          <w:p w14:paraId="0F30CA62" w14:textId="77777777" w:rsidR="00D677A0" w:rsidRPr="0039629D" w:rsidRDefault="00D677A0" w:rsidP="00341A45">
            <w:pPr>
              <w:ind w:firstLine="0"/>
              <w:rPr>
                <w:sz w:val="22"/>
              </w:rPr>
            </w:pPr>
            <w:r w:rsidRPr="0039629D">
              <w:rPr>
                <w:sz w:val="22"/>
              </w:rPr>
              <w:t>Сенсорный инчинг</w:t>
            </w:r>
          </w:p>
          <w:p w14:paraId="5DD0D389" w14:textId="77777777" w:rsidR="00D677A0" w:rsidRPr="0039629D" w:rsidRDefault="00D677A0" w:rsidP="00341A45">
            <w:pPr>
              <w:ind w:firstLine="0"/>
              <w:rPr>
                <w:sz w:val="22"/>
              </w:rPr>
            </w:pPr>
            <w:r w:rsidRPr="0039629D">
              <w:rPr>
                <w:sz w:val="22"/>
              </w:rPr>
              <w:t>Моторный инчинг</w:t>
            </w:r>
          </w:p>
          <w:p w14:paraId="2F5028FB" w14:textId="77777777" w:rsidR="00D677A0" w:rsidRPr="0039629D" w:rsidRDefault="00D677A0" w:rsidP="00341A45">
            <w:pPr>
              <w:ind w:firstLine="0"/>
              <w:rPr>
                <w:sz w:val="22"/>
              </w:rPr>
            </w:pPr>
            <w:r w:rsidRPr="0039629D">
              <w:rPr>
                <w:sz w:val="22"/>
              </w:rPr>
              <w:t>Коллизия моторного и сенсорного проведения</w:t>
            </w:r>
          </w:p>
          <w:p w14:paraId="3140E27A" w14:textId="77777777" w:rsidR="00D677A0" w:rsidRPr="0039629D" w:rsidRDefault="00D677A0" w:rsidP="00341A45">
            <w:pPr>
              <w:ind w:firstLine="0"/>
              <w:rPr>
                <w:sz w:val="22"/>
              </w:rPr>
            </w:pPr>
            <w:r w:rsidRPr="0039629D">
              <w:rPr>
                <w:sz w:val="22"/>
              </w:rPr>
              <w:t>Функции игольчатой миографии</w:t>
            </w:r>
          </w:p>
          <w:p w14:paraId="213D2C20" w14:textId="77777777" w:rsidR="00D677A0" w:rsidRPr="0039629D" w:rsidRDefault="00D677A0" w:rsidP="00341A45">
            <w:pPr>
              <w:ind w:firstLine="0"/>
              <w:rPr>
                <w:sz w:val="22"/>
              </w:rPr>
            </w:pPr>
            <w:r w:rsidRPr="0039629D">
              <w:rPr>
                <w:sz w:val="22"/>
              </w:rPr>
              <w:t xml:space="preserve">Исследование спонтанной активности мышц </w:t>
            </w:r>
          </w:p>
          <w:p w14:paraId="42D29E3E" w14:textId="77777777" w:rsidR="00D677A0" w:rsidRPr="0039629D" w:rsidRDefault="00D677A0" w:rsidP="00341A45">
            <w:pPr>
              <w:ind w:firstLine="0"/>
              <w:rPr>
                <w:sz w:val="22"/>
              </w:rPr>
            </w:pPr>
            <w:r w:rsidRPr="0039629D">
              <w:rPr>
                <w:sz w:val="22"/>
              </w:rPr>
              <w:t xml:space="preserve">Автоматическая классификация феноменов спонтанной активности: фасцикуляций, фибрилляций, положительных острых волн </w:t>
            </w:r>
          </w:p>
          <w:p w14:paraId="250D8977" w14:textId="77777777" w:rsidR="00D677A0" w:rsidRPr="0039629D" w:rsidRDefault="00D677A0" w:rsidP="00341A45">
            <w:pPr>
              <w:ind w:firstLine="0"/>
              <w:rPr>
                <w:sz w:val="22"/>
              </w:rPr>
            </w:pPr>
            <w:r w:rsidRPr="0039629D">
              <w:rPr>
                <w:sz w:val="22"/>
              </w:rPr>
              <w:t xml:space="preserve">Исследование интерференционной кривой при тоническом напряжении мышц </w:t>
            </w:r>
          </w:p>
          <w:p w14:paraId="135F6503" w14:textId="77777777" w:rsidR="00D677A0" w:rsidRPr="0039629D" w:rsidRDefault="00D677A0" w:rsidP="00341A45">
            <w:pPr>
              <w:ind w:firstLine="0"/>
              <w:rPr>
                <w:sz w:val="22"/>
              </w:rPr>
            </w:pPr>
            <w:r w:rsidRPr="0039629D">
              <w:rPr>
                <w:sz w:val="22"/>
              </w:rPr>
              <w:t>Регистрация и анализ спонтанной активности и интерференционной ЭМГ в одной пробе</w:t>
            </w:r>
          </w:p>
          <w:p w14:paraId="4DB2E234" w14:textId="77777777" w:rsidR="00D677A0" w:rsidRPr="0039629D" w:rsidRDefault="00D677A0" w:rsidP="00341A45">
            <w:pPr>
              <w:ind w:firstLine="0"/>
              <w:rPr>
                <w:sz w:val="22"/>
              </w:rPr>
            </w:pPr>
            <w:r w:rsidRPr="0039629D">
              <w:rPr>
                <w:sz w:val="22"/>
              </w:rPr>
              <w:t>Турно-амплитудный анализ интерференционной кривой</w:t>
            </w:r>
          </w:p>
          <w:p w14:paraId="629CD4FB" w14:textId="77777777" w:rsidR="00D677A0" w:rsidRPr="0039629D" w:rsidRDefault="00D677A0" w:rsidP="00341A45">
            <w:pPr>
              <w:ind w:firstLine="0"/>
              <w:rPr>
                <w:sz w:val="22"/>
              </w:rPr>
            </w:pPr>
            <w:r w:rsidRPr="0039629D">
              <w:rPr>
                <w:sz w:val="22"/>
              </w:rPr>
              <w:t>Анализ коротких сегментов и огибающей интерференционной кривой</w:t>
            </w:r>
          </w:p>
          <w:p w14:paraId="35A39732" w14:textId="77777777" w:rsidR="00D677A0" w:rsidRPr="0039629D" w:rsidRDefault="00D677A0" w:rsidP="00341A45">
            <w:pPr>
              <w:ind w:firstLine="0"/>
              <w:rPr>
                <w:sz w:val="22"/>
              </w:rPr>
            </w:pPr>
            <w:r w:rsidRPr="0039629D">
              <w:rPr>
                <w:sz w:val="22"/>
              </w:rPr>
              <w:t xml:space="preserve">Возможность регистрации одновременно спонтанной активности и интерференционной кривой </w:t>
            </w:r>
          </w:p>
          <w:p w14:paraId="5FEC3639" w14:textId="77777777" w:rsidR="00D677A0" w:rsidRPr="0039629D" w:rsidRDefault="00D677A0" w:rsidP="00341A45">
            <w:pPr>
              <w:ind w:firstLine="0"/>
              <w:rPr>
                <w:sz w:val="22"/>
              </w:rPr>
            </w:pPr>
            <w:r w:rsidRPr="0039629D">
              <w:rPr>
                <w:sz w:val="22"/>
              </w:rPr>
              <w:t>Исследование потенциалов двигательной единицы (ПДЕ)</w:t>
            </w:r>
          </w:p>
          <w:p w14:paraId="03E9197A" w14:textId="77777777" w:rsidR="00D677A0" w:rsidRPr="0039629D" w:rsidRDefault="00D677A0" w:rsidP="00341A45">
            <w:pPr>
              <w:ind w:firstLine="0"/>
              <w:rPr>
                <w:sz w:val="22"/>
              </w:rPr>
            </w:pPr>
            <w:r w:rsidRPr="0039629D">
              <w:rPr>
                <w:sz w:val="22"/>
              </w:rPr>
              <w:t>Автоматический поиск ПДЕ (multi-MUP)</w:t>
            </w:r>
          </w:p>
          <w:p w14:paraId="20831EF6" w14:textId="77777777" w:rsidR="00D677A0" w:rsidRPr="0039629D" w:rsidRDefault="00D677A0" w:rsidP="00341A45">
            <w:pPr>
              <w:ind w:firstLine="0"/>
              <w:rPr>
                <w:sz w:val="22"/>
              </w:rPr>
            </w:pPr>
            <w:r w:rsidRPr="0039629D">
              <w:rPr>
                <w:sz w:val="22"/>
              </w:rPr>
              <w:t>Регистрация ПДЕ без синхронизации по триггеру</w:t>
            </w:r>
          </w:p>
          <w:p w14:paraId="61477B56" w14:textId="77777777" w:rsidR="00D677A0" w:rsidRPr="0039629D" w:rsidRDefault="00D677A0" w:rsidP="00341A45">
            <w:pPr>
              <w:ind w:firstLine="0"/>
              <w:rPr>
                <w:sz w:val="22"/>
              </w:rPr>
            </w:pPr>
            <w:r w:rsidRPr="0039629D">
              <w:rPr>
                <w:sz w:val="22"/>
              </w:rPr>
              <w:t>Регистрация ПДЕ с синхронизацией по триггеру</w:t>
            </w:r>
          </w:p>
          <w:p w14:paraId="0E538662" w14:textId="77777777" w:rsidR="00D677A0" w:rsidRPr="0039629D" w:rsidRDefault="00D677A0" w:rsidP="00341A45">
            <w:pPr>
              <w:ind w:firstLine="0"/>
              <w:rPr>
                <w:sz w:val="22"/>
              </w:rPr>
            </w:pPr>
            <w:r w:rsidRPr="0039629D">
              <w:rPr>
                <w:sz w:val="22"/>
              </w:rPr>
              <w:t>Регистрация ПДЕ с онлайн-выделением потенциалов</w:t>
            </w:r>
          </w:p>
          <w:p w14:paraId="355725E9" w14:textId="77777777" w:rsidR="00D677A0" w:rsidRPr="0039629D" w:rsidRDefault="00D677A0" w:rsidP="00341A45">
            <w:pPr>
              <w:ind w:firstLine="0"/>
              <w:rPr>
                <w:sz w:val="22"/>
              </w:rPr>
            </w:pPr>
            <w:r w:rsidRPr="0039629D">
              <w:rPr>
                <w:sz w:val="22"/>
              </w:rPr>
              <w:t>Усреднение ПДЕ</w:t>
            </w:r>
          </w:p>
          <w:p w14:paraId="6B5619FC" w14:textId="77777777" w:rsidR="00D677A0" w:rsidRPr="0039629D" w:rsidRDefault="00D677A0" w:rsidP="00341A45">
            <w:pPr>
              <w:ind w:firstLine="0"/>
              <w:rPr>
                <w:sz w:val="22"/>
              </w:rPr>
            </w:pPr>
            <w:r w:rsidRPr="0039629D">
              <w:rPr>
                <w:sz w:val="22"/>
              </w:rPr>
              <w:t>Регистрация ЭМГ одиночного мышечного волокна со стимуляцией</w:t>
            </w:r>
          </w:p>
          <w:p w14:paraId="612FB72E" w14:textId="77777777" w:rsidR="00D677A0" w:rsidRPr="0039629D" w:rsidRDefault="00D677A0" w:rsidP="00341A45">
            <w:pPr>
              <w:ind w:firstLine="0"/>
              <w:rPr>
                <w:sz w:val="22"/>
              </w:rPr>
            </w:pPr>
            <w:r w:rsidRPr="0039629D">
              <w:rPr>
                <w:sz w:val="22"/>
              </w:rPr>
              <w:t>Регистрация ЭМГ одиночного мышечного волокна</w:t>
            </w:r>
          </w:p>
          <w:p w14:paraId="7E93496E" w14:textId="77777777" w:rsidR="00D677A0" w:rsidRPr="0039629D" w:rsidRDefault="00D677A0" w:rsidP="00341A45">
            <w:pPr>
              <w:ind w:firstLine="0"/>
              <w:rPr>
                <w:sz w:val="22"/>
              </w:rPr>
            </w:pPr>
            <w:r w:rsidRPr="0039629D">
              <w:rPr>
                <w:sz w:val="22"/>
              </w:rPr>
              <w:t xml:space="preserve">Одновременный просмотр на экране нескольких </w:t>
            </w:r>
            <w:r w:rsidRPr="0039629D">
              <w:rPr>
                <w:sz w:val="22"/>
              </w:rPr>
              <w:lastRenderedPageBreak/>
              <w:t>обследований и нескольких проб одного обследования</w:t>
            </w:r>
          </w:p>
          <w:p w14:paraId="73750C7A" w14:textId="77777777" w:rsidR="00D677A0" w:rsidRPr="0039629D" w:rsidRDefault="00D677A0" w:rsidP="00341A45">
            <w:pPr>
              <w:ind w:firstLine="0"/>
              <w:rPr>
                <w:sz w:val="22"/>
              </w:rPr>
            </w:pPr>
            <w:r w:rsidRPr="0039629D">
              <w:rPr>
                <w:sz w:val="22"/>
              </w:rPr>
              <w:t>Встроенный редактор протокола обследования</w:t>
            </w:r>
          </w:p>
          <w:p w14:paraId="6C6C868D" w14:textId="77777777" w:rsidR="00D677A0" w:rsidRPr="0039629D" w:rsidRDefault="00D677A0" w:rsidP="00341A45">
            <w:pPr>
              <w:ind w:firstLine="0"/>
              <w:rPr>
                <w:sz w:val="22"/>
              </w:rPr>
            </w:pPr>
            <w:r w:rsidRPr="0039629D">
              <w:rPr>
                <w:sz w:val="22"/>
              </w:rPr>
              <w:t>Автоматическая генерация протокола обследования (основные результаты исследования и словесное описание) с возможностью дальнейшего редактирования</w:t>
            </w:r>
          </w:p>
          <w:p w14:paraId="1A72AE29" w14:textId="77777777" w:rsidR="00D677A0" w:rsidRPr="0039629D" w:rsidRDefault="00D677A0" w:rsidP="00341A45">
            <w:pPr>
              <w:ind w:firstLine="0"/>
              <w:rPr>
                <w:sz w:val="22"/>
              </w:rPr>
            </w:pPr>
            <w:r w:rsidRPr="0039629D">
              <w:rPr>
                <w:sz w:val="22"/>
              </w:rPr>
              <w:t>Возможность включения в протокол обследования графиков, рисунков и таблиц</w:t>
            </w:r>
          </w:p>
          <w:p w14:paraId="3C9013C4" w14:textId="77777777" w:rsidR="00D677A0" w:rsidRPr="0039629D" w:rsidRDefault="00D677A0" w:rsidP="00341A45">
            <w:pPr>
              <w:ind w:firstLine="0"/>
              <w:rPr>
                <w:sz w:val="22"/>
              </w:rPr>
            </w:pPr>
            <w:r w:rsidRPr="0039629D">
              <w:rPr>
                <w:sz w:val="22"/>
              </w:rPr>
              <w:t>Возможность немодального ввода, т.е. выполнения других действий одновременно с регистрацией сигналов</w:t>
            </w:r>
          </w:p>
          <w:p w14:paraId="7E531ADE" w14:textId="77777777" w:rsidR="00D677A0" w:rsidRPr="0039629D" w:rsidRDefault="00D677A0" w:rsidP="00341A45">
            <w:pPr>
              <w:ind w:firstLine="0"/>
              <w:rPr>
                <w:sz w:val="22"/>
              </w:rPr>
            </w:pPr>
            <w:proofErr w:type="gramStart"/>
            <w:r w:rsidRPr="0039629D">
              <w:rPr>
                <w:sz w:val="22"/>
              </w:rPr>
              <w:t>Свободное масштабирование всех элементов интерфейса (меню, панелей инструментов, графиков, окон, таблиц, и т.п.)</w:t>
            </w:r>
            <w:proofErr w:type="gramEnd"/>
          </w:p>
          <w:p w14:paraId="553AC097" w14:textId="77777777" w:rsidR="00D677A0" w:rsidRPr="0039629D" w:rsidRDefault="00D677A0" w:rsidP="00341A45">
            <w:pPr>
              <w:ind w:firstLine="0"/>
              <w:rPr>
                <w:sz w:val="22"/>
              </w:rPr>
            </w:pPr>
            <w:r w:rsidRPr="0039629D">
              <w:rPr>
                <w:sz w:val="22"/>
              </w:rPr>
              <w:t>Функция создания своих панелей инструментов, настройка их внешнего вида</w:t>
            </w:r>
          </w:p>
          <w:p w14:paraId="49FB4A21" w14:textId="77777777" w:rsidR="00D677A0" w:rsidRPr="0039629D" w:rsidRDefault="00D677A0" w:rsidP="00341A45">
            <w:pPr>
              <w:ind w:firstLine="0"/>
              <w:rPr>
                <w:sz w:val="22"/>
              </w:rPr>
            </w:pPr>
            <w:r w:rsidRPr="0039629D">
              <w:rPr>
                <w:sz w:val="22"/>
              </w:rPr>
              <w:t>Функция присвоения «горячих» клавиш любым командам меню</w:t>
            </w:r>
          </w:p>
          <w:p w14:paraId="4857B5B2" w14:textId="77777777" w:rsidR="00D677A0" w:rsidRPr="0039629D" w:rsidRDefault="00D677A0" w:rsidP="00341A45">
            <w:pPr>
              <w:ind w:firstLine="0"/>
              <w:rPr>
                <w:sz w:val="22"/>
              </w:rPr>
            </w:pPr>
            <w:r w:rsidRPr="0039629D">
              <w:rPr>
                <w:sz w:val="22"/>
              </w:rPr>
              <w:t>База медицинских норм по основным параметрам (скорости, латентности, амплитуды и т.д.) для основных нервов и мышц</w:t>
            </w:r>
          </w:p>
          <w:p w14:paraId="67E2421B" w14:textId="77777777" w:rsidR="00D677A0" w:rsidRPr="0039629D" w:rsidRDefault="00D677A0" w:rsidP="00341A45">
            <w:pPr>
              <w:ind w:firstLine="0"/>
              <w:rPr>
                <w:sz w:val="22"/>
              </w:rPr>
            </w:pPr>
            <w:r w:rsidRPr="0039629D">
              <w:rPr>
                <w:sz w:val="22"/>
              </w:rPr>
              <w:t>Иллюстрированная система контекстных экранных подсказок по проведению обследований: точки наложения электродов, точки стимуляции, правила измерения расстояний и т.п.</w:t>
            </w:r>
          </w:p>
        </w:tc>
        <w:tc>
          <w:tcPr>
            <w:tcW w:w="1563" w:type="dxa"/>
            <w:tcBorders>
              <w:top w:val="single" w:sz="4" w:space="0" w:color="auto"/>
              <w:left w:val="single" w:sz="4" w:space="0" w:color="auto"/>
              <w:bottom w:val="single" w:sz="4" w:space="0" w:color="auto"/>
              <w:right w:val="single" w:sz="4" w:space="0" w:color="auto"/>
            </w:tcBorders>
            <w:vAlign w:val="center"/>
          </w:tcPr>
          <w:p w14:paraId="6E0EFAD8" w14:textId="77777777" w:rsidR="00D677A0" w:rsidRPr="002B7B95" w:rsidRDefault="00D677A0" w:rsidP="00341A45">
            <w:pPr>
              <w:ind w:firstLine="0"/>
              <w:rPr>
                <w:sz w:val="22"/>
              </w:rPr>
            </w:pPr>
            <w:r>
              <w:rPr>
                <w:sz w:val="22"/>
              </w:rPr>
              <w:lastRenderedPageBreak/>
              <w:t>1 шт.</w:t>
            </w:r>
          </w:p>
        </w:tc>
      </w:tr>
      <w:tr w:rsidR="00D677A0" w:rsidRPr="002B7B95" w14:paraId="726C3E21" w14:textId="77777777" w:rsidTr="00341A45">
        <w:trPr>
          <w:trHeight w:val="470"/>
        </w:trPr>
        <w:tc>
          <w:tcPr>
            <w:tcW w:w="841" w:type="dxa"/>
            <w:tcBorders>
              <w:left w:val="single" w:sz="4" w:space="0" w:color="auto"/>
              <w:bottom w:val="single" w:sz="4" w:space="0" w:color="auto"/>
              <w:right w:val="single" w:sz="4" w:space="0" w:color="auto"/>
            </w:tcBorders>
          </w:tcPr>
          <w:p w14:paraId="3351DA99" w14:textId="77777777" w:rsidR="00D677A0" w:rsidRPr="002B7B95" w:rsidRDefault="00D677A0" w:rsidP="00341A45">
            <w:pPr>
              <w:ind w:firstLine="0"/>
              <w:rPr>
                <w:b/>
                <w:sz w:val="22"/>
              </w:rPr>
            </w:pPr>
            <w:r>
              <w:rPr>
                <w:b/>
                <w:sz w:val="22"/>
              </w:rPr>
              <w:lastRenderedPageBreak/>
              <w:t>3</w:t>
            </w:r>
          </w:p>
        </w:tc>
        <w:tc>
          <w:tcPr>
            <w:tcW w:w="3148" w:type="dxa"/>
            <w:tcBorders>
              <w:left w:val="single" w:sz="4" w:space="0" w:color="auto"/>
              <w:bottom w:val="single" w:sz="4" w:space="0" w:color="auto"/>
              <w:right w:val="single" w:sz="4" w:space="0" w:color="auto"/>
            </w:tcBorders>
            <w:vAlign w:val="center"/>
            <w:hideMark/>
          </w:tcPr>
          <w:p w14:paraId="663BE351" w14:textId="77777777" w:rsidR="00D677A0" w:rsidRPr="002B7B95" w:rsidRDefault="00D677A0" w:rsidP="00341A45">
            <w:pPr>
              <w:ind w:firstLine="0"/>
              <w:rPr>
                <w:b/>
                <w:sz w:val="22"/>
              </w:rPr>
            </w:pPr>
            <w:r w:rsidRPr="002B7B95">
              <w:rPr>
                <w:b/>
                <w:sz w:val="22"/>
              </w:rPr>
              <w:t>Требования к условиям эксплуатации</w:t>
            </w:r>
          </w:p>
        </w:tc>
        <w:tc>
          <w:tcPr>
            <w:tcW w:w="11482" w:type="dxa"/>
            <w:gridSpan w:val="4"/>
            <w:tcBorders>
              <w:top w:val="single" w:sz="4" w:space="0" w:color="auto"/>
              <w:left w:val="single" w:sz="4" w:space="0" w:color="auto"/>
              <w:bottom w:val="single" w:sz="4" w:space="0" w:color="auto"/>
              <w:right w:val="single" w:sz="4" w:space="0" w:color="auto"/>
            </w:tcBorders>
            <w:vAlign w:val="center"/>
          </w:tcPr>
          <w:p w14:paraId="228C7C0F" w14:textId="77777777" w:rsidR="00D677A0" w:rsidRPr="003E48FF" w:rsidRDefault="00D677A0" w:rsidP="00341A45">
            <w:pPr>
              <w:rPr>
                <w:sz w:val="22"/>
              </w:rPr>
            </w:pPr>
            <w:r w:rsidRPr="003E48FF">
              <w:rPr>
                <w:sz w:val="22"/>
              </w:rPr>
              <w:t>Температура и влажность:</w:t>
            </w:r>
          </w:p>
          <w:p w14:paraId="028018EE" w14:textId="77777777" w:rsidR="00D677A0" w:rsidRPr="003E48FF" w:rsidRDefault="00D677A0" w:rsidP="00341A45">
            <w:pPr>
              <w:rPr>
                <w:sz w:val="22"/>
              </w:rPr>
            </w:pPr>
            <w:r w:rsidRPr="003E48FF">
              <w:rPr>
                <w:sz w:val="22"/>
              </w:rPr>
              <w:t xml:space="preserve">Температура: от 5 до 40°C </w:t>
            </w:r>
          </w:p>
          <w:p w14:paraId="07490EE6" w14:textId="77777777" w:rsidR="00D677A0" w:rsidRPr="003E48FF" w:rsidRDefault="00D677A0" w:rsidP="00341A45">
            <w:pPr>
              <w:rPr>
                <w:sz w:val="22"/>
              </w:rPr>
            </w:pPr>
            <w:r w:rsidRPr="003E48FF">
              <w:rPr>
                <w:sz w:val="22"/>
              </w:rPr>
              <w:t>Влажность: от 10 до 95% относительной влажности, без конденсации</w:t>
            </w:r>
          </w:p>
          <w:p w14:paraId="18CD3605" w14:textId="77777777" w:rsidR="00D677A0" w:rsidRPr="003E48FF" w:rsidRDefault="00D677A0" w:rsidP="00341A45">
            <w:pPr>
              <w:rPr>
                <w:sz w:val="22"/>
              </w:rPr>
            </w:pPr>
            <w:r w:rsidRPr="003E48FF">
              <w:rPr>
                <w:sz w:val="22"/>
              </w:rPr>
              <w:t>Высота: до 4000 м над уровнем моря</w:t>
            </w:r>
          </w:p>
          <w:p w14:paraId="139E2B96" w14:textId="77777777" w:rsidR="00D677A0" w:rsidRPr="003E48FF" w:rsidRDefault="00D677A0" w:rsidP="00341A45">
            <w:pPr>
              <w:rPr>
                <w:sz w:val="22"/>
              </w:rPr>
            </w:pPr>
            <w:r w:rsidRPr="003E48FF">
              <w:rPr>
                <w:sz w:val="22"/>
              </w:rPr>
              <w:t>Электропитание:</w:t>
            </w:r>
          </w:p>
          <w:p w14:paraId="35FAD28D" w14:textId="77777777" w:rsidR="00D677A0" w:rsidRPr="00664E98" w:rsidRDefault="00D677A0" w:rsidP="00341A45">
            <w:pPr>
              <w:rPr>
                <w:sz w:val="22"/>
              </w:rPr>
            </w:pPr>
            <w:r w:rsidRPr="003E48FF">
              <w:rPr>
                <w:sz w:val="22"/>
              </w:rPr>
              <w:t>Максимальная потребляемая мощность: 150 Вт.</w:t>
            </w:r>
          </w:p>
        </w:tc>
      </w:tr>
      <w:tr w:rsidR="00D677A0" w:rsidRPr="002B7B95" w14:paraId="210A773B" w14:textId="77777777" w:rsidTr="00341A45">
        <w:trPr>
          <w:trHeight w:val="470"/>
        </w:trPr>
        <w:tc>
          <w:tcPr>
            <w:tcW w:w="841" w:type="dxa"/>
            <w:tcBorders>
              <w:top w:val="single" w:sz="4" w:space="0" w:color="auto"/>
              <w:left w:val="single" w:sz="4" w:space="0" w:color="auto"/>
              <w:bottom w:val="single" w:sz="4" w:space="0" w:color="auto"/>
              <w:right w:val="single" w:sz="4" w:space="0" w:color="auto"/>
            </w:tcBorders>
          </w:tcPr>
          <w:p w14:paraId="3D98647C" w14:textId="77777777" w:rsidR="00D677A0" w:rsidRDefault="00D677A0" w:rsidP="00341A45">
            <w:pPr>
              <w:ind w:firstLine="0"/>
              <w:rPr>
                <w:b/>
                <w:sz w:val="20"/>
                <w:szCs w:val="20"/>
              </w:rPr>
            </w:pPr>
            <w:r>
              <w:rPr>
                <w:b/>
                <w:sz w:val="20"/>
                <w:szCs w:val="20"/>
              </w:rPr>
              <w:t>4</w:t>
            </w:r>
          </w:p>
        </w:tc>
        <w:tc>
          <w:tcPr>
            <w:tcW w:w="3148" w:type="dxa"/>
            <w:tcBorders>
              <w:top w:val="single" w:sz="4" w:space="0" w:color="auto"/>
              <w:left w:val="single" w:sz="4" w:space="0" w:color="auto"/>
              <w:bottom w:val="single" w:sz="4" w:space="0" w:color="auto"/>
              <w:right w:val="single" w:sz="4" w:space="0" w:color="auto"/>
            </w:tcBorders>
            <w:vAlign w:val="center"/>
            <w:hideMark/>
          </w:tcPr>
          <w:p w14:paraId="1A53C37D" w14:textId="77777777" w:rsidR="00D677A0" w:rsidRPr="002B7B95" w:rsidRDefault="00D677A0" w:rsidP="00341A45">
            <w:pPr>
              <w:ind w:firstLine="0"/>
              <w:rPr>
                <w:i/>
                <w:sz w:val="22"/>
              </w:rPr>
            </w:pPr>
            <w:r>
              <w:rPr>
                <w:b/>
                <w:sz w:val="20"/>
                <w:szCs w:val="20"/>
              </w:rPr>
              <w:t>Условия осуществления поставки медицинской техники (в соответствии с ИНКОТЕРМС 2020)</w:t>
            </w:r>
          </w:p>
        </w:tc>
        <w:tc>
          <w:tcPr>
            <w:tcW w:w="11482" w:type="dxa"/>
            <w:gridSpan w:val="4"/>
            <w:tcBorders>
              <w:top w:val="single" w:sz="4" w:space="0" w:color="auto"/>
              <w:left w:val="single" w:sz="4" w:space="0" w:color="auto"/>
              <w:bottom w:val="single" w:sz="4" w:space="0" w:color="auto"/>
              <w:right w:val="single" w:sz="4" w:space="0" w:color="auto"/>
            </w:tcBorders>
            <w:vAlign w:val="center"/>
          </w:tcPr>
          <w:p w14:paraId="1A7F4F1B" w14:textId="77777777" w:rsidR="00D677A0" w:rsidRPr="00C10A42" w:rsidRDefault="00D677A0" w:rsidP="00341A45">
            <w:pPr>
              <w:jc w:val="center"/>
              <w:rPr>
                <w:sz w:val="22"/>
              </w:rPr>
            </w:pPr>
            <w:r w:rsidRPr="00C10A42">
              <w:rPr>
                <w:color w:val="000000"/>
                <w:sz w:val="22"/>
              </w:rPr>
              <w:t>DDP конечный пункт назначения: КГП на ПХВ « Восточно-Казахстанский областной специализированный медицинский центр» Управления Здравоохранения Восточно-Казахстанской области</w:t>
            </w:r>
          </w:p>
        </w:tc>
      </w:tr>
      <w:tr w:rsidR="00D677A0" w:rsidRPr="002B7B95" w14:paraId="00F09E6A" w14:textId="77777777" w:rsidTr="00341A45">
        <w:trPr>
          <w:trHeight w:val="470"/>
        </w:trPr>
        <w:tc>
          <w:tcPr>
            <w:tcW w:w="841" w:type="dxa"/>
            <w:tcBorders>
              <w:top w:val="single" w:sz="4" w:space="0" w:color="auto"/>
              <w:left w:val="single" w:sz="4" w:space="0" w:color="auto"/>
              <w:bottom w:val="single" w:sz="4" w:space="0" w:color="auto"/>
              <w:right w:val="single" w:sz="4" w:space="0" w:color="auto"/>
            </w:tcBorders>
          </w:tcPr>
          <w:p w14:paraId="298CE3A8" w14:textId="77777777" w:rsidR="00D677A0" w:rsidRPr="00A80B9B" w:rsidRDefault="00D677A0" w:rsidP="00341A45">
            <w:pPr>
              <w:ind w:right="141" w:firstLine="0"/>
              <w:rPr>
                <w:b/>
                <w:sz w:val="22"/>
              </w:rPr>
            </w:pPr>
            <w:r>
              <w:rPr>
                <w:b/>
                <w:sz w:val="22"/>
              </w:rPr>
              <w:t>5</w:t>
            </w:r>
          </w:p>
        </w:tc>
        <w:tc>
          <w:tcPr>
            <w:tcW w:w="3148" w:type="dxa"/>
            <w:tcBorders>
              <w:top w:val="single" w:sz="4" w:space="0" w:color="auto"/>
              <w:left w:val="single" w:sz="4" w:space="0" w:color="auto"/>
              <w:bottom w:val="single" w:sz="4" w:space="0" w:color="auto"/>
              <w:right w:val="single" w:sz="4" w:space="0" w:color="auto"/>
            </w:tcBorders>
            <w:vAlign w:val="center"/>
            <w:hideMark/>
          </w:tcPr>
          <w:p w14:paraId="1D0679FA" w14:textId="77777777" w:rsidR="00D677A0" w:rsidRPr="002B7B95" w:rsidRDefault="00D677A0" w:rsidP="00341A45">
            <w:pPr>
              <w:ind w:right="141" w:firstLine="0"/>
              <w:rPr>
                <w:b/>
                <w:sz w:val="22"/>
              </w:rPr>
            </w:pPr>
            <w:r w:rsidRPr="00A80B9B">
              <w:rPr>
                <w:b/>
                <w:sz w:val="22"/>
              </w:rPr>
              <w:t>Срок поставки медицинской техники и место дислокации</w:t>
            </w:r>
          </w:p>
        </w:tc>
        <w:tc>
          <w:tcPr>
            <w:tcW w:w="11482" w:type="dxa"/>
            <w:gridSpan w:val="4"/>
            <w:tcBorders>
              <w:top w:val="single" w:sz="4" w:space="0" w:color="auto"/>
              <w:left w:val="single" w:sz="4" w:space="0" w:color="auto"/>
              <w:bottom w:val="single" w:sz="4" w:space="0" w:color="auto"/>
              <w:right w:val="single" w:sz="4" w:space="0" w:color="auto"/>
            </w:tcBorders>
            <w:vAlign w:val="center"/>
          </w:tcPr>
          <w:p w14:paraId="1C822C69" w14:textId="77777777" w:rsidR="00D677A0" w:rsidRPr="00C10A42" w:rsidRDefault="00D677A0" w:rsidP="00341A45">
            <w:pPr>
              <w:jc w:val="center"/>
              <w:rPr>
                <w:sz w:val="22"/>
              </w:rPr>
            </w:pPr>
            <w:r w:rsidRPr="00C10A42">
              <w:rPr>
                <w:sz w:val="22"/>
              </w:rPr>
              <w:t>15 календарных дней</w:t>
            </w:r>
          </w:p>
          <w:p w14:paraId="48EE81A6" w14:textId="77777777" w:rsidR="00D677A0" w:rsidRPr="00C10A42" w:rsidRDefault="00D677A0" w:rsidP="00341A45">
            <w:pPr>
              <w:jc w:val="center"/>
              <w:rPr>
                <w:sz w:val="22"/>
              </w:rPr>
            </w:pPr>
            <w:r w:rsidRPr="00C10A42">
              <w:rPr>
                <w:spacing w:val="2"/>
                <w:sz w:val="22"/>
              </w:rPr>
              <w:t>Адрес:070002, ВКО, г Усть-Каменогорск, пр</w:t>
            </w:r>
            <w:proofErr w:type="gramStart"/>
            <w:r w:rsidRPr="00C10A42">
              <w:rPr>
                <w:spacing w:val="2"/>
                <w:sz w:val="22"/>
              </w:rPr>
              <w:t>.А</w:t>
            </w:r>
            <w:proofErr w:type="gramEnd"/>
            <w:r w:rsidRPr="00C10A42">
              <w:rPr>
                <w:spacing w:val="2"/>
                <w:sz w:val="22"/>
              </w:rPr>
              <w:t>бая 18</w:t>
            </w:r>
          </w:p>
        </w:tc>
      </w:tr>
      <w:tr w:rsidR="00D677A0" w:rsidRPr="002B7B95" w14:paraId="255A6DF6" w14:textId="77777777" w:rsidTr="00341A45">
        <w:trPr>
          <w:trHeight w:val="136"/>
        </w:trPr>
        <w:tc>
          <w:tcPr>
            <w:tcW w:w="841" w:type="dxa"/>
            <w:tcBorders>
              <w:top w:val="single" w:sz="4" w:space="0" w:color="auto"/>
              <w:left w:val="single" w:sz="4" w:space="0" w:color="auto"/>
              <w:bottom w:val="single" w:sz="4" w:space="0" w:color="auto"/>
              <w:right w:val="single" w:sz="4" w:space="0" w:color="auto"/>
            </w:tcBorders>
          </w:tcPr>
          <w:p w14:paraId="29FA0B92" w14:textId="77777777" w:rsidR="00D677A0" w:rsidRDefault="00D677A0" w:rsidP="00341A45">
            <w:pPr>
              <w:ind w:right="282" w:firstLine="0"/>
              <w:rPr>
                <w:b/>
                <w:sz w:val="20"/>
                <w:szCs w:val="20"/>
              </w:rPr>
            </w:pPr>
            <w:r>
              <w:rPr>
                <w:b/>
                <w:sz w:val="20"/>
                <w:szCs w:val="20"/>
              </w:rPr>
              <w:t>6</w:t>
            </w:r>
          </w:p>
        </w:tc>
        <w:tc>
          <w:tcPr>
            <w:tcW w:w="3148" w:type="dxa"/>
            <w:tcBorders>
              <w:top w:val="single" w:sz="4" w:space="0" w:color="auto"/>
              <w:left w:val="single" w:sz="4" w:space="0" w:color="auto"/>
              <w:bottom w:val="single" w:sz="4" w:space="0" w:color="auto"/>
              <w:right w:val="single" w:sz="4" w:space="0" w:color="auto"/>
            </w:tcBorders>
            <w:vAlign w:val="center"/>
            <w:hideMark/>
          </w:tcPr>
          <w:p w14:paraId="789AA951" w14:textId="77777777" w:rsidR="00D677A0" w:rsidRPr="002B7B95" w:rsidRDefault="00D677A0" w:rsidP="00341A45">
            <w:pPr>
              <w:ind w:right="282" w:firstLine="0"/>
              <w:rPr>
                <w:sz w:val="22"/>
              </w:rPr>
            </w:pPr>
            <w:r>
              <w:rPr>
                <w:b/>
                <w:sz w:val="20"/>
                <w:szCs w:val="20"/>
              </w:rPr>
              <w:t xml:space="preserve">Условия гарантийного сервисного обслуживания </w:t>
            </w:r>
            <w:r>
              <w:rPr>
                <w:b/>
                <w:sz w:val="20"/>
                <w:szCs w:val="20"/>
              </w:rPr>
              <w:lastRenderedPageBreak/>
              <w:t>медицинской техники поставщиком, его сервисными центрами в Республике Казахстан либо с привлечением третьих компетентных лиц</w:t>
            </w:r>
          </w:p>
        </w:tc>
        <w:tc>
          <w:tcPr>
            <w:tcW w:w="11482" w:type="dxa"/>
            <w:gridSpan w:val="4"/>
            <w:tcBorders>
              <w:top w:val="single" w:sz="4" w:space="0" w:color="auto"/>
              <w:left w:val="single" w:sz="4" w:space="0" w:color="auto"/>
              <w:bottom w:val="single" w:sz="4" w:space="0" w:color="auto"/>
              <w:right w:val="single" w:sz="4" w:space="0" w:color="auto"/>
            </w:tcBorders>
            <w:vAlign w:val="center"/>
          </w:tcPr>
          <w:p w14:paraId="605E867E" w14:textId="77777777" w:rsidR="00D677A0" w:rsidRPr="002B7B95" w:rsidRDefault="00D677A0" w:rsidP="00341A45">
            <w:pPr>
              <w:ind w:firstLine="0"/>
              <w:rPr>
                <w:sz w:val="22"/>
              </w:rPr>
            </w:pPr>
            <w:r>
              <w:rPr>
                <w:sz w:val="20"/>
                <w:szCs w:val="20"/>
              </w:rPr>
              <w:lastRenderedPageBreak/>
              <w:t xml:space="preserve">Гарантийное сервисное обслуживание медицинской техники не менее 37 месяцев. Плановое техническое обслуживание должно проводиться не реже чем 1 раз в квартал. Работы по техническому обслуживанию выполняются в соответствии с требованиями </w:t>
            </w:r>
            <w:r>
              <w:rPr>
                <w:sz w:val="20"/>
                <w:szCs w:val="20"/>
              </w:rPr>
              <w:lastRenderedPageBreak/>
              <w:t xml:space="preserve">эксплуатационной документации и должны включать в себя: - замену отработавших ресурс составных частей; - замене или восстановлении отдельных частей медицинской техники; - настройку и регулировку медицинской техники; специфические для данной медицинской техники работы; - чистку, смазку и при необходимости переборку основных механизмов и узлов; - удаление пыли, грязи, следов коррозии и окисления с наружных и внутренних поверхностей корпуса медицинской техники его составных частей (с частичной блочно-узловой разборкой); - иные указанные в эксплуатационной документации операции, специфические для конкретного типа медицинской техники. </w:t>
            </w:r>
          </w:p>
        </w:tc>
      </w:tr>
      <w:tr w:rsidR="00D677A0" w:rsidRPr="002B7B95" w14:paraId="3A337E47" w14:textId="77777777" w:rsidTr="00341A45">
        <w:trPr>
          <w:trHeight w:val="136"/>
        </w:trPr>
        <w:tc>
          <w:tcPr>
            <w:tcW w:w="841" w:type="dxa"/>
            <w:tcBorders>
              <w:top w:val="single" w:sz="4" w:space="0" w:color="auto"/>
              <w:left w:val="single" w:sz="4" w:space="0" w:color="auto"/>
              <w:bottom w:val="single" w:sz="4" w:space="0" w:color="auto"/>
              <w:right w:val="single" w:sz="4" w:space="0" w:color="auto"/>
            </w:tcBorders>
          </w:tcPr>
          <w:p w14:paraId="19393635" w14:textId="77777777" w:rsidR="00D677A0" w:rsidRDefault="00D677A0" w:rsidP="00341A45">
            <w:pPr>
              <w:ind w:right="282" w:firstLine="0"/>
              <w:rPr>
                <w:b/>
                <w:sz w:val="20"/>
                <w:szCs w:val="20"/>
              </w:rPr>
            </w:pPr>
            <w:r>
              <w:rPr>
                <w:b/>
                <w:sz w:val="20"/>
                <w:szCs w:val="20"/>
              </w:rPr>
              <w:lastRenderedPageBreak/>
              <w:t>7</w:t>
            </w:r>
          </w:p>
        </w:tc>
        <w:tc>
          <w:tcPr>
            <w:tcW w:w="3148" w:type="dxa"/>
            <w:tcBorders>
              <w:top w:val="single" w:sz="4" w:space="0" w:color="auto"/>
              <w:left w:val="single" w:sz="4" w:space="0" w:color="auto"/>
              <w:bottom w:val="single" w:sz="4" w:space="0" w:color="auto"/>
              <w:right w:val="single" w:sz="4" w:space="0" w:color="auto"/>
            </w:tcBorders>
            <w:vAlign w:val="center"/>
          </w:tcPr>
          <w:p w14:paraId="42E15FCD" w14:textId="77777777" w:rsidR="00D677A0" w:rsidRPr="002B7B95" w:rsidRDefault="00D677A0" w:rsidP="00341A45">
            <w:pPr>
              <w:ind w:right="282" w:firstLine="0"/>
              <w:rPr>
                <w:b/>
                <w:sz w:val="22"/>
              </w:rPr>
            </w:pPr>
            <w:r>
              <w:rPr>
                <w:b/>
                <w:sz w:val="20"/>
                <w:szCs w:val="20"/>
              </w:rPr>
              <w:t>Требования к сопутствующим услугам</w:t>
            </w:r>
          </w:p>
        </w:tc>
        <w:tc>
          <w:tcPr>
            <w:tcW w:w="11482" w:type="dxa"/>
            <w:gridSpan w:val="4"/>
            <w:tcBorders>
              <w:top w:val="single" w:sz="4" w:space="0" w:color="auto"/>
              <w:left w:val="single" w:sz="4" w:space="0" w:color="auto"/>
              <w:bottom w:val="single" w:sz="4" w:space="0" w:color="auto"/>
              <w:right w:val="single" w:sz="4" w:space="0" w:color="auto"/>
            </w:tcBorders>
          </w:tcPr>
          <w:p w14:paraId="5B251F6D" w14:textId="77777777" w:rsidR="00D677A0" w:rsidRPr="002B7B95" w:rsidRDefault="00D677A0" w:rsidP="00341A45">
            <w:pPr>
              <w:ind w:firstLine="0"/>
              <w:rPr>
                <w:sz w:val="22"/>
              </w:rPr>
            </w:pPr>
            <w:r>
              <w:rPr>
                <w:sz w:val="20"/>
                <w:szCs w:val="20"/>
              </w:rPr>
              <w:t xml:space="preserve">Каждый комплект товара снабжается комплектом технической и эксплуатационной документации с переводом содержания на казахский или русский языки. Реализация товаров осуществляется в соответствии с законодательством Республики Казахстан. Комплект поставки описывается с указанием точных технических характеристик товара и всей комплектации отдельно для каждого пункта (комплекта или единицы оборудования) данной таблицы. Если иное не указано в технической спецификации, электрическое питание на 220 Вольт, без дополнительных переходников или трансформаторов. Программное обеспечение, поставляемое с приборами, совместимое с программным обеспечением установленного оборудования Заказчика. Поставщик обеспечивает сопровождение процесса поставки товара квалифицированными специалистами. При осуществлении поставки товара Поставщик предоставляет заказчику все </w:t>
            </w:r>
            <w:proofErr w:type="gramStart"/>
            <w:r>
              <w:rPr>
                <w:sz w:val="20"/>
                <w:szCs w:val="20"/>
              </w:rPr>
              <w:t>сервис-коды</w:t>
            </w:r>
            <w:proofErr w:type="gramEnd"/>
            <w:r>
              <w:rPr>
                <w:sz w:val="20"/>
                <w:szCs w:val="20"/>
              </w:rPr>
              <w:t xml:space="preserve"> для доступа к программному обеспечению товара. Товар, относящийся к измерительным средствам, должен быть внесен в реестр средств измерений Республики Казахстан. Не позднее, чем за 40 (сорок) календарных дней до инсталляции оборудования, Поставщик уведомляет Заказчика о прединсталляционных требованиях, необходимых для успешного запуска оборудования. Крупное оборудование, не предполагающее проведения сложных монтажных работ с прединсталляционной подготовкой помещения, по внешним габаритам, проходящее в стандартные проемы дверей (ширина 80 сантиметров, высота 200 сантиметров). </w:t>
            </w:r>
            <w:proofErr w:type="gramStart"/>
            <w:r>
              <w:rPr>
                <w:sz w:val="20"/>
                <w:szCs w:val="20"/>
              </w:rPr>
              <w:t xml:space="preserve">Доставку к рабочему месту, разгрузку оборудования, распаковку, установку, наладку и запуск приборов, проверку их характеристик на соответствие данному документу и спецификации фирмы (точность, чувствительность, производительность и иные), обучение медицинского (аппликационный тренинг) и технического персонала (базовому уровню обслуживания с выдачей подтверждающего документа) Заказчика осуществляет Поставщик с привлечением, при отсутствии в штате соответствующих специалистов, сотрудников производителя. </w:t>
            </w:r>
            <w:proofErr w:type="gramEnd"/>
          </w:p>
        </w:tc>
      </w:tr>
    </w:tbl>
    <w:p w14:paraId="7B20F403" w14:textId="77777777" w:rsidR="00D677A0" w:rsidRPr="00CB357D" w:rsidRDefault="00D677A0" w:rsidP="00E04AEB">
      <w:pPr>
        <w:spacing w:line="259" w:lineRule="auto"/>
        <w:ind w:firstLine="0"/>
        <w:rPr>
          <w:sz w:val="24"/>
          <w:szCs w:val="24"/>
        </w:rPr>
        <w:sectPr w:rsidR="00D677A0" w:rsidRPr="00CB357D" w:rsidSect="00ED7D1E">
          <w:pgSz w:w="16838" w:h="11906" w:orient="landscape"/>
          <w:pgMar w:top="993" w:right="1080" w:bottom="1440" w:left="1080" w:header="708" w:footer="708" w:gutter="0"/>
          <w:cols w:space="708"/>
          <w:docGrid w:linePitch="381"/>
        </w:sectPr>
      </w:pPr>
    </w:p>
    <w:p w14:paraId="6E3261BF" w14:textId="77777777" w:rsidR="00CB357D" w:rsidRPr="00D805C9" w:rsidRDefault="00CB357D" w:rsidP="00D677A0">
      <w:pPr>
        <w:pStyle w:val="a5"/>
        <w:rPr>
          <w:rFonts w:eastAsiaTheme="minorHAnsi"/>
        </w:rPr>
      </w:pPr>
      <w:bookmarkStart w:id="0" w:name="_GoBack"/>
      <w:bookmarkEnd w:id="0"/>
    </w:p>
    <w:sectPr w:rsidR="00CB357D" w:rsidRPr="00D805C9" w:rsidSect="00D677A0">
      <w:pgSz w:w="16838" w:h="11906" w:orient="landscape"/>
      <w:pgMar w:top="850" w:right="1134" w:bottom="1701" w:left="1134" w:header="708" w:footer="708"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TimesET">
    <w:altName w:val="Times New Roman"/>
    <w:charset w:val="00"/>
    <w:family w:val="auto"/>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7B16C3A"/>
    <w:multiLevelType w:val="hybridMultilevel"/>
    <w:tmpl w:val="5EC4E94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nsid w:val="479969EF"/>
    <w:multiLevelType w:val="multilevel"/>
    <w:tmpl w:val="77046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CB55D33"/>
    <w:multiLevelType w:val="hybridMultilevel"/>
    <w:tmpl w:val="4F329F7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07FE"/>
    <w:rsid w:val="00004A1F"/>
    <w:rsid w:val="00040C7B"/>
    <w:rsid w:val="00043D90"/>
    <w:rsid w:val="00050928"/>
    <w:rsid w:val="00051DB2"/>
    <w:rsid w:val="00056E20"/>
    <w:rsid w:val="000746A6"/>
    <w:rsid w:val="0008045D"/>
    <w:rsid w:val="00083F0A"/>
    <w:rsid w:val="00086998"/>
    <w:rsid w:val="00091358"/>
    <w:rsid w:val="00094DD6"/>
    <w:rsid w:val="000A2CFD"/>
    <w:rsid w:val="000A4F52"/>
    <w:rsid w:val="000A603F"/>
    <w:rsid w:val="000A72AA"/>
    <w:rsid w:val="000B070C"/>
    <w:rsid w:val="000B095F"/>
    <w:rsid w:val="000B16EF"/>
    <w:rsid w:val="000B5AA1"/>
    <w:rsid w:val="000B7817"/>
    <w:rsid w:val="000C2818"/>
    <w:rsid w:val="000D2B8E"/>
    <w:rsid w:val="000E3265"/>
    <w:rsid w:val="00103E10"/>
    <w:rsid w:val="00105909"/>
    <w:rsid w:val="0010635F"/>
    <w:rsid w:val="00112678"/>
    <w:rsid w:val="00120D4C"/>
    <w:rsid w:val="00123562"/>
    <w:rsid w:val="001345A2"/>
    <w:rsid w:val="00151EA9"/>
    <w:rsid w:val="0015335C"/>
    <w:rsid w:val="001629C0"/>
    <w:rsid w:val="00180E0C"/>
    <w:rsid w:val="001B0D7E"/>
    <w:rsid w:val="001B1BFF"/>
    <w:rsid w:val="001C0F37"/>
    <w:rsid w:val="001D7DCF"/>
    <w:rsid w:val="001E080D"/>
    <w:rsid w:val="0021456B"/>
    <w:rsid w:val="00216158"/>
    <w:rsid w:val="002205E1"/>
    <w:rsid w:val="002215EC"/>
    <w:rsid w:val="0022406F"/>
    <w:rsid w:val="00225258"/>
    <w:rsid w:val="00225CC4"/>
    <w:rsid w:val="0023153A"/>
    <w:rsid w:val="0023293B"/>
    <w:rsid w:val="002470F4"/>
    <w:rsid w:val="00250517"/>
    <w:rsid w:val="0026524F"/>
    <w:rsid w:val="002B1229"/>
    <w:rsid w:val="002B769E"/>
    <w:rsid w:val="002B7B95"/>
    <w:rsid w:val="002C03E6"/>
    <w:rsid w:val="002C6636"/>
    <w:rsid w:val="00302082"/>
    <w:rsid w:val="00302E11"/>
    <w:rsid w:val="003105B7"/>
    <w:rsid w:val="00310AC8"/>
    <w:rsid w:val="00313EC2"/>
    <w:rsid w:val="0031606C"/>
    <w:rsid w:val="0031794F"/>
    <w:rsid w:val="003275DC"/>
    <w:rsid w:val="003379A1"/>
    <w:rsid w:val="00342D91"/>
    <w:rsid w:val="0034305E"/>
    <w:rsid w:val="0034412A"/>
    <w:rsid w:val="00350818"/>
    <w:rsid w:val="003604F4"/>
    <w:rsid w:val="003670AD"/>
    <w:rsid w:val="00376661"/>
    <w:rsid w:val="0039629D"/>
    <w:rsid w:val="003A4936"/>
    <w:rsid w:val="003A4D9A"/>
    <w:rsid w:val="003A51E3"/>
    <w:rsid w:val="003C5DF5"/>
    <w:rsid w:val="003E48FF"/>
    <w:rsid w:val="003F7E64"/>
    <w:rsid w:val="00412865"/>
    <w:rsid w:val="00435D22"/>
    <w:rsid w:val="00437A44"/>
    <w:rsid w:val="004442CA"/>
    <w:rsid w:val="004456AF"/>
    <w:rsid w:val="00450830"/>
    <w:rsid w:val="00453077"/>
    <w:rsid w:val="00455C54"/>
    <w:rsid w:val="00460398"/>
    <w:rsid w:val="00464C6E"/>
    <w:rsid w:val="004728DC"/>
    <w:rsid w:val="00472F29"/>
    <w:rsid w:val="00477AF9"/>
    <w:rsid w:val="00484643"/>
    <w:rsid w:val="004A49A1"/>
    <w:rsid w:val="004C5288"/>
    <w:rsid w:val="004D09B9"/>
    <w:rsid w:val="004D13D2"/>
    <w:rsid w:val="004E0FDC"/>
    <w:rsid w:val="004E1484"/>
    <w:rsid w:val="004F3F26"/>
    <w:rsid w:val="004F4359"/>
    <w:rsid w:val="005136A6"/>
    <w:rsid w:val="005663B4"/>
    <w:rsid w:val="00571C5C"/>
    <w:rsid w:val="00574601"/>
    <w:rsid w:val="00590EDA"/>
    <w:rsid w:val="00591C55"/>
    <w:rsid w:val="00591D4F"/>
    <w:rsid w:val="005A31BF"/>
    <w:rsid w:val="005C4913"/>
    <w:rsid w:val="005D3628"/>
    <w:rsid w:val="005F279D"/>
    <w:rsid w:val="005F4273"/>
    <w:rsid w:val="006025DB"/>
    <w:rsid w:val="00605FB8"/>
    <w:rsid w:val="006101AB"/>
    <w:rsid w:val="0061236C"/>
    <w:rsid w:val="00622422"/>
    <w:rsid w:val="00623043"/>
    <w:rsid w:val="00624E05"/>
    <w:rsid w:val="00627512"/>
    <w:rsid w:val="00631CCB"/>
    <w:rsid w:val="00644700"/>
    <w:rsid w:val="00646EFE"/>
    <w:rsid w:val="0066425D"/>
    <w:rsid w:val="00664E98"/>
    <w:rsid w:val="006854F0"/>
    <w:rsid w:val="00687074"/>
    <w:rsid w:val="006933AA"/>
    <w:rsid w:val="006B19E8"/>
    <w:rsid w:val="006B2279"/>
    <w:rsid w:val="006B702B"/>
    <w:rsid w:val="006D125B"/>
    <w:rsid w:val="006D5922"/>
    <w:rsid w:val="006D72AE"/>
    <w:rsid w:val="006E66A6"/>
    <w:rsid w:val="006F3132"/>
    <w:rsid w:val="006F68C4"/>
    <w:rsid w:val="00704C05"/>
    <w:rsid w:val="00715962"/>
    <w:rsid w:val="00736958"/>
    <w:rsid w:val="00737D3D"/>
    <w:rsid w:val="00747802"/>
    <w:rsid w:val="007551D4"/>
    <w:rsid w:val="007644CA"/>
    <w:rsid w:val="007813AB"/>
    <w:rsid w:val="00794C66"/>
    <w:rsid w:val="007A0809"/>
    <w:rsid w:val="007A6F0F"/>
    <w:rsid w:val="007B07FE"/>
    <w:rsid w:val="007C5EA3"/>
    <w:rsid w:val="007D2C57"/>
    <w:rsid w:val="007F24B7"/>
    <w:rsid w:val="007F5E3E"/>
    <w:rsid w:val="00810011"/>
    <w:rsid w:val="00815F6B"/>
    <w:rsid w:val="00817794"/>
    <w:rsid w:val="00820AE0"/>
    <w:rsid w:val="00830666"/>
    <w:rsid w:val="00837003"/>
    <w:rsid w:val="00843A70"/>
    <w:rsid w:val="00843F28"/>
    <w:rsid w:val="008504EB"/>
    <w:rsid w:val="00853BAD"/>
    <w:rsid w:val="00854A3C"/>
    <w:rsid w:val="00872C68"/>
    <w:rsid w:val="00890F4D"/>
    <w:rsid w:val="0089259A"/>
    <w:rsid w:val="008A1BBD"/>
    <w:rsid w:val="008A3D50"/>
    <w:rsid w:val="008C10E6"/>
    <w:rsid w:val="008C498C"/>
    <w:rsid w:val="008D5A46"/>
    <w:rsid w:val="009054EF"/>
    <w:rsid w:val="00932E8E"/>
    <w:rsid w:val="0093778A"/>
    <w:rsid w:val="00945494"/>
    <w:rsid w:val="009519AF"/>
    <w:rsid w:val="00954D41"/>
    <w:rsid w:val="00965763"/>
    <w:rsid w:val="009659C4"/>
    <w:rsid w:val="00967C31"/>
    <w:rsid w:val="00976D37"/>
    <w:rsid w:val="0098272A"/>
    <w:rsid w:val="00985275"/>
    <w:rsid w:val="00993C14"/>
    <w:rsid w:val="00996671"/>
    <w:rsid w:val="009D506D"/>
    <w:rsid w:val="009F0656"/>
    <w:rsid w:val="009F79FC"/>
    <w:rsid w:val="00A10846"/>
    <w:rsid w:val="00A145FC"/>
    <w:rsid w:val="00A22EEA"/>
    <w:rsid w:val="00A26E61"/>
    <w:rsid w:val="00A315CE"/>
    <w:rsid w:val="00A328B3"/>
    <w:rsid w:val="00A34BF5"/>
    <w:rsid w:val="00A36C4E"/>
    <w:rsid w:val="00A43B9C"/>
    <w:rsid w:val="00A45752"/>
    <w:rsid w:val="00A54301"/>
    <w:rsid w:val="00A72DCC"/>
    <w:rsid w:val="00A72F75"/>
    <w:rsid w:val="00A74190"/>
    <w:rsid w:val="00A80B9B"/>
    <w:rsid w:val="00A80D62"/>
    <w:rsid w:val="00A94669"/>
    <w:rsid w:val="00AA1837"/>
    <w:rsid w:val="00AB2694"/>
    <w:rsid w:val="00AB27A3"/>
    <w:rsid w:val="00AB6A00"/>
    <w:rsid w:val="00AB70E9"/>
    <w:rsid w:val="00AC1FAC"/>
    <w:rsid w:val="00AC2A15"/>
    <w:rsid w:val="00AC2A28"/>
    <w:rsid w:val="00AC5314"/>
    <w:rsid w:val="00AC6C9E"/>
    <w:rsid w:val="00AD5D24"/>
    <w:rsid w:val="00AE11DF"/>
    <w:rsid w:val="00AF1764"/>
    <w:rsid w:val="00AF2FF2"/>
    <w:rsid w:val="00B104CB"/>
    <w:rsid w:val="00B318FA"/>
    <w:rsid w:val="00B35021"/>
    <w:rsid w:val="00B53ED2"/>
    <w:rsid w:val="00B570CE"/>
    <w:rsid w:val="00B57523"/>
    <w:rsid w:val="00B668D1"/>
    <w:rsid w:val="00B74A9A"/>
    <w:rsid w:val="00B7564E"/>
    <w:rsid w:val="00B84A0E"/>
    <w:rsid w:val="00BB45FD"/>
    <w:rsid w:val="00BB5522"/>
    <w:rsid w:val="00BB7E6C"/>
    <w:rsid w:val="00BC1054"/>
    <w:rsid w:val="00BD1359"/>
    <w:rsid w:val="00BD461B"/>
    <w:rsid w:val="00BD4886"/>
    <w:rsid w:val="00BD4FB8"/>
    <w:rsid w:val="00BE52E7"/>
    <w:rsid w:val="00BE5685"/>
    <w:rsid w:val="00BF3586"/>
    <w:rsid w:val="00C10A42"/>
    <w:rsid w:val="00C25C8E"/>
    <w:rsid w:val="00C25F62"/>
    <w:rsid w:val="00C2690C"/>
    <w:rsid w:val="00C27BEC"/>
    <w:rsid w:val="00C3600E"/>
    <w:rsid w:val="00C507F6"/>
    <w:rsid w:val="00C66439"/>
    <w:rsid w:val="00C74256"/>
    <w:rsid w:val="00C805EE"/>
    <w:rsid w:val="00CA60FF"/>
    <w:rsid w:val="00CB33ED"/>
    <w:rsid w:val="00CB357D"/>
    <w:rsid w:val="00CC78EC"/>
    <w:rsid w:val="00CE06A6"/>
    <w:rsid w:val="00CE084A"/>
    <w:rsid w:val="00D07043"/>
    <w:rsid w:val="00D12884"/>
    <w:rsid w:val="00D13A80"/>
    <w:rsid w:val="00D24E0D"/>
    <w:rsid w:val="00D27606"/>
    <w:rsid w:val="00D33395"/>
    <w:rsid w:val="00D351D1"/>
    <w:rsid w:val="00D35ED2"/>
    <w:rsid w:val="00D4123D"/>
    <w:rsid w:val="00D5050C"/>
    <w:rsid w:val="00D5126E"/>
    <w:rsid w:val="00D56151"/>
    <w:rsid w:val="00D56DE8"/>
    <w:rsid w:val="00D60165"/>
    <w:rsid w:val="00D60AA7"/>
    <w:rsid w:val="00D6343A"/>
    <w:rsid w:val="00D6416C"/>
    <w:rsid w:val="00D646C9"/>
    <w:rsid w:val="00D677A0"/>
    <w:rsid w:val="00D74F84"/>
    <w:rsid w:val="00D805C9"/>
    <w:rsid w:val="00D91A25"/>
    <w:rsid w:val="00D92A22"/>
    <w:rsid w:val="00D963E8"/>
    <w:rsid w:val="00DA094C"/>
    <w:rsid w:val="00DB221E"/>
    <w:rsid w:val="00DC0057"/>
    <w:rsid w:val="00DD0080"/>
    <w:rsid w:val="00DD00FD"/>
    <w:rsid w:val="00DE442C"/>
    <w:rsid w:val="00DE4D25"/>
    <w:rsid w:val="00DF0409"/>
    <w:rsid w:val="00DF1B34"/>
    <w:rsid w:val="00E02931"/>
    <w:rsid w:val="00E04AEB"/>
    <w:rsid w:val="00E07931"/>
    <w:rsid w:val="00E10E56"/>
    <w:rsid w:val="00E176BB"/>
    <w:rsid w:val="00E20411"/>
    <w:rsid w:val="00E27FC3"/>
    <w:rsid w:val="00E50710"/>
    <w:rsid w:val="00E509C6"/>
    <w:rsid w:val="00E54F73"/>
    <w:rsid w:val="00E568FB"/>
    <w:rsid w:val="00E6293D"/>
    <w:rsid w:val="00E73B7A"/>
    <w:rsid w:val="00E82A87"/>
    <w:rsid w:val="00E94C99"/>
    <w:rsid w:val="00E973C4"/>
    <w:rsid w:val="00E976D8"/>
    <w:rsid w:val="00EB0B69"/>
    <w:rsid w:val="00EB6593"/>
    <w:rsid w:val="00ED7D1E"/>
    <w:rsid w:val="00EF6053"/>
    <w:rsid w:val="00F159C2"/>
    <w:rsid w:val="00F33974"/>
    <w:rsid w:val="00F36298"/>
    <w:rsid w:val="00F37272"/>
    <w:rsid w:val="00F534AF"/>
    <w:rsid w:val="00F554C7"/>
    <w:rsid w:val="00F57B80"/>
    <w:rsid w:val="00F71DA4"/>
    <w:rsid w:val="00F86D0A"/>
    <w:rsid w:val="00FA6A7A"/>
    <w:rsid w:val="00FD678A"/>
    <w:rsid w:val="00FE0C46"/>
    <w:rsid w:val="00FE3083"/>
    <w:rsid w:val="00FE65C3"/>
    <w:rsid w:val="00FF28E1"/>
    <w:rsid w:val="00FF30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93CA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8"/>
        <w:szCs w:val="22"/>
        <w:lang w:val="ru-RU" w:eastAsia="en-US" w:bidi="ar-SA"/>
      </w:rPr>
    </w:rPrDefault>
    <w:pPrDefault>
      <w:pPr>
        <w:ind w:firstLine="709"/>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36298"/>
  </w:style>
  <w:style w:type="paragraph" w:styleId="1">
    <w:name w:val="heading 1"/>
    <w:basedOn w:val="a"/>
    <w:next w:val="a"/>
    <w:link w:val="10"/>
    <w:uiPriority w:val="9"/>
    <w:qFormat/>
    <w:rsid w:val="00004A1F"/>
    <w:pPr>
      <w:keepNext/>
      <w:keepLines/>
      <w:spacing w:before="480"/>
      <w:outlineLvl w:val="0"/>
    </w:pPr>
    <w:rPr>
      <w:rFonts w:asciiTheme="majorHAnsi" w:eastAsiaTheme="majorEastAsia" w:hAnsiTheme="majorHAnsi" w:cstheme="majorBidi"/>
      <w:b/>
      <w:bCs/>
      <w:color w:val="365F91" w:themeColor="accent1" w:themeShade="BF"/>
      <w:szCs w:val="28"/>
    </w:rPr>
  </w:style>
  <w:style w:type="paragraph" w:styleId="2">
    <w:name w:val="heading 2"/>
    <w:basedOn w:val="a"/>
    <w:next w:val="a"/>
    <w:link w:val="20"/>
    <w:uiPriority w:val="9"/>
    <w:semiHidden/>
    <w:unhideWhenUsed/>
    <w:qFormat/>
    <w:rsid w:val="007644CA"/>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CB357D"/>
    <w:pPr>
      <w:keepNext/>
      <w:keepLines/>
      <w:spacing w:before="200" w:line="276" w:lineRule="auto"/>
      <w:ind w:firstLine="0"/>
      <w:jc w:val="left"/>
      <w:outlineLvl w:val="2"/>
    </w:pPr>
    <w:rPr>
      <w:rFonts w:ascii="Calibri Light" w:eastAsia="Times New Roman" w:hAnsi="Calibri Light"/>
      <w:b/>
      <w:bCs/>
      <w:color w:val="5B9BD5"/>
      <w:sz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B07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Заголовок 3 Знак"/>
    <w:basedOn w:val="a0"/>
    <w:link w:val="3"/>
    <w:uiPriority w:val="9"/>
    <w:semiHidden/>
    <w:rsid w:val="00CB357D"/>
    <w:rPr>
      <w:rFonts w:ascii="Calibri Light" w:eastAsia="Times New Roman" w:hAnsi="Calibri Light"/>
      <w:b/>
      <w:bCs/>
      <w:color w:val="5B9BD5"/>
      <w:sz w:val="22"/>
      <w:lang w:eastAsia="ru-RU"/>
    </w:rPr>
  </w:style>
  <w:style w:type="character" w:customStyle="1" w:styleId="a4">
    <w:name w:val="Без интервала Знак"/>
    <w:link w:val="a5"/>
    <w:uiPriority w:val="1"/>
    <w:locked/>
    <w:rsid w:val="00CB357D"/>
    <w:rPr>
      <w:rFonts w:eastAsia="Times New Roman"/>
      <w:sz w:val="24"/>
      <w:szCs w:val="24"/>
    </w:rPr>
  </w:style>
  <w:style w:type="paragraph" w:styleId="a5">
    <w:name w:val="No Spacing"/>
    <w:link w:val="a4"/>
    <w:uiPriority w:val="1"/>
    <w:qFormat/>
    <w:rsid w:val="00CB357D"/>
    <w:pPr>
      <w:ind w:firstLine="0"/>
      <w:jc w:val="left"/>
    </w:pPr>
    <w:rPr>
      <w:rFonts w:eastAsia="Times New Roman"/>
      <w:sz w:val="24"/>
      <w:szCs w:val="24"/>
    </w:rPr>
  </w:style>
  <w:style w:type="paragraph" w:customStyle="1" w:styleId="Default">
    <w:name w:val="Default"/>
    <w:rsid w:val="00FF30C2"/>
    <w:pPr>
      <w:autoSpaceDE w:val="0"/>
      <w:autoSpaceDN w:val="0"/>
      <w:adjustRightInd w:val="0"/>
      <w:ind w:firstLine="0"/>
      <w:jc w:val="left"/>
    </w:pPr>
    <w:rPr>
      <w:rFonts w:ascii="Calibri" w:hAnsi="Calibri" w:cs="Calibri"/>
      <w:color w:val="000000"/>
      <w:sz w:val="24"/>
      <w:szCs w:val="24"/>
    </w:rPr>
  </w:style>
  <w:style w:type="paragraph" w:customStyle="1" w:styleId="11">
    <w:name w:val="Текст примечания1"/>
    <w:basedOn w:val="a"/>
    <w:rsid w:val="009519AF"/>
    <w:pPr>
      <w:suppressAutoHyphens/>
      <w:ind w:firstLine="0"/>
      <w:jc w:val="left"/>
    </w:pPr>
    <w:rPr>
      <w:rFonts w:ascii="TimesET" w:eastAsia="Times New Roman" w:hAnsi="TimesET"/>
      <w:sz w:val="20"/>
      <w:szCs w:val="20"/>
      <w:lang w:val="en-US" w:eastAsia="ar-SA"/>
    </w:rPr>
  </w:style>
  <w:style w:type="paragraph" w:styleId="a6">
    <w:name w:val="Balloon Text"/>
    <w:basedOn w:val="a"/>
    <w:link w:val="a7"/>
    <w:uiPriority w:val="99"/>
    <w:semiHidden/>
    <w:unhideWhenUsed/>
    <w:rsid w:val="00B570CE"/>
    <w:rPr>
      <w:rFonts w:ascii="Tahoma" w:hAnsi="Tahoma" w:cs="Tahoma"/>
      <w:sz w:val="16"/>
      <w:szCs w:val="16"/>
    </w:rPr>
  </w:style>
  <w:style w:type="character" w:customStyle="1" w:styleId="a7">
    <w:name w:val="Текст выноски Знак"/>
    <w:basedOn w:val="a0"/>
    <w:link w:val="a6"/>
    <w:uiPriority w:val="99"/>
    <w:semiHidden/>
    <w:rsid w:val="00B570CE"/>
    <w:rPr>
      <w:rFonts w:ascii="Tahoma" w:hAnsi="Tahoma" w:cs="Tahoma"/>
      <w:sz w:val="16"/>
      <w:szCs w:val="16"/>
    </w:rPr>
  </w:style>
  <w:style w:type="character" w:customStyle="1" w:styleId="10">
    <w:name w:val="Заголовок 1 Знак"/>
    <w:basedOn w:val="a0"/>
    <w:link w:val="1"/>
    <w:uiPriority w:val="9"/>
    <w:rsid w:val="00004A1F"/>
    <w:rPr>
      <w:rFonts w:asciiTheme="majorHAnsi" w:eastAsiaTheme="majorEastAsia" w:hAnsiTheme="majorHAnsi" w:cstheme="majorBidi"/>
      <w:b/>
      <w:bCs/>
      <w:color w:val="365F91" w:themeColor="accent1" w:themeShade="BF"/>
      <w:szCs w:val="28"/>
    </w:rPr>
  </w:style>
  <w:style w:type="paragraph" w:styleId="a8">
    <w:name w:val="Normal (Web)"/>
    <w:basedOn w:val="a"/>
    <w:uiPriority w:val="99"/>
    <w:semiHidden/>
    <w:unhideWhenUsed/>
    <w:rsid w:val="00A22EEA"/>
    <w:pPr>
      <w:spacing w:before="100" w:beforeAutospacing="1" w:after="100" w:afterAutospacing="1"/>
      <w:ind w:firstLine="0"/>
      <w:jc w:val="left"/>
    </w:pPr>
    <w:rPr>
      <w:rFonts w:eastAsia="Times New Roman"/>
      <w:sz w:val="24"/>
      <w:szCs w:val="24"/>
      <w:lang w:eastAsia="ru-RU"/>
    </w:rPr>
  </w:style>
  <w:style w:type="character" w:customStyle="1" w:styleId="20">
    <w:name w:val="Заголовок 2 Знак"/>
    <w:basedOn w:val="a0"/>
    <w:link w:val="2"/>
    <w:uiPriority w:val="9"/>
    <w:semiHidden/>
    <w:rsid w:val="007644CA"/>
    <w:rPr>
      <w:rFonts w:asciiTheme="majorHAnsi" w:eastAsiaTheme="majorEastAsia" w:hAnsiTheme="majorHAnsi" w:cstheme="majorBidi"/>
      <w:b/>
      <w:bCs/>
      <w:color w:val="4F81BD" w:themeColor="accent1"/>
      <w:sz w:val="26"/>
      <w:szCs w:val="26"/>
    </w:rPr>
  </w:style>
  <w:style w:type="character" w:customStyle="1" w:styleId="shorttext">
    <w:name w:val="short_text"/>
    <w:basedOn w:val="a0"/>
    <w:rsid w:val="004E1484"/>
  </w:style>
  <w:style w:type="character" w:customStyle="1" w:styleId="fontstyle01">
    <w:name w:val="fontstyle01"/>
    <w:basedOn w:val="a0"/>
    <w:rsid w:val="00BD1359"/>
    <w:rPr>
      <w:rFonts w:ascii="Times New Roman" w:hAnsi="Times New Roman" w:cs="Times New Roman" w:hint="default"/>
      <w:b/>
      <w:bCs/>
      <w:i w:val="0"/>
      <w:iCs w:val="0"/>
      <w:color w:val="000000"/>
      <w:sz w:val="22"/>
      <w:szCs w:val="22"/>
    </w:rPr>
  </w:style>
  <w:style w:type="character" w:customStyle="1" w:styleId="fontstyle21">
    <w:name w:val="fontstyle21"/>
    <w:basedOn w:val="a0"/>
    <w:rsid w:val="00DD00FD"/>
    <w:rPr>
      <w:rFonts w:ascii="Times New Roman" w:hAnsi="Times New Roman" w:cs="Times New Roman" w:hint="default"/>
      <w:b w:val="0"/>
      <w:bCs w:val="0"/>
      <w:i/>
      <w:iCs/>
      <w:color w:val="000000"/>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8"/>
        <w:szCs w:val="22"/>
        <w:lang w:val="ru-RU" w:eastAsia="en-US" w:bidi="ar-SA"/>
      </w:rPr>
    </w:rPrDefault>
    <w:pPrDefault>
      <w:pPr>
        <w:ind w:firstLine="709"/>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36298"/>
  </w:style>
  <w:style w:type="paragraph" w:styleId="1">
    <w:name w:val="heading 1"/>
    <w:basedOn w:val="a"/>
    <w:next w:val="a"/>
    <w:link w:val="10"/>
    <w:uiPriority w:val="9"/>
    <w:qFormat/>
    <w:rsid w:val="00004A1F"/>
    <w:pPr>
      <w:keepNext/>
      <w:keepLines/>
      <w:spacing w:before="480"/>
      <w:outlineLvl w:val="0"/>
    </w:pPr>
    <w:rPr>
      <w:rFonts w:asciiTheme="majorHAnsi" w:eastAsiaTheme="majorEastAsia" w:hAnsiTheme="majorHAnsi" w:cstheme="majorBidi"/>
      <w:b/>
      <w:bCs/>
      <w:color w:val="365F91" w:themeColor="accent1" w:themeShade="BF"/>
      <w:szCs w:val="28"/>
    </w:rPr>
  </w:style>
  <w:style w:type="paragraph" w:styleId="2">
    <w:name w:val="heading 2"/>
    <w:basedOn w:val="a"/>
    <w:next w:val="a"/>
    <w:link w:val="20"/>
    <w:uiPriority w:val="9"/>
    <w:semiHidden/>
    <w:unhideWhenUsed/>
    <w:qFormat/>
    <w:rsid w:val="007644CA"/>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CB357D"/>
    <w:pPr>
      <w:keepNext/>
      <w:keepLines/>
      <w:spacing w:before="200" w:line="276" w:lineRule="auto"/>
      <w:ind w:firstLine="0"/>
      <w:jc w:val="left"/>
      <w:outlineLvl w:val="2"/>
    </w:pPr>
    <w:rPr>
      <w:rFonts w:ascii="Calibri Light" w:eastAsia="Times New Roman" w:hAnsi="Calibri Light"/>
      <w:b/>
      <w:bCs/>
      <w:color w:val="5B9BD5"/>
      <w:sz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B07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Заголовок 3 Знак"/>
    <w:basedOn w:val="a0"/>
    <w:link w:val="3"/>
    <w:uiPriority w:val="9"/>
    <w:semiHidden/>
    <w:rsid w:val="00CB357D"/>
    <w:rPr>
      <w:rFonts w:ascii="Calibri Light" w:eastAsia="Times New Roman" w:hAnsi="Calibri Light"/>
      <w:b/>
      <w:bCs/>
      <w:color w:val="5B9BD5"/>
      <w:sz w:val="22"/>
      <w:lang w:eastAsia="ru-RU"/>
    </w:rPr>
  </w:style>
  <w:style w:type="character" w:customStyle="1" w:styleId="a4">
    <w:name w:val="Без интервала Знак"/>
    <w:link w:val="a5"/>
    <w:uiPriority w:val="1"/>
    <w:locked/>
    <w:rsid w:val="00CB357D"/>
    <w:rPr>
      <w:rFonts w:eastAsia="Times New Roman"/>
      <w:sz w:val="24"/>
      <w:szCs w:val="24"/>
    </w:rPr>
  </w:style>
  <w:style w:type="paragraph" w:styleId="a5">
    <w:name w:val="No Spacing"/>
    <w:link w:val="a4"/>
    <w:uiPriority w:val="1"/>
    <w:qFormat/>
    <w:rsid w:val="00CB357D"/>
    <w:pPr>
      <w:ind w:firstLine="0"/>
      <w:jc w:val="left"/>
    </w:pPr>
    <w:rPr>
      <w:rFonts w:eastAsia="Times New Roman"/>
      <w:sz w:val="24"/>
      <w:szCs w:val="24"/>
    </w:rPr>
  </w:style>
  <w:style w:type="paragraph" w:customStyle="1" w:styleId="Default">
    <w:name w:val="Default"/>
    <w:rsid w:val="00FF30C2"/>
    <w:pPr>
      <w:autoSpaceDE w:val="0"/>
      <w:autoSpaceDN w:val="0"/>
      <w:adjustRightInd w:val="0"/>
      <w:ind w:firstLine="0"/>
      <w:jc w:val="left"/>
    </w:pPr>
    <w:rPr>
      <w:rFonts w:ascii="Calibri" w:hAnsi="Calibri" w:cs="Calibri"/>
      <w:color w:val="000000"/>
      <w:sz w:val="24"/>
      <w:szCs w:val="24"/>
    </w:rPr>
  </w:style>
  <w:style w:type="paragraph" w:customStyle="1" w:styleId="11">
    <w:name w:val="Текст примечания1"/>
    <w:basedOn w:val="a"/>
    <w:rsid w:val="009519AF"/>
    <w:pPr>
      <w:suppressAutoHyphens/>
      <w:ind w:firstLine="0"/>
      <w:jc w:val="left"/>
    </w:pPr>
    <w:rPr>
      <w:rFonts w:ascii="TimesET" w:eastAsia="Times New Roman" w:hAnsi="TimesET"/>
      <w:sz w:val="20"/>
      <w:szCs w:val="20"/>
      <w:lang w:val="en-US" w:eastAsia="ar-SA"/>
    </w:rPr>
  </w:style>
  <w:style w:type="paragraph" w:styleId="a6">
    <w:name w:val="Balloon Text"/>
    <w:basedOn w:val="a"/>
    <w:link w:val="a7"/>
    <w:uiPriority w:val="99"/>
    <w:semiHidden/>
    <w:unhideWhenUsed/>
    <w:rsid w:val="00B570CE"/>
    <w:rPr>
      <w:rFonts w:ascii="Tahoma" w:hAnsi="Tahoma" w:cs="Tahoma"/>
      <w:sz w:val="16"/>
      <w:szCs w:val="16"/>
    </w:rPr>
  </w:style>
  <w:style w:type="character" w:customStyle="1" w:styleId="a7">
    <w:name w:val="Текст выноски Знак"/>
    <w:basedOn w:val="a0"/>
    <w:link w:val="a6"/>
    <w:uiPriority w:val="99"/>
    <w:semiHidden/>
    <w:rsid w:val="00B570CE"/>
    <w:rPr>
      <w:rFonts w:ascii="Tahoma" w:hAnsi="Tahoma" w:cs="Tahoma"/>
      <w:sz w:val="16"/>
      <w:szCs w:val="16"/>
    </w:rPr>
  </w:style>
  <w:style w:type="character" w:customStyle="1" w:styleId="10">
    <w:name w:val="Заголовок 1 Знак"/>
    <w:basedOn w:val="a0"/>
    <w:link w:val="1"/>
    <w:uiPriority w:val="9"/>
    <w:rsid w:val="00004A1F"/>
    <w:rPr>
      <w:rFonts w:asciiTheme="majorHAnsi" w:eastAsiaTheme="majorEastAsia" w:hAnsiTheme="majorHAnsi" w:cstheme="majorBidi"/>
      <w:b/>
      <w:bCs/>
      <w:color w:val="365F91" w:themeColor="accent1" w:themeShade="BF"/>
      <w:szCs w:val="28"/>
    </w:rPr>
  </w:style>
  <w:style w:type="paragraph" w:styleId="a8">
    <w:name w:val="Normal (Web)"/>
    <w:basedOn w:val="a"/>
    <w:uiPriority w:val="99"/>
    <w:semiHidden/>
    <w:unhideWhenUsed/>
    <w:rsid w:val="00A22EEA"/>
    <w:pPr>
      <w:spacing w:before="100" w:beforeAutospacing="1" w:after="100" w:afterAutospacing="1"/>
      <w:ind w:firstLine="0"/>
      <w:jc w:val="left"/>
    </w:pPr>
    <w:rPr>
      <w:rFonts w:eastAsia="Times New Roman"/>
      <w:sz w:val="24"/>
      <w:szCs w:val="24"/>
      <w:lang w:eastAsia="ru-RU"/>
    </w:rPr>
  </w:style>
  <w:style w:type="character" w:customStyle="1" w:styleId="20">
    <w:name w:val="Заголовок 2 Знак"/>
    <w:basedOn w:val="a0"/>
    <w:link w:val="2"/>
    <w:uiPriority w:val="9"/>
    <w:semiHidden/>
    <w:rsid w:val="007644CA"/>
    <w:rPr>
      <w:rFonts w:asciiTheme="majorHAnsi" w:eastAsiaTheme="majorEastAsia" w:hAnsiTheme="majorHAnsi" w:cstheme="majorBidi"/>
      <w:b/>
      <w:bCs/>
      <w:color w:val="4F81BD" w:themeColor="accent1"/>
      <w:sz w:val="26"/>
      <w:szCs w:val="26"/>
    </w:rPr>
  </w:style>
  <w:style w:type="character" w:customStyle="1" w:styleId="shorttext">
    <w:name w:val="short_text"/>
    <w:basedOn w:val="a0"/>
    <w:rsid w:val="004E1484"/>
  </w:style>
  <w:style w:type="character" w:customStyle="1" w:styleId="fontstyle01">
    <w:name w:val="fontstyle01"/>
    <w:basedOn w:val="a0"/>
    <w:rsid w:val="00BD1359"/>
    <w:rPr>
      <w:rFonts w:ascii="Times New Roman" w:hAnsi="Times New Roman" w:cs="Times New Roman" w:hint="default"/>
      <w:b/>
      <w:bCs/>
      <w:i w:val="0"/>
      <w:iCs w:val="0"/>
      <w:color w:val="000000"/>
      <w:sz w:val="22"/>
      <w:szCs w:val="22"/>
    </w:rPr>
  </w:style>
  <w:style w:type="character" w:customStyle="1" w:styleId="fontstyle21">
    <w:name w:val="fontstyle21"/>
    <w:basedOn w:val="a0"/>
    <w:rsid w:val="00DD00FD"/>
    <w:rPr>
      <w:rFonts w:ascii="Times New Roman" w:hAnsi="Times New Roman" w:cs="Times New Roman" w:hint="default"/>
      <w:b w:val="0"/>
      <w:bCs w:val="0"/>
      <w:i/>
      <w:iCs/>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7267151">
      <w:bodyDiv w:val="1"/>
      <w:marLeft w:val="0"/>
      <w:marRight w:val="0"/>
      <w:marTop w:val="0"/>
      <w:marBottom w:val="0"/>
      <w:divBdr>
        <w:top w:val="none" w:sz="0" w:space="0" w:color="auto"/>
        <w:left w:val="none" w:sz="0" w:space="0" w:color="auto"/>
        <w:bottom w:val="none" w:sz="0" w:space="0" w:color="auto"/>
        <w:right w:val="none" w:sz="0" w:space="0" w:color="auto"/>
      </w:divBdr>
    </w:div>
    <w:div w:id="502744377">
      <w:bodyDiv w:val="1"/>
      <w:marLeft w:val="0"/>
      <w:marRight w:val="0"/>
      <w:marTop w:val="0"/>
      <w:marBottom w:val="0"/>
      <w:divBdr>
        <w:top w:val="none" w:sz="0" w:space="0" w:color="auto"/>
        <w:left w:val="none" w:sz="0" w:space="0" w:color="auto"/>
        <w:bottom w:val="none" w:sz="0" w:space="0" w:color="auto"/>
        <w:right w:val="none" w:sz="0" w:space="0" w:color="auto"/>
      </w:divBdr>
      <w:divsChild>
        <w:div w:id="1872378625">
          <w:marLeft w:val="0"/>
          <w:marRight w:val="0"/>
          <w:marTop w:val="0"/>
          <w:marBottom w:val="0"/>
          <w:divBdr>
            <w:top w:val="none" w:sz="0" w:space="0" w:color="auto"/>
            <w:left w:val="none" w:sz="0" w:space="0" w:color="auto"/>
            <w:bottom w:val="none" w:sz="0" w:space="0" w:color="auto"/>
            <w:right w:val="none" w:sz="0" w:space="0" w:color="auto"/>
          </w:divBdr>
        </w:div>
      </w:divsChild>
    </w:div>
    <w:div w:id="733090670">
      <w:bodyDiv w:val="1"/>
      <w:marLeft w:val="0"/>
      <w:marRight w:val="0"/>
      <w:marTop w:val="0"/>
      <w:marBottom w:val="0"/>
      <w:divBdr>
        <w:top w:val="none" w:sz="0" w:space="0" w:color="auto"/>
        <w:left w:val="none" w:sz="0" w:space="0" w:color="auto"/>
        <w:bottom w:val="none" w:sz="0" w:space="0" w:color="auto"/>
        <w:right w:val="none" w:sz="0" w:space="0" w:color="auto"/>
      </w:divBdr>
    </w:div>
    <w:div w:id="991563878">
      <w:bodyDiv w:val="1"/>
      <w:marLeft w:val="0"/>
      <w:marRight w:val="0"/>
      <w:marTop w:val="0"/>
      <w:marBottom w:val="0"/>
      <w:divBdr>
        <w:top w:val="none" w:sz="0" w:space="0" w:color="auto"/>
        <w:left w:val="none" w:sz="0" w:space="0" w:color="auto"/>
        <w:bottom w:val="none" w:sz="0" w:space="0" w:color="auto"/>
        <w:right w:val="none" w:sz="0" w:space="0" w:color="auto"/>
      </w:divBdr>
      <w:divsChild>
        <w:div w:id="557086663">
          <w:marLeft w:val="0"/>
          <w:marRight w:val="0"/>
          <w:marTop w:val="0"/>
          <w:marBottom w:val="0"/>
          <w:divBdr>
            <w:top w:val="none" w:sz="0" w:space="0" w:color="auto"/>
            <w:left w:val="none" w:sz="0" w:space="0" w:color="auto"/>
            <w:bottom w:val="none" w:sz="0" w:space="0" w:color="auto"/>
            <w:right w:val="none" w:sz="0" w:space="0" w:color="auto"/>
          </w:divBdr>
          <w:divsChild>
            <w:div w:id="627781339">
              <w:marLeft w:val="0"/>
              <w:marRight w:val="0"/>
              <w:marTop w:val="0"/>
              <w:marBottom w:val="0"/>
              <w:divBdr>
                <w:top w:val="none" w:sz="0" w:space="0" w:color="auto"/>
                <w:left w:val="none" w:sz="0" w:space="0" w:color="auto"/>
                <w:bottom w:val="none" w:sz="0" w:space="0" w:color="auto"/>
                <w:right w:val="none" w:sz="0" w:space="0" w:color="auto"/>
              </w:divBdr>
            </w:div>
          </w:divsChild>
        </w:div>
        <w:div w:id="1735932867">
          <w:marLeft w:val="0"/>
          <w:marRight w:val="0"/>
          <w:marTop w:val="0"/>
          <w:marBottom w:val="0"/>
          <w:divBdr>
            <w:top w:val="none" w:sz="0" w:space="0" w:color="auto"/>
            <w:left w:val="none" w:sz="0" w:space="0" w:color="auto"/>
            <w:bottom w:val="none" w:sz="0" w:space="0" w:color="auto"/>
            <w:right w:val="none" w:sz="0" w:space="0" w:color="auto"/>
          </w:divBdr>
          <w:divsChild>
            <w:div w:id="939874113">
              <w:marLeft w:val="0"/>
              <w:marRight w:val="0"/>
              <w:marTop w:val="0"/>
              <w:marBottom w:val="0"/>
              <w:divBdr>
                <w:top w:val="none" w:sz="0" w:space="0" w:color="auto"/>
                <w:left w:val="none" w:sz="0" w:space="0" w:color="auto"/>
                <w:bottom w:val="none" w:sz="0" w:space="0" w:color="auto"/>
                <w:right w:val="none" w:sz="0" w:space="0" w:color="auto"/>
              </w:divBdr>
            </w:div>
          </w:divsChild>
        </w:div>
        <w:div w:id="382944722">
          <w:marLeft w:val="0"/>
          <w:marRight w:val="0"/>
          <w:marTop w:val="0"/>
          <w:marBottom w:val="0"/>
          <w:divBdr>
            <w:top w:val="none" w:sz="0" w:space="0" w:color="auto"/>
            <w:left w:val="none" w:sz="0" w:space="0" w:color="auto"/>
            <w:bottom w:val="none" w:sz="0" w:space="0" w:color="auto"/>
            <w:right w:val="none" w:sz="0" w:space="0" w:color="auto"/>
          </w:divBdr>
          <w:divsChild>
            <w:div w:id="1773933096">
              <w:marLeft w:val="0"/>
              <w:marRight w:val="0"/>
              <w:marTop w:val="0"/>
              <w:marBottom w:val="0"/>
              <w:divBdr>
                <w:top w:val="none" w:sz="0" w:space="0" w:color="auto"/>
                <w:left w:val="none" w:sz="0" w:space="0" w:color="auto"/>
                <w:bottom w:val="none" w:sz="0" w:space="0" w:color="auto"/>
                <w:right w:val="none" w:sz="0" w:space="0" w:color="auto"/>
              </w:divBdr>
            </w:div>
          </w:divsChild>
        </w:div>
        <w:div w:id="322124722">
          <w:marLeft w:val="0"/>
          <w:marRight w:val="0"/>
          <w:marTop w:val="0"/>
          <w:marBottom w:val="0"/>
          <w:divBdr>
            <w:top w:val="none" w:sz="0" w:space="0" w:color="auto"/>
            <w:left w:val="none" w:sz="0" w:space="0" w:color="auto"/>
            <w:bottom w:val="none" w:sz="0" w:space="0" w:color="auto"/>
            <w:right w:val="none" w:sz="0" w:space="0" w:color="auto"/>
          </w:divBdr>
          <w:divsChild>
            <w:div w:id="820971754">
              <w:marLeft w:val="0"/>
              <w:marRight w:val="0"/>
              <w:marTop w:val="0"/>
              <w:marBottom w:val="0"/>
              <w:divBdr>
                <w:top w:val="none" w:sz="0" w:space="0" w:color="auto"/>
                <w:left w:val="none" w:sz="0" w:space="0" w:color="auto"/>
                <w:bottom w:val="none" w:sz="0" w:space="0" w:color="auto"/>
                <w:right w:val="none" w:sz="0" w:space="0" w:color="auto"/>
              </w:divBdr>
            </w:div>
          </w:divsChild>
        </w:div>
        <w:div w:id="1923760007">
          <w:marLeft w:val="0"/>
          <w:marRight w:val="0"/>
          <w:marTop w:val="0"/>
          <w:marBottom w:val="0"/>
          <w:divBdr>
            <w:top w:val="none" w:sz="0" w:space="0" w:color="auto"/>
            <w:left w:val="none" w:sz="0" w:space="0" w:color="auto"/>
            <w:bottom w:val="none" w:sz="0" w:space="0" w:color="auto"/>
            <w:right w:val="none" w:sz="0" w:space="0" w:color="auto"/>
          </w:divBdr>
          <w:divsChild>
            <w:div w:id="2080398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1559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17</Pages>
  <Words>3838</Words>
  <Characters>21878</Characters>
  <Application>Microsoft Office Word</Application>
  <DocSecurity>0</DocSecurity>
  <Lines>182</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25665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Морщакова Наталья Николаевна</dc:creator>
  <cp:lastModifiedBy>U1</cp:lastModifiedBy>
  <cp:revision>12</cp:revision>
  <cp:lastPrinted>2026-08-04T05:26:00Z</cp:lastPrinted>
  <dcterms:created xsi:type="dcterms:W3CDTF">2026-09-23T07:28:00Z</dcterms:created>
  <dcterms:modified xsi:type="dcterms:W3CDTF">2026-09-24T06:49:00Z</dcterms:modified>
</cp:coreProperties>
</file>