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CE1A22" w14:textId="27F6331D" w:rsidR="0097287C" w:rsidRPr="0097287C" w:rsidRDefault="0097287C" w:rsidP="0097287C">
      <w:pPr>
        <w:pStyle w:val="a3"/>
        <w:spacing w:before="269" w:beforeAutospacing="0" w:after="269" w:afterAutospacing="0"/>
        <w:jc w:val="center"/>
        <w:rPr>
          <w:color w:val="151515"/>
          <w:sz w:val="28"/>
          <w:szCs w:val="28"/>
        </w:rPr>
      </w:pPr>
      <w:r>
        <w:rPr>
          <w:rStyle w:val="a4"/>
          <w:color w:val="151515"/>
          <w:sz w:val="28"/>
          <w:szCs w:val="28"/>
          <w:lang w:val="kk-KZ"/>
        </w:rPr>
        <w:t>Бөкей ордасы</w:t>
      </w:r>
      <w:r w:rsidRPr="0097287C">
        <w:rPr>
          <w:rStyle w:val="a4"/>
          <w:color w:val="151515"/>
          <w:sz w:val="28"/>
          <w:szCs w:val="28"/>
        </w:rPr>
        <w:t xml:space="preserve"> </w:t>
      </w:r>
      <w:proofErr w:type="spellStart"/>
      <w:r w:rsidRPr="0097287C">
        <w:rPr>
          <w:rStyle w:val="a4"/>
          <w:color w:val="151515"/>
          <w:sz w:val="28"/>
          <w:szCs w:val="28"/>
        </w:rPr>
        <w:t>ауданының</w:t>
      </w:r>
      <w:proofErr w:type="spellEnd"/>
      <w:r w:rsidRPr="0097287C">
        <w:rPr>
          <w:rStyle w:val="a4"/>
          <w:color w:val="151515"/>
          <w:sz w:val="28"/>
          <w:szCs w:val="28"/>
        </w:rPr>
        <w:t xml:space="preserve"> </w:t>
      </w:r>
      <w:proofErr w:type="spellStart"/>
      <w:r w:rsidRPr="0097287C">
        <w:rPr>
          <w:rStyle w:val="a4"/>
          <w:color w:val="151515"/>
          <w:sz w:val="28"/>
          <w:szCs w:val="28"/>
        </w:rPr>
        <w:t>аумақтық</w:t>
      </w:r>
      <w:proofErr w:type="spellEnd"/>
      <w:r w:rsidRPr="0097287C">
        <w:rPr>
          <w:rStyle w:val="a4"/>
          <w:color w:val="151515"/>
          <w:sz w:val="28"/>
          <w:szCs w:val="28"/>
        </w:rPr>
        <w:t xml:space="preserve"> </w:t>
      </w:r>
      <w:proofErr w:type="spellStart"/>
      <w:r w:rsidRPr="0097287C">
        <w:rPr>
          <w:rStyle w:val="a4"/>
          <w:color w:val="151515"/>
          <w:sz w:val="28"/>
          <w:szCs w:val="28"/>
        </w:rPr>
        <w:t>сайлау</w:t>
      </w:r>
      <w:proofErr w:type="spellEnd"/>
      <w:r w:rsidRPr="0097287C">
        <w:rPr>
          <w:rStyle w:val="a4"/>
          <w:color w:val="151515"/>
          <w:sz w:val="28"/>
          <w:szCs w:val="28"/>
        </w:rPr>
        <w:t xml:space="preserve"> </w:t>
      </w:r>
      <w:proofErr w:type="spellStart"/>
      <w:r w:rsidRPr="0097287C">
        <w:rPr>
          <w:rStyle w:val="a4"/>
          <w:color w:val="151515"/>
          <w:sz w:val="28"/>
          <w:szCs w:val="28"/>
        </w:rPr>
        <w:t>комиссиясының</w:t>
      </w:r>
      <w:proofErr w:type="spellEnd"/>
      <w:r w:rsidRPr="0097287C">
        <w:rPr>
          <w:rStyle w:val="a4"/>
          <w:color w:val="151515"/>
          <w:sz w:val="28"/>
          <w:szCs w:val="28"/>
        </w:rPr>
        <w:t xml:space="preserve"> </w:t>
      </w:r>
      <w:proofErr w:type="spellStart"/>
      <w:r w:rsidRPr="0097287C">
        <w:rPr>
          <w:rStyle w:val="a4"/>
          <w:color w:val="151515"/>
          <w:sz w:val="28"/>
          <w:szCs w:val="28"/>
        </w:rPr>
        <w:t>хабарламасы</w:t>
      </w:r>
      <w:proofErr w:type="spellEnd"/>
    </w:p>
    <w:p w14:paraId="1158C8D2" w14:textId="7D580C8E" w:rsidR="009912B4" w:rsidRDefault="008A7BFC" w:rsidP="00386D32">
      <w:pPr>
        <w:pStyle w:val="a3"/>
        <w:spacing w:before="269" w:beforeAutospacing="0"/>
        <w:ind w:firstLine="708"/>
        <w:jc w:val="both"/>
        <w:rPr>
          <w:rStyle w:val="a4"/>
          <w:b w:val="0"/>
          <w:bCs w:val="0"/>
          <w:color w:val="151515"/>
          <w:sz w:val="28"/>
          <w:szCs w:val="28"/>
          <w:lang w:val="kk-KZ"/>
        </w:rPr>
      </w:pPr>
      <w:r>
        <w:rPr>
          <w:rStyle w:val="a4"/>
          <w:b w:val="0"/>
          <w:bCs w:val="0"/>
          <w:color w:val="151515"/>
          <w:sz w:val="28"/>
          <w:szCs w:val="28"/>
          <w:lang w:val="kk-KZ"/>
        </w:rPr>
        <w:t>Сайқын</w:t>
      </w:r>
      <w:r w:rsidR="009912B4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</w:t>
      </w:r>
      <w:r w:rsidR="0097287C" w:rsidRPr="00386D32">
        <w:rPr>
          <w:rStyle w:val="a4"/>
          <w:b w:val="0"/>
          <w:bCs w:val="0"/>
          <w:color w:val="151515"/>
          <w:sz w:val="28"/>
          <w:szCs w:val="28"/>
          <w:lang w:val="kk-KZ"/>
        </w:rPr>
        <w:t>ауылдық округ</w:t>
      </w:r>
      <w:r w:rsidR="009912B4">
        <w:rPr>
          <w:rStyle w:val="a4"/>
          <w:b w:val="0"/>
          <w:bCs w:val="0"/>
          <w:color w:val="151515"/>
          <w:sz w:val="28"/>
          <w:szCs w:val="28"/>
          <w:lang w:val="kk-KZ"/>
        </w:rPr>
        <w:t>і</w:t>
      </w:r>
      <w:r w:rsidR="0097287C" w:rsidRPr="00386D32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әкім</w:t>
      </w:r>
      <w:r w:rsidR="009912B4">
        <w:rPr>
          <w:rStyle w:val="a4"/>
          <w:b w:val="0"/>
          <w:bCs w:val="0"/>
          <w:color w:val="151515"/>
          <w:sz w:val="28"/>
          <w:szCs w:val="28"/>
          <w:lang w:val="kk-KZ"/>
        </w:rPr>
        <w:t>інің</w:t>
      </w:r>
      <w:r w:rsidR="0097287C" w:rsidRPr="00386D32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сайлау</w:t>
      </w:r>
      <w:r w:rsidR="009912B4">
        <w:rPr>
          <w:rStyle w:val="a4"/>
          <w:b w:val="0"/>
          <w:bCs w:val="0"/>
          <w:color w:val="151515"/>
          <w:sz w:val="28"/>
          <w:szCs w:val="28"/>
          <w:lang w:val="kk-KZ"/>
        </w:rPr>
        <w:t>ы</w:t>
      </w:r>
      <w:r w:rsidR="0097287C" w:rsidRPr="00386D32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бойынша сағат </w:t>
      </w:r>
      <w:r w:rsidR="00376431" w:rsidRPr="00B97195">
        <w:rPr>
          <w:rStyle w:val="a4"/>
          <w:color w:val="151515"/>
          <w:sz w:val="28"/>
          <w:szCs w:val="28"/>
          <w:u w:val="single"/>
          <w:lang w:val="kk-KZ"/>
        </w:rPr>
        <w:t>1</w:t>
      </w:r>
      <w:r w:rsidR="0025172B">
        <w:rPr>
          <w:rStyle w:val="a4"/>
          <w:color w:val="151515"/>
          <w:sz w:val="28"/>
          <w:szCs w:val="28"/>
          <w:u w:val="single"/>
          <w:lang w:val="kk-KZ"/>
        </w:rPr>
        <w:t>2</w:t>
      </w:r>
      <w:r w:rsidR="0097287C" w:rsidRPr="00386D32">
        <w:rPr>
          <w:rStyle w:val="a4"/>
          <w:color w:val="151515"/>
          <w:sz w:val="28"/>
          <w:szCs w:val="28"/>
          <w:u w:val="single"/>
          <w:lang w:val="kk-KZ"/>
        </w:rPr>
        <w:t>.00-ге</w:t>
      </w:r>
      <w:r w:rsidR="0097287C" w:rsidRPr="00386D32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сайлаушылардың дауыс беруге келуі туралы ақпарат. </w:t>
      </w:r>
    </w:p>
    <w:p w14:paraId="24923F94" w14:textId="684674CB" w:rsidR="009912B4" w:rsidRDefault="0097287C" w:rsidP="00386D32">
      <w:pPr>
        <w:pStyle w:val="a3"/>
        <w:spacing w:before="269" w:beforeAutospacing="0"/>
        <w:ind w:firstLine="708"/>
        <w:jc w:val="both"/>
        <w:rPr>
          <w:rStyle w:val="a4"/>
          <w:b w:val="0"/>
          <w:bCs w:val="0"/>
          <w:color w:val="151515"/>
          <w:sz w:val="28"/>
          <w:szCs w:val="28"/>
          <w:lang w:val="kk-KZ"/>
        </w:rPr>
      </w:pPr>
      <w:r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>Сайлау комиссия</w:t>
      </w:r>
      <w:r w:rsidR="00386D32">
        <w:rPr>
          <w:rStyle w:val="a4"/>
          <w:b w:val="0"/>
          <w:bCs w:val="0"/>
          <w:color w:val="151515"/>
          <w:sz w:val="28"/>
          <w:szCs w:val="28"/>
          <w:lang w:val="kk-KZ"/>
        </w:rPr>
        <w:t>ларының</w:t>
      </w:r>
      <w:r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ұсынған дере</w:t>
      </w:r>
      <w:r w:rsidR="00386D32">
        <w:rPr>
          <w:rStyle w:val="a4"/>
          <w:b w:val="0"/>
          <w:bCs w:val="0"/>
          <w:color w:val="151515"/>
          <w:sz w:val="28"/>
          <w:szCs w:val="28"/>
          <w:lang w:val="kk-KZ"/>
        </w:rPr>
        <w:t>ктеріне</w:t>
      </w:r>
      <w:r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сәйкес 202</w:t>
      </w:r>
      <w:r w:rsidR="00333419">
        <w:rPr>
          <w:rStyle w:val="a4"/>
          <w:b w:val="0"/>
          <w:bCs w:val="0"/>
          <w:color w:val="151515"/>
          <w:sz w:val="28"/>
          <w:szCs w:val="28"/>
          <w:lang w:val="kk-KZ"/>
        </w:rPr>
        <w:t>6</w:t>
      </w:r>
      <w:r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жылғы</w:t>
      </w:r>
      <w:r w:rsidR="00386D32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</w:t>
      </w:r>
      <w:r w:rsidR="008A7BFC">
        <w:rPr>
          <w:rStyle w:val="a4"/>
          <w:b w:val="0"/>
          <w:bCs w:val="0"/>
          <w:color w:val="151515"/>
          <w:sz w:val="28"/>
          <w:szCs w:val="28"/>
          <w:lang w:val="kk-KZ"/>
        </w:rPr>
        <w:t>27 қыркүйектегі</w:t>
      </w:r>
      <w:r w:rsidR="00333419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</w:t>
      </w:r>
      <w:r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сағат </w:t>
      </w:r>
      <w:r w:rsidR="00376431" w:rsidRPr="00376431">
        <w:rPr>
          <w:rStyle w:val="a4"/>
          <w:b w:val="0"/>
          <w:bCs w:val="0"/>
          <w:color w:val="151515"/>
          <w:sz w:val="28"/>
          <w:szCs w:val="28"/>
          <w:lang w:val="kk-KZ"/>
        </w:rPr>
        <w:t>1</w:t>
      </w:r>
      <w:r w:rsidR="0025172B">
        <w:rPr>
          <w:rStyle w:val="a4"/>
          <w:b w:val="0"/>
          <w:bCs w:val="0"/>
          <w:color w:val="151515"/>
          <w:sz w:val="28"/>
          <w:szCs w:val="28"/>
          <w:lang w:val="kk-KZ"/>
        </w:rPr>
        <w:t>2</w:t>
      </w:r>
      <w:r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>.00-дегі жағдай бойынша</w:t>
      </w:r>
      <w:r w:rsidR="009912B4">
        <w:rPr>
          <w:rStyle w:val="a4"/>
          <w:b w:val="0"/>
          <w:bCs w:val="0"/>
          <w:color w:val="151515"/>
          <w:sz w:val="28"/>
          <w:szCs w:val="28"/>
          <w:lang w:val="kk-KZ"/>
        </w:rPr>
        <w:t>:</w:t>
      </w:r>
    </w:p>
    <w:p w14:paraId="33966F56" w14:textId="00F1730E" w:rsidR="009912B4" w:rsidRPr="009912B4" w:rsidRDefault="009912B4" w:rsidP="00386D32">
      <w:pPr>
        <w:pStyle w:val="a3"/>
        <w:spacing w:before="269" w:beforeAutospacing="0"/>
        <w:ind w:firstLine="708"/>
        <w:jc w:val="both"/>
        <w:rPr>
          <w:color w:val="151515"/>
          <w:sz w:val="28"/>
          <w:szCs w:val="28"/>
          <w:lang w:val="kk-KZ"/>
        </w:rPr>
      </w:pPr>
      <w:r>
        <w:rPr>
          <w:rStyle w:val="a4"/>
          <w:b w:val="0"/>
          <w:bCs w:val="0"/>
          <w:color w:val="151515"/>
          <w:sz w:val="28"/>
          <w:szCs w:val="28"/>
          <w:lang w:val="kk-KZ"/>
        </w:rPr>
        <w:t>С</w:t>
      </w:r>
      <w:r w:rsidR="0097287C"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>айлау</w:t>
      </w:r>
      <w:r w:rsidR="00386D32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</w:t>
      </w:r>
      <w:r w:rsidR="0097287C"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>бюллетеньдерін тізімге енгізілген</w:t>
      </w:r>
      <w:r w:rsidR="00386D32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</w:t>
      </w:r>
      <w:r w:rsidR="0097287C"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>сайлаушылардың жалпы санының</w:t>
      </w:r>
      <w:r w:rsidR="00D56FF9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</w:t>
      </w:r>
      <w:r w:rsidR="00911EC4">
        <w:rPr>
          <w:rStyle w:val="a4"/>
          <w:b w:val="0"/>
          <w:bCs w:val="0"/>
          <w:color w:val="151515"/>
          <w:sz w:val="28"/>
          <w:szCs w:val="28"/>
          <w:lang w:val="kk-KZ"/>
        </w:rPr>
        <w:t>–</w:t>
      </w:r>
      <w:r w:rsidR="00EE2E72">
        <w:rPr>
          <w:color w:val="151515"/>
          <w:sz w:val="28"/>
          <w:szCs w:val="28"/>
          <w:lang w:val="kk-KZ"/>
        </w:rPr>
        <w:t xml:space="preserve"> </w:t>
      </w:r>
      <w:r w:rsidR="0025172B">
        <w:rPr>
          <w:color w:val="151515"/>
          <w:sz w:val="28"/>
          <w:szCs w:val="28"/>
          <w:lang w:val="kk-KZ"/>
        </w:rPr>
        <w:t>43,42</w:t>
      </w:r>
      <w:r w:rsidR="00911EC4">
        <w:rPr>
          <w:color w:val="151515"/>
          <w:sz w:val="28"/>
          <w:szCs w:val="28"/>
          <w:lang w:val="kk-KZ"/>
        </w:rPr>
        <w:t xml:space="preserve"> </w:t>
      </w:r>
      <w:r w:rsidRPr="009912B4">
        <w:rPr>
          <w:color w:val="151515"/>
          <w:sz w:val="28"/>
          <w:szCs w:val="28"/>
          <w:lang w:val="kk-KZ"/>
        </w:rPr>
        <w:t>%</w:t>
      </w:r>
      <w:r w:rsidR="00D56FF9">
        <w:rPr>
          <w:color w:val="151515"/>
          <w:sz w:val="28"/>
          <w:szCs w:val="28"/>
          <w:lang w:val="kk-KZ"/>
        </w:rPr>
        <w:t xml:space="preserve"> алды.</w:t>
      </w:r>
    </w:p>
    <w:p w14:paraId="14D5C0F8" w14:textId="7C451A3D" w:rsidR="00B97195" w:rsidRDefault="009912B4" w:rsidP="009912B4">
      <w:pPr>
        <w:pStyle w:val="a3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  <w:r w:rsidRPr="009912B4">
        <w:rPr>
          <w:color w:val="151515"/>
          <w:sz w:val="28"/>
          <w:szCs w:val="28"/>
          <w:lang w:val="kk-KZ"/>
        </w:rPr>
        <w:t xml:space="preserve"> </w:t>
      </w:r>
    </w:p>
    <w:p w14:paraId="4FEF0133" w14:textId="18F9D5FC" w:rsidR="00B97195" w:rsidRPr="00B97195" w:rsidRDefault="00B97195" w:rsidP="009912B4">
      <w:pPr>
        <w:pStyle w:val="a3"/>
        <w:spacing w:before="0" w:beforeAutospacing="0" w:after="0" w:afterAutospacing="0"/>
        <w:jc w:val="both"/>
        <w:rPr>
          <w:b/>
          <w:bCs/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 xml:space="preserve">                               </w:t>
      </w:r>
      <w:r w:rsidRPr="00B97195">
        <w:rPr>
          <w:b/>
          <w:bCs/>
          <w:color w:val="151515"/>
          <w:sz w:val="28"/>
          <w:szCs w:val="28"/>
          <w:lang w:val="kk-KZ"/>
        </w:rPr>
        <w:t>Бөкей ордасы ауданының аумақтық сайлау комиссиясы</w:t>
      </w:r>
    </w:p>
    <w:p w14:paraId="77D45D8A" w14:textId="77777777" w:rsidR="00B97195" w:rsidRDefault="00B97195" w:rsidP="009912B4">
      <w:pPr>
        <w:pStyle w:val="a3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</w:p>
    <w:p w14:paraId="56BBF022" w14:textId="77777777" w:rsidR="00B97195" w:rsidRDefault="00B97195" w:rsidP="009912B4">
      <w:pPr>
        <w:pStyle w:val="a3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  <w:bookmarkStart w:id="0" w:name="_GoBack"/>
      <w:bookmarkEnd w:id="0"/>
    </w:p>
    <w:sectPr w:rsidR="00B971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5F7"/>
    <w:rsid w:val="000007E4"/>
    <w:rsid w:val="00033DDE"/>
    <w:rsid w:val="000525D7"/>
    <w:rsid w:val="00241E6D"/>
    <w:rsid w:val="0025172B"/>
    <w:rsid w:val="002A226B"/>
    <w:rsid w:val="002B0D20"/>
    <w:rsid w:val="002F19F1"/>
    <w:rsid w:val="00333419"/>
    <w:rsid w:val="00376431"/>
    <w:rsid w:val="00386D32"/>
    <w:rsid w:val="00396562"/>
    <w:rsid w:val="003B66FE"/>
    <w:rsid w:val="004C13A5"/>
    <w:rsid w:val="005A71C7"/>
    <w:rsid w:val="005E05F7"/>
    <w:rsid w:val="00677E50"/>
    <w:rsid w:val="006C50EC"/>
    <w:rsid w:val="007D5199"/>
    <w:rsid w:val="007F04C5"/>
    <w:rsid w:val="008A7BFC"/>
    <w:rsid w:val="00911EC4"/>
    <w:rsid w:val="0097287C"/>
    <w:rsid w:val="009912B4"/>
    <w:rsid w:val="00B97195"/>
    <w:rsid w:val="00C02FFB"/>
    <w:rsid w:val="00D56FF9"/>
    <w:rsid w:val="00D84AD8"/>
    <w:rsid w:val="00D9233A"/>
    <w:rsid w:val="00E2134F"/>
    <w:rsid w:val="00EE2E72"/>
    <w:rsid w:val="00F63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54365"/>
  <w15:chartTrackingRefBased/>
  <w15:docId w15:val="{71A438F0-407D-4A72-BA77-B48429C15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28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9728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0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31</cp:revision>
  <dcterms:created xsi:type="dcterms:W3CDTF">2024-07-07T01:37:00Z</dcterms:created>
  <dcterms:modified xsi:type="dcterms:W3CDTF">2026-09-27T07:25:00Z</dcterms:modified>
</cp:coreProperties>
</file>