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Бауыржан Момышұлы ауылы</w:t>
      </w:r>
      <w:r w:rsidRPr="00D31102">
        <w:rPr>
          <w:color w:val="3399FF"/>
          <w:lang w:val="kk-KZ"/>
        </w:rPr>
        <w:t xml:space="preserve">                      </w:t>
      </w:r>
      <w:r>
        <w:rPr>
          <w:color w:val="3399FF"/>
          <w:lang w:val="kk-KZ"/>
        </w:rPr>
        <w:t xml:space="preserve">                                                 село Бауыржан Момышұлы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p>
      <w:pPr>
        <w:jc w:val="center"/>
        <w:rPr>
          <w:b/>
          <w:bCs/>
          <w:sz w:val="28"/>
          <w:szCs w:val="28"/>
          <w:lang w:val="kk-KZ"/>
        </w:rPr>
      </w:pPr>
    </w:p>
    <w:p>
      <w:pPr>
        <w:jc w:val="center"/>
        <w:rPr>
          <w:b/>
          <w:bCs/>
          <w:sz w:val="28"/>
          <w:szCs w:val="28"/>
          <w:lang w:val="kk-KZ"/>
        </w:rPr>
      </w:pPr>
    </w:p>
    <w:p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Жуалы</w:t>
      </w:r>
      <w:r w:rsidRPr="00AD529A">
        <w:rPr>
          <w:b/>
          <w:bCs/>
          <w:sz w:val="28"/>
          <w:szCs w:val="28"/>
          <w:lang w:val="kk-KZ"/>
        </w:rPr>
        <w:t xml:space="preserve"> аудандық мәслихатының кейбі</w:t>
      </w:r>
      <w:r>
        <w:rPr>
          <w:b/>
          <w:bCs/>
          <w:sz w:val="28"/>
          <w:szCs w:val="28"/>
          <w:lang w:val="kk-KZ"/>
        </w:rPr>
        <w:t xml:space="preserve">р</w:t>
      </w:r>
      <w:r w:rsidRPr="00AD529A">
        <w:rPr>
          <w:b/>
          <w:bCs/>
          <w:sz w:val="28"/>
          <w:szCs w:val="28"/>
          <w:lang w:val="kk-KZ"/>
        </w:rPr>
        <w:t xml:space="preserve"> шешімдерінің </w:t>
      </w:r>
    </w:p>
    <w:p>
      <w:pPr>
        <w:jc w:val="center"/>
        <w:rPr>
          <w:b/>
          <w:bCs/>
          <w:sz w:val="28"/>
          <w:szCs w:val="28"/>
          <w:lang w:val="kk-KZ"/>
        </w:rPr>
      </w:pPr>
      <w:r w:rsidRPr="00AD529A">
        <w:rPr>
          <w:b/>
          <w:bCs/>
          <w:sz w:val="28"/>
          <w:szCs w:val="28"/>
          <w:lang w:val="kk-KZ"/>
        </w:rPr>
        <w:t xml:space="preserve">күші жойылды деп тан</w:t>
      </w:r>
      <w:r>
        <w:rPr>
          <w:b/>
          <w:bCs/>
          <w:sz w:val="28"/>
          <w:szCs w:val="28"/>
          <w:lang w:val="kk-KZ"/>
        </w:rPr>
        <w:t xml:space="preserve">у туралы</w:t>
      </w:r>
    </w:p>
    <w:p>
      <w:pPr>
        <w:jc w:val="center"/>
        <w:rPr>
          <w:b/>
          <w:bCs/>
          <w:sz w:val="28"/>
          <w:szCs w:val="28"/>
          <w:lang w:val="kk-KZ"/>
        </w:rPr>
      </w:pPr>
    </w:p>
    <w:p>
      <w:pPr>
        <w:jc w:val="center"/>
        <w:rPr>
          <w:b/>
          <w:bCs/>
          <w:sz w:val="28"/>
          <w:szCs w:val="28"/>
          <w:lang w:val="kk-KZ"/>
        </w:rPr>
      </w:pPr>
    </w:p>
    <w:p>
      <w:pPr>
        <w:ind w:firstLine="709"/>
        <w:jc w:val="both"/>
        <w:rPr>
          <w:sz w:val="28"/>
          <w:szCs w:val="28"/>
          <w:lang w:val="kk-KZ"/>
        </w:rPr>
      </w:pPr>
      <w:r w:rsidRPr="00A359BA">
        <w:rPr>
          <w:sz w:val="28"/>
          <w:szCs w:val="28"/>
          <w:lang w:val="kk-KZ"/>
        </w:rPr>
        <w:t xml:space="preserve">«Құқықтық актілер туралы» Қазақстан Республикасы Заңының 27-бабына сәйкес</w:t>
      </w:r>
      <w:r>
        <w:rPr>
          <w:sz w:val="28"/>
          <w:szCs w:val="28"/>
          <w:lang w:val="kk-KZ"/>
        </w:rPr>
        <w:t xml:space="preserve"> Жуалы</w:t>
      </w:r>
      <w:r w:rsidRPr="00425928">
        <w:rPr>
          <w:sz w:val="28"/>
          <w:szCs w:val="28"/>
          <w:lang w:val="kk-KZ"/>
        </w:rPr>
        <w:t xml:space="preserve"> аудандық мәслихаты </w:t>
      </w:r>
      <w:r w:rsidRPr="00713F70">
        <w:rPr>
          <w:b/>
          <w:bCs/>
          <w:sz w:val="28"/>
          <w:szCs w:val="28"/>
          <w:lang w:val="kk-KZ"/>
        </w:rPr>
        <w:t xml:space="preserve">ШЕШІМ ҚАБЫЛДАДЫ</w:t>
      </w:r>
      <w:r w:rsidRPr="00425928">
        <w:rPr>
          <w:sz w:val="28"/>
          <w:szCs w:val="28"/>
          <w:lang w:val="kk-KZ"/>
        </w:rPr>
        <w:t xml:space="preserve">:</w:t>
      </w:r>
    </w:p>
    <w:p>
      <w:pPr>
        <w:ind w:firstLine="709"/>
        <w:jc w:val="both"/>
        <w:rPr>
          <w:sz w:val="28"/>
          <w:szCs w:val="28"/>
          <w:lang w:val="kk-KZ"/>
        </w:rPr>
      </w:pPr>
      <w:r w:rsidRPr="00425928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 xml:space="preserve">Осы шешімнің</w:t>
      </w:r>
      <w:r w:rsidRPr="00CA4AF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қосымшасына сәйкес Жуалы</w:t>
      </w:r>
      <w:r w:rsidRPr="00425928">
        <w:rPr>
          <w:sz w:val="28"/>
          <w:szCs w:val="28"/>
          <w:lang w:val="kk-KZ"/>
        </w:rPr>
        <w:t xml:space="preserve"> аудандық мәслихатының </w:t>
      </w:r>
      <w:r w:rsidRPr="00635E54">
        <w:rPr>
          <w:sz w:val="28"/>
          <w:szCs w:val="28"/>
          <w:lang w:val="kk-KZ"/>
        </w:rPr>
        <w:t xml:space="preserve">кейбір шешімдерінің күші жойылды деп танылсын</w:t>
      </w:r>
      <w:r w:rsidRPr="00425928">
        <w:rPr>
          <w:sz w:val="28"/>
          <w:szCs w:val="28"/>
          <w:lang w:val="kk-KZ"/>
        </w:rPr>
        <w:t xml:space="preserve">.</w:t>
      </w:r>
    </w:p>
    <w:p>
      <w:pPr>
        <w:ind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2. «Жуалы аудандық мәслихатының аппараты» мемлекеттік мекемесі Қазақстан Республикасының заңнамасында белгіленген тәртіппен:</w:t>
      </w:r>
    </w:p>
    <w:p>
      <w:pPr>
        <w:ind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1) осы шешім</w:t>
      </w:r>
      <w:r w:rsidR="0094782D">
        <w:rPr>
          <w:bCs/>
          <w:sz w:val="28"/>
          <w:szCs w:val="28"/>
          <w:lang w:val="kk-KZ"/>
        </w:rPr>
        <w:t xml:space="preserve">нің</w:t>
      </w:r>
      <w:r>
        <w:rPr>
          <w:bCs/>
          <w:sz w:val="28"/>
          <w:szCs w:val="28"/>
          <w:lang w:val="kk-KZ"/>
        </w:rPr>
        <w:t xml:space="preserve"> «Қазақстан Республикасы</w:t>
      </w:r>
      <w:r w:rsidR="0094782D">
        <w:rPr>
          <w:bCs/>
          <w:sz w:val="28"/>
          <w:szCs w:val="28"/>
          <w:lang w:val="kk-KZ"/>
        </w:rPr>
        <w:t xml:space="preserve">ның</w:t>
      </w:r>
      <w:r>
        <w:rPr>
          <w:bCs/>
          <w:sz w:val="28"/>
          <w:szCs w:val="28"/>
          <w:lang w:val="kk-KZ"/>
        </w:rPr>
        <w:t xml:space="preserve"> Әділет министрлігі» мемлекеттік мекемесінде мемлекеттік тіркелуін;</w:t>
      </w:r>
    </w:p>
    <w:p>
      <w:pPr>
        <w:ind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2) осы шешім ресми жарияланғаннан кейін оны аудандық мәслихат</w:t>
      </w:r>
      <w:r w:rsidR="006032FE">
        <w:rPr>
          <w:bCs/>
          <w:sz w:val="28"/>
          <w:szCs w:val="28"/>
          <w:lang w:val="kk-KZ"/>
        </w:rPr>
        <w:t xml:space="preserve">т</w:t>
      </w:r>
      <w:r w:rsidR="0094782D">
        <w:rPr>
          <w:bCs/>
          <w:sz w:val="28"/>
          <w:szCs w:val="28"/>
          <w:lang w:val="kk-KZ"/>
        </w:rPr>
        <w:t xml:space="preserve">ы</w:t>
      </w:r>
      <w:bookmarkStart w:name="_GoBack" w:id="0"/>
      <w:bookmarkEnd w:id="0"/>
      <w:r w:rsidR="0094782D">
        <w:rPr>
          <w:bCs/>
          <w:sz w:val="28"/>
          <w:szCs w:val="28"/>
          <w:lang w:val="kk-KZ"/>
        </w:rPr>
        <w:t xml:space="preserve">ң</w:t>
      </w:r>
      <w:r>
        <w:rPr>
          <w:bCs/>
          <w:sz w:val="28"/>
          <w:szCs w:val="28"/>
          <w:lang w:val="kk-KZ"/>
        </w:rPr>
        <w:t xml:space="preserve"> интернет - ресурсында орналастыру</w:t>
      </w:r>
      <w:r w:rsidR="0094782D">
        <w:rPr>
          <w:bCs/>
          <w:sz w:val="28"/>
          <w:szCs w:val="28"/>
          <w:lang w:val="kk-KZ"/>
        </w:rPr>
        <w:t xml:space="preserve">ын</w:t>
      </w:r>
      <w:r>
        <w:rPr>
          <w:bCs/>
          <w:sz w:val="28"/>
          <w:szCs w:val="28"/>
          <w:lang w:val="kk-KZ"/>
        </w:rPr>
        <w:t xml:space="preserve"> қамтамасыз етсін.</w:t>
      </w: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3. </w:t>
      </w:r>
      <w:r w:rsidRPr="00A359BA">
        <w:rPr>
          <w:sz w:val="28"/>
          <w:szCs w:val="28"/>
          <w:lang w:val="kk-KZ"/>
        </w:rPr>
        <w:t xml:space="preserve">Осы шешім оның алғашқы ресми жарияланған күнінен кейін күнтізбелік он күн өткен соң қолданысқа енгізіледі.</w:t>
      </w:r>
    </w:p>
    <w:p>
      <w:pPr>
        <w:ind w:firstLine="709"/>
        <w:jc w:val="both"/>
        <w:rPr>
          <w:sz w:val="28"/>
          <w:szCs w:val="28"/>
          <w:lang w:val="kk-KZ"/>
        </w:rPr>
      </w:pPr>
    </w:p>
    <w:p>
      <w:pPr>
        <w:ind w:firstLine="709"/>
        <w:jc w:val="both"/>
        <w:rPr>
          <w:sz w:val="28"/>
          <w:szCs w:val="28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Жуалы аудандық мәслихатының  төрағасы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З. Бурлибаев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19.08.2026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39629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ГУ «Аппарат Жуалынского районного маслихата» - Главный специалист организационного и правового подразделения аппарата районного маслихата Айдар Әмірханұлы Жұмашев, 18.08.2026 16:42:40,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ГУ «Аппарат Жуалынского районного маслихата» - Председатель маслихата Зиядхан Рымбекович Бурлибаев, 18.08.2026 16:44:50, положительный результат проверки ЭЦП</w:t>
      </w:r>
    </w:p>
    <w:sectPr w:rsidSect="0094782D">
      <w:headerReference w:type="even" r:id="rId7"/>
      <w:headerReference w:type="default" r:id="rId8"/>
      <w:headerReference w:type="first" r:id="rId9"/>
      <w:footerReference w:type="first" r:id="rId16"/>
      <w:footerReference w:type="default" r:id="rId17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39629 болып енгізілді</w:t>
    </w:r>
  </w:p>
  <w:p>
    <w:pPr>
      <w:spacing w:after="0" w:before="0"/>
      <w:jc w:val="center"/>
    </w:pPr>
    <w:r>
      <w:t>ИС «ИПГО». Копия электронного документа. Дата  25.09.2026.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25.09.2026.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377" type="#_x0000_t136" style="height:79.19pt;margin-left:0;margin-top:0;mso-position-horizontal:center;mso-position-horizontal-relative:margin;mso-position-vertical:center;mso-position-vertical-relative:margin;position:absolute;rotation:315;width:557.39pt;z-index:-2147483648" o:allowincell="f" fillcolor="#808080" stroked="f">
          <v:fill opacity="0.5"/>
          <v:textpath style="font-family:&quot;Times New Roman&quot;;font-size:70pt" string="ЖАӘ 856022201"/>
          <w10:wrap anchorx="margin" anchory="margin"/>
        </v:shape>
      </w:pict>
    </w:r>
    <w:r>
      <w:rPr>
        <w:rStyle w:val="PageNumber"/>
      </w:rPr>
      <w:fldChar w:fldCharType="begin"/>
    </w:r>
    <w:r w:rsidR="003D14A5"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Header"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379" type="#_x0000_t136" style="height:79.19pt;margin-left:0;margin-top:0;mso-position-horizontal:center;mso-position-horizontal-relative:margin;mso-position-vertical:center;mso-position-vertical-relative:margin;position:absolute;rotation:315;width:557.39pt;z-index:-2147483648" o:allowincell="f" fillcolor="#808080" stroked="f">
          <v:fill opacity="0.5"/>
          <v:textpath style="font-family:&quot;Times New Roman&quot;;font-size:70pt" string="ЖАӘ 856022201"/>
          <w10:wrap anchorx="margin" anchory="margin"/>
        </v:shape>
      </w:pict>
    </w:r>
    <w:r>
      <w:rPr>
        <w:rStyle w:val="PageNumber"/>
      </w:rPr>
      <w:fldChar w:fldCharType="begin"/>
    </w:r>
    <w:r w:rsidR="003D14A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D14A5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8524CE">
      <w:trPr>
        <w:trHeight w:val="1348"/>
      </w:trPr>
      <w:tc>
        <w:tcPr>
          <w:tcW w:w="4362" w:type="dxa"/>
          <w:shd w:val="clear" w:color="auto" w:fill="auto"/>
        </w:tcPr>
        <w:p>
          <w:pPr>
            <w:spacing w:line="288" w:lineRule="auto"/>
            <w:ind w:right="459"/>
            <w:jc w:val="center"/>
            <w:rPr>
              <w:b/>
              <w:bCs/>
              <w:color w:val="3399FF"/>
              <w:sz w:val="22"/>
              <w:szCs w:val="24"/>
            </w:rPr>
          </w:pPr>
          <w:r w:rsidRPr="00283F83">
            <w:rPr>
              <w:b/>
              <w:bCs/>
              <w:color w:val="3399FF"/>
              <w:sz w:val="22"/>
              <w:szCs w:val="24"/>
            </w:rPr>
            <w:t xml:space="preserve">ЖАМБЫЛ ОБЛЫСЫ </w:t>
          </w:r>
        </w:p>
        <w:p>
          <w:pPr>
            <w:spacing w:line="288" w:lineRule="auto"/>
            <w:ind w:right="459"/>
            <w:jc w:val="center"/>
            <w:rPr>
              <w:b/>
              <w:bCs/>
              <w:color w:val="3399FF"/>
              <w:sz w:val="22"/>
              <w:szCs w:val="24"/>
              <w:lang w:val="kk-KZ"/>
            </w:rPr>
          </w:pPr>
          <w:r w:rsidRPr="00283F83">
            <w:rPr>
              <w:b/>
              <w:bCs/>
              <w:color w:val="3399FF"/>
              <w:sz w:val="22"/>
              <w:szCs w:val="24"/>
              <w:lang w:val="kk-KZ"/>
            </w:rPr>
            <w:t xml:space="preserve">ЖУАЛЫ АУДАНДЫҚ МӘСЛИХАТЫ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178435</wp:posOffset>
                </wp:positionH>
                <wp:positionV relativeFrom="page">
                  <wp:posOffset>-14829</wp:posOffset>
                </wp:positionV>
                <wp:extent cx="950477" cy="987551"/>
                <wp:effectExtent l="0" t="0" r="0" b="0"/>
                <wp:wrapNone/>
                <wp:docPr id="42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4"/>
              <w:lang w:val="kk-KZ"/>
            </w:rPr>
          </w:pPr>
          <w:r w:rsidRPr="00283F83">
            <w:rPr>
              <w:b/>
              <w:bCs/>
              <w:color w:val="3399FF"/>
              <w:sz w:val="22"/>
              <w:szCs w:val="24"/>
              <w:lang w:val="kk-KZ"/>
            </w:rPr>
            <w:t xml:space="preserve">ЖАМБЫЛСКАЯ ОБЛАСТЬ ЖУАЛЫНСКИЙ РАЙОННЫЙ МАСЛИХАТ</w:t>
          </w:r>
        </w:p>
        <w:p>
          <w:pPr>
            <w:spacing w:line="288" w:lineRule="auto"/>
            <w:jc w:val="center"/>
            <w:rPr>
              <w:b/>
              <w:color w:val="3A7298"/>
              <w:sz w:val="6"/>
              <w:szCs w:val="29"/>
              <w:lang w:val="kk-KZ"/>
            </w:rPr>
          </w:pP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8524CE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ШЕШІМ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5680" behindDoc="0" locked="0" layoutInCell="1" allowOverlap="1" hidden="0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43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380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251655680" o:bwmode="auto" from="-207.65pt,7.35pt" to="297.2pt,7.35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РЕШЕНИЕ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382" type="#_x0000_t136" style="height:79.19pt;margin-left:0;margin-top:0;mso-position-horizontal:center;mso-position-horizontal-relative:margin;mso-position-vertical:center;mso-position-vertical-relative:margin;position:absolute;rotation:315;width:557.39pt;z-index:-2147483648" o:allowincell="f" fillcolor="#808080" stroked="f">
          <v:fill opacity="0.5"/>
          <v:textpath style="font-family:&quot;Times New Roman&quot;;font-size:70pt" string="ЖАӘ 8560222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14 тамыздағы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71-3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6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7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9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theme" Target="theme/theme1.xml"/>
    <Relationship Id="rId11" Type="http://schemas.openxmlformats.org/officeDocument/2006/relationships/styles" Target="styles.xml"/>
    <Relationship Id="rId12" Type="http://schemas.openxmlformats.org/officeDocument/2006/relationships/webSettings" Target="webSettings.xml"/>
    <Relationship Id="rId13" Type="http://schemas.openxmlformats.org/officeDocument/2006/relationships/numbering" Target="numbering.xml"/>
    <Relationship Id="rId14" Type="http://schemas.openxmlformats.org/officeDocument/2006/relationships/fontTable" Target="fontTable.xml"/>
    <Relationship Id="rId15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customXml" Target="../customXml/item5.xml"/>
    <Relationship Id="rId6" Type="http://schemas.openxmlformats.org/officeDocument/2006/relationships/customXml" Target="../customXml/item6.xml"/>
    <Relationship Id="rId7" Type="http://schemas.openxmlformats.org/officeDocument/2006/relationships/header" Target="header1.xml"/>
    <Relationship Id="rId8" Type="http://schemas.openxmlformats.org/officeDocument/2006/relationships/header" Target="header2.xml"/>
    <Relationship Id="rId9" Type="http://schemas.openxmlformats.org/officeDocument/2006/relationships/header" Target="header3.xml"/>
    <Relationship Id="rId16" Type="http://schemas.openxmlformats.org/officeDocument/2006/relationships/footer" Target="cover-footer.xml"/>
    <Relationship Id="rId17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_rels/item5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5.xml"/>
</Relationships>

</file>

<file path=customXml/_rels/item6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6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2026-07-01T12:57:00Z</dcterms:created>
  <dc:creator>user</dc:creator>
  <lastModifiedBy>user</lastModifiedBy>
  <dcterms:modified xsi:type="dcterms:W3CDTF">2026-07-29T04:33:00Z</dcterms:modified>
  <revision>13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137</Words>
  <Characters>787</Characters>
  <Application>Microsoft Office Word</Application>
  <DocSecurity>0</DocSecurity>
  <Lines>6</Lines>
  <Paragraphs>1</Paragraphs>
  <Company>АО НИТ</Company>
  <CharactersWithSpaces>923</CharactersWithSpaces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2026-07-01T12:57:00Z</dcterms:created>
  <dc:creator>user</dc:creator>
  <lastModifiedBy>user</lastModifiedBy>
  <dcterms:modified xsi:type="dcterms:W3CDTF">2026-07-29T04:33:00Z</dcterms:modified>
  <revision>13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137</Words>
  <Characters>787</Characters>
  <Application>Microsoft Office Word</Application>
  <DocSecurity>0</DocSecurity>
  <Lines>6</Lines>
  <Paragraphs>1</Paragraphs>
  <ScaleCrop>false</ScaleCrop>
  <Company>АО НИТ</Company>
  <LinksUpToDate>false</LinksUpToDate>
  <CharactersWithSpaces>923</CharactersWithSpaces>
  <SharedDoc>false</SharedDoc>
  <HyperlinksChanged>false</HyperlinksChanged>
  <AppVersion>14.0000</AppVersion>
</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2026-07-01T12:57:00Z</dcterms:created>
  <dc:creator>user</dc:creator>
  <lastModifiedBy>user</lastModifiedBy>
  <dcterms:modified xsi:type="dcterms:W3CDTF">2026-07-24T04:24:00Z</dcterms:modified>
  <revision>10</revision>
  <dc:title>ЌАЗАЌСТАН</dc:title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137</Words>
  <Characters>781</Characters>
  <Application>Microsoft Office Word</Application>
  <DocSecurity>0</DocSecurity>
  <Lines>6</Lines>
  <Paragraphs>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917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">
  <ds:schemaRefs/>
</ds:datastoreItem>
</file>

<file path=customXml/itemProps5.xml><?xml version="1.0" encoding="utf-8"?>
<ds:datastoreItem xmlns:ds="http://schemas.openxmlformats.org/officeDocument/2006/customXml" ds:itemID="{CE1C3A50-900D-4BD8-9229-F7C2665AFA5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E9335F1C-9D60-414C-AC54-FE9C81106BC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33</TotalTime>
  <Pages>1</Pages>
  <Words>137</Words>
  <Characters>787</Characters>
  <Application>Microsoft Office Word</Application>
  <DocSecurity>0</DocSecurity>
  <Lines>6</Lines>
  <Paragraphs>1</Paragraphs>
  <Company>АО НИТ</Company>
  <CharactersWithSpaces>923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2026-07-01T12:57:00Z</dcterms:created>
  <dc:creator>user</dc:creator>
  <lastModifiedBy>user</lastModifiedBy>
  <dcterms:modified xsi:type="dcterms:W3CDTF">2026-07-29T04:33:00Z</dcterms:modified>
  <revision>13</revision>
  <dc:title>ЌАЗАЌСТАН</dc:title>
</coreProperties>
</file>