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7E8A9" w14:textId="77777777" w:rsidR="00955874" w:rsidRPr="00C3395E" w:rsidRDefault="004A3B0B" w:rsidP="00774D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95E">
        <w:rPr>
          <w:rFonts w:ascii="Times New Roman" w:hAnsi="Times New Roman" w:cs="Times New Roman"/>
          <w:b/>
          <w:sz w:val="28"/>
          <w:szCs w:val="28"/>
        </w:rPr>
        <w:t>Рекомендации</w:t>
      </w:r>
    </w:p>
    <w:p w14:paraId="11A56175" w14:textId="77777777" w:rsidR="00216B09" w:rsidRPr="00C3395E" w:rsidRDefault="00216B09" w:rsidP="00774D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95E">
        <w:rPr>
          <w:rFonts w:ascii="Times New Roman" w:hAnsi="Times New Roman" w:cs="Times New Roman"/>
          <w:b/>
          <w:sz w:val="28"/>
          <w:szCs w:val="28"/>
        </w:rPr>
        <w:t xml:space="preserve"> по регламенту деятельности СМИ и оформлению их сайтов, </w:t>
      </w:r>
    </w:p>
    <w:p w14:paraId="1098729D" w14:textId="77777777" w:rsidR="00955874" w:rsidRPr="00C3395E" w:rsidRDefault="00216B09" w:rsidP="00774D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95E">
        <w:rPr>
          <w:rFonts w:ascii="Times New Roman" w:hAnsi="Times New Roman" w:cs="Times New Roman"/>
          <w:b/>
          <w:sz w:val="28"/>
          <w:szCs w:val="28"/>
        </w:rPr>
        <w:t>а также интернет-ресурсов государственных органов</w:t>
      </w:r>
    </w:p>
    <w:p w14:paraId="4371B1D9" w14:textId="77777777" w:rsidR="00006D3B" w:rsidRPr="00C3395E" w:rsidRDefault="00A64430" w:rsidP="00774D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95E">
        <w:rPr>
          <w:rFonts w:ascii="Times New Roman" w:hAnsi="Times New Roman" w:cs="Times New Roman"/>
          <w:b/>
          <w:sz w:val="28"/>
          <w:szCs w:val="28"/>
        </w:rPr>
        <w:t>в День национального траура</w:t>
      </w:r>
    </w:p>
    <w:p w14:paraId="7BC0B03D" w14:textId="70837145" w:rsidR="004A3B0B" w:rsidRPr="00C3395E" w:rsidRDefault="00BC35BF" w:rsidP="00774D5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3395E">
        <w:rPr>
          <w:rFonts w:ascii="Times New Roman" w:hAnsi="Times New Roman" w:cs="Times New Roman"/>
          <w:i/>
          <w:sz w:val="28"/>
          <w:szCs w:val="28"/>
        </w:rPr>
        <w:t>(</w:t>
      </w:r>
      <w:r w:rsidR="005C1EE0">
        <w:rPr>
          <w:rFonts w:ascii="Times New Roman" w:hAnsi="Times New Roman" w:cs="Times New Roman"/>
          <w:i/>
          <w:sz w:val="28"/>
          <w:szCs w:val="28"/>
        </w:rPr>
        <w:t>25 сентября</w:t>
      </w:r>
      <w:r w:rsidR="00C3395E" w:rsidRPr="00C3395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202</w:t>
      </w:r>
      <w:r w:rsidR="005C1EE0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Pr="00C3395E">
        <w:rPr>
          <w:rFonts w:ascii="Times New Roman" w:hAnsi="Times New Roman" w:cs="Times New Roman"/>
          <w:i/>
          <w:sz w:val="28"/>
          <w:szCs w:val="28"/>
        </w:rPr>
        <w:t>года)</w:t>
      </w:r>
    </w:p>
    <w:p w14:paraId="2A360F45" w14:textId="77777777" w:rsidR="00BC35BF" w:rsidRPr="00C3395E" w:rsidRDefault="00BC35BF" w:rsidP="004A3B0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F48E53" w14:textId="77777777" w:rsidR="00F15033" w:rsidRDefault="00F15033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033">
        <w:rPr>
          <w:rFonts w:ascii="Times New Roman" w:hAnsi="Times New Roman" w:cs="Times New Roman"/>
          <w:sz w:val="28"/>
          <w:szCs w:val="28"/>
        </w:rPr>
        <w:t>Согласно Конституционному закону Республики Казахстан «О государственных символах Республики Казахстан», необходимо приспустить флаги на всех государственных и административных зданиях на половину высоты флагштока в течение срока траура.</w:t>
      </w:r>
      <w:r>
        <w:rPr>
          <w:rFonts w:ascii="Times New Roman" w:hAnsi="Times New Roman" w:cs="Times New Roman"/>
          <w:sz w:val="28"/>
          <w:szCs w:val="28"/>
        </w:rPr>
        <w:t xml:space="preserve"> По всей стране отменяются культурно-массовые мероприятия.</w:t>
      </w:r>
    </w:p>
    <w:p w14:paraId="1F04F234" w14:textId="77777777" w:rsidR="00F15033" w:rsidRDefault="00F15033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C65AC" w14:textId="6A26F316" w:rsidR="005C2871" w:rsidRDefault="00F15033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033">
        <w:rPr>
          <w:rFonts w:ascii="Times New Roman" w:hAnsi="Times New Roman" w:cs="Times New Roman"/>
          <w:sz w:val="28"/>
          <w:szCs w:val="28"/>
        </w:rPr>
        <w:t xml:space="preserve">В день общенационального траура </w:t>
      </w:r>
      <w:r w:rsidR="00710432" w:rsidRPr="00710432">
        <w:rPr>
          <w:rFonts w:ascii="Times New Roman" w:hAnsi="Times New Roman" w:cs="Times New Roman"/>
          <w:b/>
          <w:sz w:val="28"/>
          <w:szCs w:val="28"/>
        </w:rPr>
        <w:t xml:space="preserve">с 00.00 часов 25 сентября </w:t>
      </w:r>
      <w:proofErr w:type="spellStart"/>
      <w:r w:rsidR="00710432" w:rsidRPr="00710432">
        <w:rPr>
          <w:rFonts w:ascii="Times New Roman" w:hAnsi="Times New Roman" w:cs="Times New Roman"/>
          <w:b/>
          <w:sz w:val="28"/>
          <w:szCs w:val="28"/>
        </w:rPr>
        <w:t>т.г</w:t>
      </w:r>
      <w:proofErr w:type="spellEnd"/>
      <w:r w:rsidR="00710432" w:rsidRPr="00710432">
        <w:rPr>
          <w:rFonts w:ascii="Times New Roman" w:hAnsi="Times New Roman" w:cs="Times New Roman"/>
          <w:b/>
          <w:sz w:val="28"/>
          <w:szCs w:val="28"/>
        </w:rPr>
        <w:t>.</w:t>
      </w:r>
      <w:r w:rsidR="00710432">
        <w:rPr>
          <w:rFonts w:ascii="Times New Roman" w:hAnsi="Times New Roman" w:cs="Times New Roman"/>
          <w:sz w:val="28"/>
          <w:szCs w:val="28"/>
        </w:rPr>
        <w:t xml:space="preserve"> </w:t>
      </w:r>
      <w:r w:rsidRPr="00F15033">
        <w:rPr>
          <w:rFonts w:ascii="Times New Roman" w:hAnsi="Times New Roman" w:cs="Times New Roman"/>
          <w:sz w:val="28"/>
          <w:szCs w:val="28"/>
        </w:rPr>
        <w:t>рекомендуется обеспечить соблюдение ряда мер, связанных, в первую очередь, с деятельностью СМИ и оформлением их интернет-ресурсов:</w:t>
      </w:r>
    </w:p>
    <w:p w14:paraId="0B65347B" w14:textId="77777777" w:rsidR="00963877" w:rsidRPr="00C3395E" w:rsidRDefault="00963877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B009D" w14:textId="192DE7E3" w:rsidR="005D3AC5" w:rsidRPr="00C3395E" w:rsidRDefault="00571DFA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1.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="005D3AC5" w:rsidRPr="00C3395E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B36175" w:rsidRPr="00C3395E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5D3AC5" w:rsidRPr="00C3395E">
        <w:rPr>
          <w:rFonts w:ascii="Times New Roman" w:hAnsi="Times New Roman" w:cs="Times New Roman"/>
          <w:b/>
          <w:sz w:val="28"/>
          <w:szCs w:val="28"/>
        </w:rPr>
        <w:t>оформлени</w:t>
      </w:r>
      <w:r w:rsidR="00B36175" w:rsidRPr="00C3395E">
        <w:rPr>
          <w:rFonts w:ascii="Times New Roman" w:hAnsi="Times New Roman" w:cs="Times New Roman"/>
          <w:b/>
          <w:sz w:val="28"/>
          <w:szCs w:val="28"/>
        </w:rPr>
        <w:t>и</w:t>
      </w:r>
      <w:r w:rsidR="004228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874" w:rsidRPr="00C3395E">
        <w:rPr>
          <w:rFonts w:ascii="Times New Roman" w:hAnsi="Times New Roman" w:cs="Times New Roman"/>
          <w:sz w:val="28"/>
          <w:szCs w:val="28"/>
        </w:rPr>
        <w:t>интернет-ресурсо</w:t>
      </w:r>
      <w:r w:rsidR="005D3AC5" w:rsidRPr="00C3395E">
        <w:rPr>
          <w:rFonts w:ascii="Times New Roman" w:hAnsi="Times New Roman" w:cs="Times New Roman"/>
          <w:sz w:val="28"/>
          <w:szCs w:val="28"/>
        </w:rPr>
        <w:t>в</w:t>
      </w:r>
      <w:r w:rsidR="003537BF" w:rsidRPr="00C3395E">
        <w:rPr>
          <w:rFonts w:ascii="Times New Roman" w:hAnsi="Times New Roman" w:cs="Times New Roman"/>
          <w:sz w:val="28"/>
          <w:szCs w:val="28"/>
        </w:rPr>
        <w:t xml:space="preserve"> СМИ</w:t>
      </w:r>
      <w:r w:rsidR="004C6EBE" w:rsidRPr="00C3395E">
        <w:rPr>
          <w:rFonts w:ascii="Times New Roman" w:hAnsi="Times New Roman" w:cs="Times New Roman"/>
          <w:sz w:val="28"/>
          <w:szCs w:val="28"/>
        </w:rPr>
        <w:t xml:space="preserve"> и государственных органов</w:t>
      </w:r>
      <w:r w:rsidR="004228E3">
        <w:rPr>
          <w:rFonts w:ascii="Times New Roman" w:hAnsi="Times New Roman" w:cs="Times New Roman"/>
          <w:sz w:val="28"/>
          <w:szCs w:val="28"/>
        </w:rPr>
        <w:t xml:space="preserve"> </w:t>
      </w:r>
      <w:r w:rsidR="004D733B" w:rsidRPr="00C3395E">
        <w:rPr>
          <w:rFonts w:ascii="Times New Roman" w:hAnsi="Times New Roman" w:cs="Times New Roman"/>
          <w:i/>
          <w:sz w:val="28"/>
          <w:szCs w:val="28"/>
        </w:rPr>
        <w:t>(в т.ч. логотипов)</w:t>
      </w:r>
      <w:r w:rsidR="007830DD" w:rsidRPr="00C3395E">
        <w:rPr>
          <w:rFonts w:ascii="Times New Roman" w:hAnsi="Times New Roman" w:cs="Times New Roman"/>
          <w:sz w:val="28"/>
          <w:szCs w:val="28"/>
        </w:rPr>
        <w:t xml:space="preserve"> в Д</w:t>
      </w:r>
      <w:r w:rsidR="004D733B" w:rsidRPr="00C3395E">
        <w:rPr>
          <w:rFonts w:ascii="Times New Roman" w:hAnsi="Times New Roman" w:cs="Times New Roman"/>
          <w:sz w:val="28"/>
          <w:szCs w:val="28"/>
        </w:rPr>
        <w:t>е</w:t>
      </w:r>
      <w:r w:rsidR="007830DD" w:rsidRPr="00C3395E">
        <w:rPr>
          <w:rFonts w:ascii="Times New Roman" w:hAnsi="Times New Roman" w:cs="Times New Roman"/>
          <w:sz w:val="28"/>
          <w:szCs w:val="28"/>
        </w:rPr>
        <w:t>н</w:t>
      </w:r>
      <w:r w:rsidR="004D733B" w:rsidRPr="00C3395E">
        <w:rPr>
          <w:rFonts w:ascii="Times New Roman" w:hAnsi="Times New Roman" w:cs="Times New Roman"/>
          <w:sz w:val="28"/>
          <w:szCs w:val="28"/>
        </w:rPr>
        <w:t>ь</w:t>
      </w:r>
      <w:r w:rsidR="004228E3">
        <w:rPr>
          <w:rFonts w:ascii="Times New Roman" w:hAnsi="Times New Roman" w:cs="Times New Roman"/>
          <w:sz w:val="28"/>
          <w:szCs w:val="28"/>
        </w:rPr>
        <w:t xml:space="preserve"> </w:t>
      </w:r>
      <w:r w:rsidRPr="00C3395E">
        <w:rPr>
          <w:rFonts w:ascii="Times New Roman" w:hAnsi="Times New Roman" w:cs="Times New Roman"/>
          <w:sz w:val="28"/>
          <w:szCs w:val="28"/>
        </w:rPr>
        <w:t>обще</w:t>
      </w:r>
      <w:r w:rsidR="007830DD" w:rsidRPr="00C3395E">
        <w:rPr>
          <w:rFonts w:ascii="Times New Roman" w:hAnsi="Times New Roman" w:cs="Times New Roman"/>
          <w:sz w:val="28"/>
          <w:szCs w:val="28"/>
        </w:rPr>
        <w:t>национального траура</w:t>
      </w:r>
      <w:r w:rsidR="005D3AC5" w:rsidRPr="00C3395E">
        <w:rPr>
          <w:rFonts w:ascii="Times New Roman" w:hAnsi="Times New Roman" w:cs="Times New Roman"/>
          <w:sz w:val="28"/>
          <w:szCs w:val="28"/>
        </w:rPr>
        <w:t>:</w:t>
      </w:r>
    </w:p>
    <w:p w14:paraId="09736E24" w14:textId="7FCA872D" w:rsidR="00571DFA" w:rsidRPr="00C3395E" w:rsidRDefault="00955874" w:rsidP="00774D5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5E">
        <w:rPr>
          <w:rFonts w:ascii="Times New Roman" w:hAnsi="Times New Roman" w:cs="Times New Roman"/>
          <w:sz w:val="28"/>
          <w:szCs w:val="28"/>
        </w:rPr>
        <w:t>р</w:t>
      </w:r>
      <w:r w:rsidR="00116CB7" w:rsidRPr="00C3395E">
        <w:rPr>
          <w:rFonts w:ascii="Times New Roman" w:hAnsi="Times New Roman" w:cs="Times New Roman"/>
          <w:sz w:val="28"/>
          <w:szCs w:val="28"/>
        </w:rPr>
        <w:t xml:space="preserve">азмещение в верхней части страниц сайтов по всей ширине баннера с надписью следующего содержания: </w:t>
      </w:r>
      <w:r w:rsidRPr="00C3395E">
        <w:rPr>
          <w:rFonts w:ascii="Times New Roman" w:hAnsi="Times New Roman" w:cs="Times New Roman"/>
          <w:b/>
          <w:sz w:val="28"/>
          <w:szCs w:val="28"/>
        </w:rPr>
        <w:t>«</w:t>
      </w:r>
      <w:r w:rsidR="00BB638D">
        <w:rPr>
          <w:rFonts w:ascii="Times New Roman" w:hAnsi="Times New Roman" w:cs="Times New Roman"/>
          <w:b/>
          <w:sz w:val="28"/>
          <w:szCs w:val="28"/>
        </w:rPr>
        <w:t>25</w:t>
      </w:r>
      <w:r w:rsidR="00774D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B638D">
        <w:rPr>
          <w:rFonts w:ascii="Times New Roman" w:hAnsi="Times New Roman" w:cs="Times New Roman"/>
          <w:b/>
          <w:sz w:val="28"/>
          <w:szCs w:val="28"/>
          <w:lang w:val="kk-KZ"/>
        </w:rPr>
        <w:t>сентября</w:t>
      </w:r>
      <w:r w:rsidR="00774D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BB638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116CB7" w:rsidRPr="00C3395E">
        <w:rPr>
          <w:rFonts w:ascii="Times New Roman" w:hAnsi="Times New Roman" w:cs="Times New Roman"/>
          <w:b/>
          <w:sz w:val="28"/>
          <w:szCs w:val="28"/>
        </w:rPr>
        <w:t xml:space="preserve"> года – День </w:t>
      </w:r>
      <w:r w:rsidR="00571DFA" w:rsidRPr="00C3395E">
        <w:rPr>
          <w:rFonts w:ascii="Times New Roman" w:hAnsi="Times New Roman" w:cs="Times New Roman"/>
          <w:b/>
          <w:sz w:val="28"/>
          <w:szCs w:val="28"/>
        </w:rPr>
        <w:t>обще</w:t>
      </w:r>
      <w:r w:rsidR="00116CB7" w:rsidRPr="00C3395E">
        <w:rPr>
          <w:rFonts w:ascii="Times New Roman" w:hAnsi="Times New Roman" w:cs="Times New Roman"/>
          <w:b/>
          <w:sz w:val="28"/>
          <w:szCs w:val="28"/>
        </w:rPr>
        <w:t>национального траура в Республике Казахстан</w:t>
      </w:r>
      <w:r w:rsidRPr="00C3395E">
        <w:rPr>
          <w:rFonts w:ascii="Times New Roman" w:hAnsi="Times New Roman" w:cs="Times New Roman"/>
          <w:b/>
          <w:sz w:val="28"/>
          <w:szCs w:val="28"/>
        </w:rPr>
        <w:t>»</w:t>
      </w:r>
      <w:r w:rsidR="00116CB7" w:rsidRPr="00C3395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550C28" w14:textId="77777777" w:rsidR="00116CB7" w:rsidRPr="00C3395E" w:rsidRDefault="00116CB7" w:rsidP="00774D5D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5E">
        <w:rPr>
          <w:rFonts w:ascii="Times New Roman" w:hAnsi="Times New Roman" w:cs="Times New Roman"/>
          <w:sz w:val="28"/>
          <w:szCs w:val="28"/>
        </w:rPr>
        <w:t xml:space="preserve">Цвет баннера – черный, цвет текста – белый. Язык текста зависит от языковой версии ресурса, которую в данный момент просматривает пользователь. Баннер должен быть </w:t>
      </w:r>
      <w:proofErr w:type="spellStart"/>
      <w:r w:rsidRPr="00C3395E">
        <w:rPr>
          <w:rFonts w:ascii="Times New Roman" w:hAnsi="Times New Roman" w:cs="Times New Roman"/>
          <w:sz w:val="28"/>
          <w:szCs w:val="28"/>
        </w:rPr>
        <w:t>кликабельным</w:t>
      </w:r>
      <w:proofErr w:type="spellEnd"/>
      <w:r w:rsidRPr="00C3395E">
        <w:rPr>
          <w:rFonts w:ascii="Times New Roman" w:hAnsi="Times New Roman" w:cs="Times New Roman"/>
          <w:sz w:val="28"/>
          <w:szCs w:val="28"/>
        </w:rPr>
        <w:t xml:space="preserve">. При щелчке по нему предлагается осуществлять переход на статью одного из государственных СМИ, посвященную событию, к которому приурочен траур. Кроме того, баннер должен быть привязан к верхней части страницы </w:t>
      </w:r>
      <w:r w:rsidRPr="00C3395E">
        <w:rPr>
          <w:rFonts w:ascii="Times New Roman" w:hAnsi="Times New Roman" w:cs="Times New Roman"/>
          <w:i/>
          <w:sz w:val="28"/>
          <w:szCs w:val="28"/>
        </w:rPr>
        <w:t>(не прокручиваться при просмотре страницы)</w:t>
      </w:r>
      <w:r w:rsidR="009A716F" w:rsidRPr="00C3395E">
        <w:rPr>
          <w:rFonts w:ascii="Times New Roman" w:hAnsi="Times New Roman" w:cs="Times New Roman"/>
          <w:sz w:val="28"/>
          <w:szCs w:val="28"/>
        </w:rPr>
        <w:t>. Примерный вариант оформления представлен в Приложении.</w:t>
      </w:r>
    </w:p>
    <w:p w14:paraId="55C03365" w14:textId="77777777" w:rsidR="00063A4B" w:rsidRPr="00C3395E" w:rsidRDefault="00955874" w:rsidP="00774D5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5E">
        <w:rPr>
          <w:rFonts w:ascii="Times New Roman" w:hAnsi="Times New Roman" w:cs="Times New Roman"/>
          <w:sz w:val="28"/>
          <w:szCs w:val="28"/>
        </w:rPr>
        <w:t>и</w:t>
      </w:r>
      <w:r w:rsidR="00116CB7" w:rsidRPr="00C3395E">
        <w:rPr>
          <w:rFonts w:ascii="Times New Roman" w:hAnsi="Times New Roman" w:cs="Times New Roman"/>
          <w:sz w:val="28"/>
          <w:szCs w:val="28"/>
        </w:rPr>
        <w:t xml:space="preserve">зменение цветовой гаммы </w:t>
      </w:r>
      <w:r w:rsidRPr="00C3395E">
        <w:rPr>
          <w:rFonts w:ascii="Times New Roman" w:hAnsi="Times New Roman" w:cs="Times New Roman"/>
          <w:sz w:val="28"/>
          <w:szCs w:val="28"/>
        </w:rPr>
        <w:t>интернет-ресурсо</w:t>
      </w:r>
      <w:r w:rsidR="00116CB7" w:rsidRPr="00C3395E">
        <w:rPr>
          <w:rFonts w:ascii="Times New Roman" w:hAnsi="Times New Roman" w:cs="Times New Roman"/>
          <w:sz w:val="28"/>
          <w:szCs w:val="28"/>
        </w:rPr>
        <w:t xml:space="preserve">в на черно-белую. При этом необходимо </w:t>
      </w:r>
      <w:r w:rsidR="007A499A" w:rsidRPr="00C3395E">
        <w:rPr>
          <w:rFonts w:ascii="Times New Roman" w:hAnsi="Times New Roman" w:cs="Times New Roman"/>
          <w:sz w:val="28"/>
          <w:szCs w:val="28"/>
        </w:rPr>
        <w:t xml:space="preserve">сохранить </w:t>
      </w:r>
      <w:r w:rsidR="00CC1CE3" w:rsidRPr="00C3395E">
        <w:rPr>
          <w:rFonts w:ascii="Times New Roman" w:hAnsi="Times New Roman" w:cs="Times New Roman"/>
          <w:sz w:val="28"/>
          <w:szCs w:val="28"/>
        </w:rPr>
        <w:t xml:space="preserve">исходную </w:t>
      </w:r>
      <w:r w:rsidR="007A499A" w:rsidRPr="00C3395E">
        <w:rPr>
          <w:rFonts w:ascii="Times New Roman" w:hAnsi="Times New Roman" w:cs="Times New Roman"/>
          <w:sz w:val="28"/>
          <w:szCs w:val="28"/>
        </w:rPr>
        <w:t xml:space="preserve">цветовую гамму </w:t>
      </w:r>
      <w:r w:rsidR="00116CB7" w:rsidRPr="00C3395E">
        <w:rPr>
          <w:rFonts w:ascii="Times New Roman" w:hAnsi="Times New Roman" w:cs="Times New Roman"/>
          <w:sz w:val="28"/>
          <w:szCs w:val="28"/>
        </w:rPr>
        <w:t>фотографи</w:t>
      </w:r>
      <w:r w:rsidR="007A499A" w:rsidRPr="00C3395E">
        <w:rPr>
          <w:rFonts w:ascii="Times New Roman" w:hAnsi="Times New Roman" w:cs="Times New Roman"/>
          <w:sz w:val="28"/>
          <w:szCs w:val="28"/>
        </w:rPr>
        <w:t>й</w:t>
      </w:r>
      <w:r w:rsidR="00116CB7" w:rsidRPr="00C3395E">
        <w:rPr>
          <w:rFonts w:ascii="Times New Roman" w:hAnsi="Times New Roman" w:cs="Times New Roman"/>
          <w:sz w:val="28"/>
          <w:szCs w:val="28"/>
        </w:rPr>
        <w:t>, сделав черно-белыми только элементы оформления сайтов</w:t>
      </w:r>
      <w:r w:rsidR="007A499A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498093DD" w14:textId="77777777" w:rsidR="00063A4B" w:rsidRPr="00C3395E" w:rsidRDefault="00955874" w:rsidP="00774D5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5E">
        <w:rPr>
          <w:rFonts w:ascii="Times New Roman" w:hAnsi="Times New Roman" w:cs="Times New Roman"/>
          <w:sz w:val="28"/>
          <w:szCs w:val="28"/>
        </w:rPr>
        <w:t>и</w:t>
      </w:r>
      <w:r w:rsidR="00063A4B" w:rsidRPr="00C3395E">
        <w:rPr>
          <w:rFonts w:ascii="Times New Roman" w:hAnsi="Times New Roman" w:cs="Times New Roman"/>
          <w:sz w:val="28"/>
          <w:szCs w:val="28"/>
        </w:rPr>
        <w:t>зменение цветовой гаммы логотипов телеканалов на черно-белую.</w:t>
      </w:r>
    </w:p>
    <w:p w14:paraId="64B56DE2" w14:textId="7D9D555B" w:rsidR="00116CB7" w:rsidRPr="00C3395E" w:rsidRDefault="00116CB7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2</w:t>
      </w:r>
      <w:r w:rsidR="00571DFA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Pr="00C3395E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EA17CF" w:rsidRPr="00C3395E">
        <w:rPr>
          <w:rFonts w:ascii="Times New Roman" w:hAnsi="Times New Roman" w:cs="Times New Roman"/>
          <w:sz w:val="28"/>
          <w:szCs w:val="28"/>
        </w:rPr>
        <w:t xml:space="preserve">Дня </w:t>
      </w:r>
      <w:r w:rsidRPr="00C3395E">
        <w:rPr>
          <w:rFonts w:ascii="Times New Roman" w:hAnsi="Times New Roman" w:cs="Times New Roman"/>
          <w:sz w:val="28"/>
          <w:szCs w:val="28"/>
        </w:rPr>
        <w:t xml:space="preserve">национального траура </w:t>
      </w:r>
      <w:r w:rsidRPr="00C3395E">
        <w:rPr>
          <w:rFonts w:ascii="Times New Roman" w:hAnsi="Times New Roman" w:cs="Times New Roman"/>
          <w:b/>
          <w:sz w:val="28"/>
          <w:szCs w:val="28"/>
        </w:rPr>
        <w:t>со всех страниц</w:t>
      </w:r>
      <w:r w:rsidRPr="00C3395E">
        <w:rPr>
          <w:rFonts w:ascii="Times New Roman" w:hAnsi="Times New Roman" w:cs="Times New Roman"/>
          <w:sz w:val="28"/>
          <w:szCs w:val="28"/>
        </w:rPr>
        <w:t xml:space="preserve"> всех </w:t>
      </w:r>
      <w:r w:rsidR="00955874" w:rsidRPr="00C3395E">
        <w:rPr>
          <w:rFonts w:ascii="Times New Roman" w:hAnsi="Times New Roman" w:cs="Times New Roman"/>
          <w:sz w:val="28"/>
          <w:szCs w:val="28"/>
        </w:rPr>
        <w:t>интернет-ресурсо</w:t>
      </w:r>
      <w:r w:rsidRPr="00C3395E">
        <w:rPr>
          <w:rFonts w:ascii="Times New Roman" w:hAnsi="Times New Roman" w:cs="Times New Roman"/>
          <w:sz w:val="28"/>
          <w:szCs w:val="28"/>
        </w:rPr>
        <w:t xml:space="preserve">в </w:t>
      </w:r>
      <w:r w:rsidR="00571DFA" w:rsidRPr="00C3395E">
        <w:rPr>
          <w:rFonts w:ascii="Times New Roman" w:hAnsi="Times New Roman" w:cs="Times New Roman"/>
          <w:sz w:val="28"/>
          <w:szCs w:val="28"/>
        </w:rPr>
        <w:t>СМИ</w:t>
      </w:r>
      <w:r w:rsidR="00D63A7C" w:rsidRPr="00C3395E">
        <w:rPr>
          <w:rFonts w:ascii="Times New Roman" w:hAnsi="Times New Roman" w:cs="Times New Roman"/>
          <w:sz w:val="28"/>
          <w:szCs w:val="28"/>
        </w:rPr>
        <w:t xml:space="preserve"> и государственных органов</w:t>
      </w:r>
      <w:r w:rsidR="00571DFA" w:rsidRPr="00C3395E">
        <w:rPr>
          <w:rFonts w:ascii="Times New Roman" w:hAnsi="Times New Roman" w:cs="Times New Roman"/>
          <w:sz w:val="28"/>
          <w:szCs w:val="28"/>
        </w:rPr>
        <w:t xml:space="preserve"> предлагается уб</w:t>
      </w:r>
      <w:r w:rsidRPr="00C3395E">
        <w:rPr>
          <w:rFonts w:ascii="Times New Roman" w:hAnsi="Times New Roman" w:cs="Times New Roman"/>
          <w:sz w:val="28"/>
          <w:szCs w:val="28"/>
        </w:rPr>
        <w:t>рать любые рекламные баннеры</w:t>
      </w:r>
      <w:r w:rsidR="00CE1127" w:rsidRPr="00C3395E">
        <w:rPr>
          <w:rFonts w:ascii="Times New Roman" w:hAnsi="Times New Roman" w:cs="Times New Roman"/>
          <w:sz w:val="28"/>
          <w:szCs w:val="28"/>
        </w:rPr>
        <w:t>,</w:t>
      </w:r>
      <w:r w:rsidRPr="00C3395E">
        <w:rPr>
          <w:rFonts w:ascii="Times New Roman" w:hAnsi="Times New Roman" w:cs="Times New Roman"/>
          <w:sz w:val="28"/>
          <w:szCs w:val="28"/>
        </w:rPr>
        <w:t xml:space="preserve"> развлекательные и интерактивные элементы</w:t>
      </w:r>
      <w:r w:rsidR="00CE1127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1F4566D2" w14:textId="1125A079" w:rsidR="00116CB7" w:rsidRPr="00C3395E" w:rsidRDefault="00116CB7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3</w:t>
      </w:r>
      <w:r w:rsidR="00571DFA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Pr="00C3395E">
        <w:rPr>
          <w:rFonts w:ascii="Times New Roman" w:hAnsi="Times New Roman" w:cs="Times New Roman"/>
          <w:sz w:val="28"/>
          <w:szCs w:val="28"/>
        </w:rPr>
        <w:t xml:space="preserve">Рекомендуется отключить </w:t>
      </w:r>
      <w:r w:rsidRPr="00C3395E">
        <w:rPr>
          <w:rFonts w:ascii="Times New Roman" w:hAnsi="Times New Roman" w:cs="Times New Roman"/>
          <w:b/>
          <w:sz w:val="28"/>
          <w:szCs w:val="28"/>
        </w:rPr>
        <w:t xml:space="preserve">звуковое сопровождение </w:t>
      </w:r>
      <w:r w:rsidR="00955874" w:rsidRPr="00C3395E">
        <w:rPr>
          <w:rFonts w:ascii="Times New Roman" w:hAnsi="Times New Roman" w:cs="Times New Roman"/>
          <w:b/>
          <w:sz w:val="28"/>
          <w:szCs w:val="28"/>
        </w:rPr>
        <w:t>интернет-ресурсов</w:t>
      </w:r>
      <w:r w:rsidRPr="00C3395E">
        <w:rPr>
          <w:rFonts w:ascii="Times New Roman" w:hAnsi="Times New Roman" w:cs="Times New Roman"/>
          <w:sz w:val="28"/>
          <w:szCs w:val="28"/>
        </w:rPr>
        <w:t>, если подобное имеет место</w:t>
      </w:r>
      <w:r w:rsidR="00CE1127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44865976" w14:textId="5D01A54B" w:rsidR="00116CB7" w:rsidRPr="00C3395E" w:rsidRDefault="00116CB7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4</w:t>
      </w:r>
      <w:r w:rsidR="00571DFA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Pr="00C3395E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Pr="00C3395E">
        <w:rPr>
          <w:rFonts w:ascii="Times New Roman" w:hAnsi="Times New Roman" w:cs="Times New Roman"/>
          <w:b/>
          <w:sz w:val="28"/>
          <w:szCs w:val="28"/>
        </w:rPr>
        <w:t>отключить</w:t>
      </w:r>
      <w:r w:rsidRPr="00C3395E">
        <w:rPr>
          <w:rFonts w:ascii="Times New Roman" w:hAnsi="Times New Roman" w:cs="Times New Roman"/>
          <w:sz w:val="28"/>
          <w:szCs w:val="28"/>
        </w:rPr>
        <w:t xml:space="preserve"> функцию комм</w:t>
      </w:r>
      <w:r w:rsidR="00CE1127" w:rsidRPr="00C3395E">
        <w:rPr>
          <w:rFonts w:ascii="Times New Roman" w:hAnsi="Times New Roman" w:cs="Times New Roman"/>
          <w:sz w:val="28"/>
          <w:szCs w:val="28"/>
        </w:rPr>
        <w:t xml:space="preserve">ентирования для всех материалов, касающихся Дня </w:t>
      </w:r>
      <w:r w:rsidR="00571DFA" w:rsidRPr="00C3395E">
        <w:rPr>
          <w:rFonts w:ascii="Times New Roman" w:hAnsi="Times New Roman" w:cs="Times New Roman"/>
          <w:sz w:val="28"/>
          <w:szCs w:val="28"/>
        </w:rPr>
        <w:t xml:space="preserve">общенационального </w:t>
      </w:r>
      <w:r w:rsidR="00CE1127" w:rsidRPr="00C3395E">
        <w:rPr>
          <w:rFonts w:ascii="Times New Roman" w:hAnsi="Times New Roman" w:cs="Times New Roman"/>
          <w:sz w:val="28"/>
          <w:szCs w:val="28"/>
        </w:rPr>
        <w:t xml:space="preserve">траура, </w:t>
      </w:r>
      <w:r w:rsidRPr="00C3395E">
        <w:rPr>
          <w:rFonts w:ascii="Times New Roman" w:hAnsi="Times New Roman" w:cs="Times New Roman"/>
          <w:sz w:val="28"/>
          <w:szCs w:val="28"/>
        </w:rPr>
        <w:t xml:space="preserve">на всех </w:t>
      </w:r>
      <w:r w:rsidR="00955874" w:rsidRPr="00C3395E">
        <w:rPr>
          <w:rFonts w:ascii="Times New Roman" w:hAnsi="Times New Roman" w:cs="Times New Roman"/>
          <w:sz w:val="28"/>
          <w:szCs w:val="28"/>
        </w:rPr>
        <w:t>интернет-ресурса</w:t>
      </w:r>
      <w:r w:rsidRPr="00C3395E">
        <w:rPr>
          <w:rFonts w:ascii="Times New Roman" w:hAnsi="Times New Roman" w:cs="Times New Roman"/>
          <w:sz w:val="28"/>
          <w:szCs w:val="28"/>
        </w:rPr>
        <w:t xml:space="preserve">х. </w:t>
      </w:r>
      <w:bookmarkStart w:id="0" w:name="_GoBack"/>
      <w:bookmarkEnd w:id="0"/>
      <w:r w:rsidR="00AA650D" w:rsidRPr="00C3395E">
        <w:rPr>
          <w:rFonts w:ascii="Times New Roman" w:hAnsi="Times New Roman" w:cs="Times New Roman"/>
          <w:sz w:val="28"/>
          <w:szCs w:val="28"/>
        </w:rPr>
        <w:t xml:space="preserve">В качестве альтернативного варианта предлагается рассмотреть возможность </w:t>
      </w:r>
      <w:r w:rsidR="00AA650D" w:rsidRPr="00C3395E">
        <w:rPr>
          <w:rFonts w:ascii="Times New Roman" w:hAnsi="Times New Roman" w:cs="Times New Roman"/>
          <w:b/>
          <w:sz w:val="28"/>
          <w:szCs w:val="28"/>
        </w:rPr>
        <w:t>ужесточения политики модерирования</w:t>
      </w:r>
      <w:r w:rsidR="00AA650D" w:rsidRPr="00C3395E">
        <w:rPr>
          <w:rFonts w:ascii="Times New Roman" w:hAnsi="Times New Roman" w:cs="Times New Roman"/>
          <w:sz w:val="28"/>
          <w:szCs w:val="28"/>
        </w:rPr>
        <w:t xml:space="preserve"> комментариев к публикациям, связанным с причинами объявления национального траура.</w:t>
      </w:r>
    </w:p>
    <w:p w14:paraId="7122CF2B" w14:textId="3F025B9E" w:rsidR="00E52F20" w:rsidRPr="00C3395E" w:rsidRDefault="00E52F20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571DFA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Pr="00C3395E">
        <w:rPr>
          <w:rFonts w:ascii="Times New Roman" w:hAnsi="Times New Roman" w:cs="Times New Roman"/>
          <w:sz w:val="28"/>
          <w:szCs w:val="28"/>
        </w:rPr>
        <w:t xml:space="preserve">Материалы, посвященные событиям, связанным с Днем </w:t>
      </w:r>
      <w:r w:rsidR="00571DFA" w:rsidRPr="00C3395E">
        <w:rPr>
          <w:rFonts w:ascii="Times New Roman" w:hAnsi="Times New Roman" w:cs="Times New Roman"/>
          <w:sz w:val="28"/>
          <w:szCs w:val="28"/>
        </w:rPr>
        <w:t>обще</w:t>
      </w:r>
      <w:r w:rsidRPr="00C3395E">
        <w:rPr>
          <w:rFonts w:ascii="Times New Roman" w:hAnsi="Times New Roman" w:cs="Times New Roman"/>
          <w:sz w:val="28"/>
          <w:szCs w:val="28"/>
        </w:rPr>
        <w:t xml:space="preserve">национального траура, должны быть привязаны к верхней части </w:t>
      </w:r>
      <w:r w:rsidR="007B2693" w:rsidRPr="00C3395E">
        <w:rPr>
          <w:rFonts w:ascii="Times New Roman" w:hAnsi="Times New Roman" w:cs="Times New Roman"/>
          <w:sz w:val="28"/>
          <w:szCs w:val="28"/>
        </w:rPr>
        <w:t xml:space="preserve">главной </w:t>
      </w:r>
      <w:r w:rsidRPr="00C3395E">
        <w:rPr>
          <w:rFonts w:ascii="Times New Roman" w:hAnsi="Times New Roman" w:cs="Times New Roman"/>
          <w:sz w:val="28"/>
          <w:szCs w:val="28"/>
        </w:rPr>
        <w:t>страницы.</w:t>
      </w:r>
    </w:p>
    <w:p w14:paraId="5F729383" w14:textId="15DF7284" w:rsidR="0038309A" w:rsidRPr="00C3395E" w:rsidRDefault="00571DFA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6.</w:t>
      </w:r>
      <w:r w:rsidRPr="00C3395E">
        <w:rPr>
          <w:rFonts w:ascii="Times New Roman" w:hAnsi="Times New Roman" w:cs="Times New Roman"/>
          <w:sz w:val="28"/>
          <w:szCs w:val="28"/>
        </w:rPr>
        <w:t xml:space="preserve"> Рекомендует</w:t>
      </w:r>
      <w:r w:rsidR="00063A4B" w:rsidRPr="00C3395E">
        <w:rPr>
          <w:rFonts w:ascii="Times New Roman" w:hAnsi="Times New Roman" w:cs="Times New Roman"/>
          <w:sz w:val="28"/>
          <w:szCs w:val="28"/>
        </w:rPr>
        <w:t>ся всем СМИ</w:t>
      </w:r>
      <w:r w:rsidR="00774D5D">
        <w:rPr>
          <w:rFonts w:ascii="Times New Roman" w:hAnsi="Times New Roman" w:cs="Times New Roman"/>
          <w:sz w:val="28"/>
          <w:szCs w:val="28"/>
        </w:rPr>
        <w:t xml:space="preserve"> </w:t>
      </w:r>
      <w:r w:rsidR="008B7892" w:rsidRPr="00C3395E">
        <w:rPr>
          <w:rFonts w:ascii="Times New Roman" w:hAnsi="Times New Roman" w:cs="Times New Roman"/>
          <w:i/>
          <w:sz w:val="28"/>
          <w:szCs w:val="28"/>
        </w:rPr>
        <w:t>(печатные СМИ, интернет-</w:t>
      </w:r>
      <w:r w:rsidR="0020774A" w:rsidRPr="00C3395E">
        <w:rPr>
          <w:rFonts w:ascii="Times New Roman" w:hAnsi="Times New Roman" w:cs="Times New Roman"/>
          <w:i/>
          <w:sz w:val="28"/>
          <w:szCs w:val="28"/>
        </w:rPr>
        <w:t>ресурсы</w:t>
      </w:r>
      <w:r w:rsidR="008B7892" w:rsidRPr="00C3395E">
        <w:rPr>
          <w:rFonts w:ascii="Times New Roman" w:hAnsi="Times New Roman" w:cs="Times New Roman"/>
          <w:i/>
          <w:sz w:val="28"/>
          <w:szCs w:val="28"/>
        </w:rPr>
        <w:t>, теле- и радиоканалы)</w:t>
      </w:r>
      <w:r w:rsidR="00774D5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309A" w:rsidRPr="00C3395E">
        <w:rPr>
          <w:rFonts w:ascii="Times New Roman" w:hAnsi="Times New Roman" w:cs="Times New Roman"/>
          <w:sz w:val="28"/>
          <w:szCs w:val="28"/>
        </w:rPr>
        <w:t xml:space="preserve">воздержаться от </w:t>
      </w:r>
      <w:r w:rsidR="00063A4B" w:rsidRPr="00C3395E">
        <w:rPr>
          <w:rFonts w:ascii="Times New Roman" w:hAnsi="Times New Roman" w:cs="Times New Roman"/>
          <w:sz w:val="28"/>
          <w:szCs w:val="28"/>
        </w:rPr>
        <w:t xml:space="preserve">размещения материалов развлекательного характера </w:t>
      </w:r>
      <w:r w:rsidR="0038309A" w:rsidRPr="00C3395E">
        <w:rPr>
          <w:rFonts w:ascii="Times New Roman" w:hAnsi="Times New Roman" w:cs="Times New Roman"/>
          <w:sz w:val="28"/>
          <w:szCs w:val="28"/>
        </w:rPr>
        <w:t>в день траура.</w:t>
      </w:r>
      <w:r w:rsidR="0044796C">
        <w:rPr>
          <w:rFonts w:ascii="Times New Roman" w:hAnsi="Times New Roman" w:cs="Times New Roman"/>
          <w:sz w:val="28"/>
          <w:szCs w:val="28"/>
        </w:rPr>
        <w:t xml:space="preserve"> </w:t>
      </w:r>
      <w:r w:rsidR="008B7892" w:rsidRPr="00C3395E">
        <w:rPr>
          <w:rFonts w:ascii="Times New Roman" w:hAnsi="Times New Roman" w:cs="Times New Roman"/>
          <w:sz w:val="28"/>
          <w:szCs w:val="28"/>
        </w:rPr>
        <w:t>На радиоканалах предлагается трансляция спокойны</w:t>
      </w:r>
      <w:r w:rsidR="00DC7B7E" w:rsidRPr="00C3395E">
        <w:rPr>
          <w:rFonts w:ascii="Times New Roman" w:hAnsi="Times New Roman" w:cs="Times New Roman"/>
          <w:sz w:val="28"/>
          <w:szCs w:val="28"/>
        </w:rPr>
        <w:t>х</w:t>
      </w:r>
      <w:r w:rsidR="0044796C">
        <w:rPr>
          <w:rFonts w:ascii="Times New Roman" w:hAnsi="Times New Roman" w:cs="Times New Roman"/>
          <w:sz w:val="28"/>
          <w:szCs w:val="28"/>
        </w:rPr>
        <w:t xml:space="preserve"> </w:t>
      </w:r>
      <w:r w:rsidR="0020774A" w:rsidRPr="00C3395E">
        <w:rPr>
          <w:rFonts w:ascii="Times New Roman" w:hAnsi="Times New Roman" w:cs="Times New Roman"/>
          <w:sz w:val="28"/>
          <w:szCs w:val="28"/>
        </w:rPr>
        <w:t xml:space="preserve">неритмичных </w:t>
      </w:r>
      <w:r w:rsidR="008B7892" w:rsidRPr="00C3395E">
        <w:rPr>
          <w:rFonts w:ascii="Times New Roman" w:hAnsi="Times New Roman" w:cs="Times New Roman"/>
          <w:sz w:val="28"/>
          <w:szCs w:val="28"/>
        </w:rPr>
        <w:t>музыкальных произведени</w:t>
      </w:r>
      <w:r w:rsidR="00DC7B7E" w:rsidRPr="00C3395E">
        <w:rPr>
          <w:rFonts w:ascii="Times New Roman" w:hAnsi="Times New Roman" w:cs="Times New Roman"/>
          <w:sz w:val="28"/>
          <w:szCs w:val="28"/>
        </w:rPr>
        <w:t>й, в основном, отечественных</w:t>
      </w:r>
      <w:r w:rsidR="008B7892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49920233" w14:textId="58818946" w:rsidR="00DC7B7E" w:rsidRPr="00C3395E" w:rsidRDefault="00063A4B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7.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="0020774A" w:rsidRPr="00C3395E">
        <w:rPr>
          <w:rFonts w:ascii="Times New Roman" w:hAnsi="Times New Roman" w:cs="Times New Roman"/>
          <w:sz w:val="28"/>
          <w:szCs w:val="28"/>
        </w:rPr>
        <w:t>Исключить из сетки вещания всех теле- и радиоканалов размещения рекламы</w:t>
      </w:r>
      <w:r w:rsidR="004A73EA" w:rsidRPr="00C3395E">
        <w:rPr>
          <w:rFonts w:ascii="Times New Roman" w:hAnsi="Times New Roman" w:cs="Times New Roman"/>
          <w:sz w:val="28"/>
          <w:szCs w:val="28"/>
        </w:rPr>
        <w:t>, социальной рекламы</w:t>
      </w:r>
      <w:r w:rsidR="0020774A" w:rsidRPr="00C3395E">
        <w:rPr>
          <w:rFonts w:ascii="Times New Roman" w:hAnsi="Times New Roman" w:cs="Times New Roman"/>
          <w:sz w:val="28"/>
          <w:szCs w:val="28"/>
        </w:rPr>
        <w:t xml:space="preserve"> в соответствии с пунктом 4 статьи 8 </w:t>
      </w:r>
      <w:r w:rsidR="00955874" w:rsidRPr="00C3395E">
        <w:rPr>
          <w:rFonts w:ascii="Times New Roman" w:hAnsi="Times New Roman" w:cs="Times New Roman"/>
          <w:sz w:val="28"/>
          <w:szCs w:val="28"/>
        </w:rPr>
        <w:t>З</w:t>
      </w:r>
      <w:r w:rsidR="0020774A" w:rsidRPr="00C3395E">
        <w:rPr>
          <w:rFonts w:ascii="Times New Roman" w:hAnsi="Times New Roman" w:cs="Times New Roman"/>
          <w:sz w:val="28"/>
          <w:szCs w:val="28"/>
        </w:rPr>
        <w:t>акона «О рекламе».</w:t>
      </w:r>
      <w:r w:rsidR="00660695" w:rsidRPr="00C3395E">
        <w:rPr>
          <w:rFonts w:ascii="Times New Roman" w:hAnsi="Times New Roman" w:cs="Times New Roman"/>
          <w:sz w:val="28"/>
          <w:szCs w:val="28"/>
        </w:rPr>
        <w:t xml:space="preserve"> Также ре</w:t>
      </w:r>
      <w:r w:rsidR="00152E2E" w:rsidRPr="00C3395E">
        <w:rPr>
          <w:rFonts w:ascii="Times New Roman" w:hAnsi="Times New Roman" w:cs="Times New Roman"/>
          <w:sz w:val="28"/>
          <w:szCs w:val="28"/>
        </w:rPr>
        <w:t>комендуется не размещать рекламные материалы</w:t>
      </w:r>
      <w:r w:rsidR="00660695" w:rsidRPr="00C3395E">
        <w:rPr>
          <w:rFonts w:ascii="Times New Roman" w:hAnsi="Times New Roman" w:cs="Times New Roman"/>
          <w:sz w:val="28"/>
          <w:szCs w:val="28"/>
        </w:rPr>
        <w:t xml:space="preserve"> в печатных изданиях.</w:t>
      </w:r>
    </w:p>
    <w:p w14:paraId="016B30CE" w14:textId="426BFCAF" w:rsidR="007946F4" w:rsidRPr="00C3395E" w:rsidRDefault="00DC7B7E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8.</w:t>
      </w:r>
      <w:r w:rsidR="005C1EE0">
        <w:rPr>
          <w:rFonts w:ascii="Times New Roman" w:hAnsi="Times New Roman" w:cs="Times New Roman"/>
          <w:b/>
          <w:sz w:val="28"/>
          <w:szCs w:val="28"/>
        </w:rPr>
        <w:t> </w:t>
      </w:r>
      <w:r w:rsidR="0020774A" w:rsidRPr="00C3395E">
        <w:rPr>
          <w:rFonts w:ascii="Times New Roman" w:hAnsi="Times New Roman" w:cs="Times New Roman"/>
          <w:sz w:val="28"/>
          <w:szCs w:val="28"/>
        </w:rPr>
        <w:t>В печатных изданиях рекомендуется на первых страницах использовать черно-белую гамму, избегать ярких цветов.</w:t>
      </w:r>
    </w:p>
    <w:p w14:paraId="083BECE3" w14:textId="2900F6AA" w:rsidR="00955874" w:rsidRPr="00C3395E" w:rsidRDefault="00955874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9.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="00BC35BF" w:rsidRPr="00C3395E">
        <w:rPr>
          <w:rFonts w:ascii="Times New Roman" w:hAnsi="Times New Roman" w:cs="Times New Roman"/>
          <w:sz w:val="28"/>
          <w:szCs w:val="28"/>
        </w:rPr>
        <w:t>Операторам телерадиовещания</w:t>
      </w:r>
      <w:r w:rsidR="009174F3" w:rsidRPr="00C3395E">
        <w:rPr>
          <w:rFonts w:ascii="Times New Roman" w:hAnsi="Times New Roman" w:cs="Times New Roman"/>
          <w:sz w:val="28"/>
          <w:szCs w:val="28"/>
        </w:rPr>
        <w:t xml:space="preserve"> и интернет-телевидения</w:t>
      </w:r>
      <w:r w:rsidR="00BC35BF" w:rsidRPr="00C3395E">
        <w:rPr>
          <w:rFonts w:ascii="Times New Roman" w:hAnsi="Times New Roman" w:cs="Times New Roman"/>
          <w:sz w:val="28"/>
          <w:szCs w:val="28"/>
        </w:rPr>
        <w:t xml:space="preserve"> рекомендуется на период национального траура воздержаться от трансляции и ретрансляции иностранных теле-, радиоканалов с развлекательным </w:t>
      </w:r>
      <w:r w:rsidR="009174F3" w:rsidRPr="00C3395E">
        <w:rPr>
          <w:rFonts w:ascii="Times New Roman" w:hAnsi="Times New Roman" w:cs="Times New Roman"/>
          <w:sz w:val="28"/>
          <w:szCs w:val="28"/>
        </w:rPr>
        <w:t xml:space="preserve">и рекламным </w:t>
      </w:r>
      <w:r w:rsidR="00BC35BF" w:rsidRPr="00C3395E">
        <w:rPr>
          <w:rFonts w:ascii="Times New Roman" w:hAnsi="Times New Roman" w:cs="Times New Roman"/>
          <w:sz w:val="28"/>
          <w:szCs w:val="28"/>
        </w:rPr>
        <w:t>контентом</w:t>
      </w:r>
      <w:r w:rsidR="009174F3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7DFB6DB8" w14:textId="1737697C" w:rsidR="0020774A" w:rsidRDefault="00BC35BF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10</w:t>
      </w:r>
      <w:r w:rsidR="00DC7B7E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="00DC7B7E" w:rsidRPr="00C3395E">
        <w:rPr>
          <w:rFonts w:ascii="Times New Roman" w:hAnsi="Times New Roman" w:cs="Times New Roman"/>
          <w:sz w:val="28"/>
          <w:szCs w:val="28"/>
        </w:rPr>
        <w:t>Во всех СМИ рекомендуется избегать публикации</w:t>
      </w:r>
      <w:r w:rsidRPr="00C3395E">
        <w:rPr>
          <w:rFonts w:ascii="Times New Roman" w:hAnsi="Times New Roman" w:cs="Times New Roman"/>
          <w:sz w:val="28"/>
          <w:szCs w:val="28"/>
        </w:rPr>
        <w:t>/размещение</w:t>
      </w:r>
      <w:r w:rsidR="00DC7B7E" w:rsidRPr="00C3395E">
        <w:rPr>
          <w:rFonts w:ascii="Times New Roman" w:hAnsi="Times New Roman" w:cs="Times New Roman"/>
          <w:sz w:val="28"/>
          <w:szCs w:val="28"/>
        </w:rPr>
        <w:t xml:space="preserve"> провокационных фотографий</w:t>
      </w:r>
      <w:r w:rsidRPr="00C3395E">
        <w:rPr>
          <w:rFonts w:ascii="Times New Roman" w:hAnsi="Times New Roman" w:cs="Times New Roman"/>
          <w:sz w:val="28"/>
          <w:szCs w:val="28"/>
        </w:rPr>
        <w:t xml:space="preserve"> и видео</w:t>
      </w:r>
      <w:r w:rsidR="00DC7B7E" w:rsidRPr="00C3395E">
        <w:rPr>
          <w:rFonts w:ascii="Times New Roman" w:hAnsi="Times New Roman" w:cs="Times New Roman"/>
          <w:sz w:val="28"/>
          <w:szCs w:val="28"/>
        </w:rPr>
        <w:t>, включая изображения трупов, крови и т.п.</w:t>
      </w:r>
    </w:p>
    <w:p w14:paraId="31AD2C76" w14:textId="77777777" w:rsidR="00244FD9" w:rsidRDefault="00E52FEC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FEC">
        <w:rPr>
          <w:rFonts w:ascii="Times New Roman" w:hAnsi="Times New Roman" w:cs="Times New Roman"/>
          <w:sz w:val="28"/>
          <w:szCs w:val="28"/>
        </w:rPr>
        <w:t>Министерство призывает руководителей средств массовой информации, операторов телерадиовещания, государственных органов и организаций придерживаться предлагаемых рекомендаций, а также соблюдать ограничения, предусмотренные законодательством Республики Казахстан для дня общенационального траура.</w:t>
      </w:r>
    </w:p>
    <w:sectPr w:rsidR="00244FD9" w:rsidSect="00955874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23F28" w14:textId="77777777" w:rsidR="008E4102" w:rsidRDefault="008E4102" w:rsidP="004A3B0B">
      <w:pPr>
        <w:spacing w:after="0" w:line="240" w:lineRule="auto"/>
      </w:pPr>
      <w:r>
        <w:separator/>
      </w:r>
    </w:p>
  </w:endnote>
  <w:endnote w:type="continuationSeparator" w:id="0">
    <w:p w14:paraId="6534B591" w14:textId="77777777" w:rsidR="008E4102" w:rsidRDefault="008E4102" w:rsidP="004A3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F696E" w14:textId="77777777" w:rsidR="008E4102" w:rsidRDefault="008E4102" w:rsidP="004A3B0B">
      <w:pPr>
        <w:spacing w:after="0" w:line="240" w:lineRule="auto"/>
      </w:pPr>
      <w:r>
        <w:separator/>
      </w:r>
    </w:p>
  </w:footnote>
  <w:footnote w:type="continuationSeparator" w:id="0">
    <w:p w14:paraId="6E69CFC9" w14:textId="77777777" w:rsidR="008E4102" w:rsidRDefault="008E4102" w:rsidP="004A3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8770572"/>
    </w:sdtPr>
    <w:sdtEndPr/>
    <w:sdtContent>
      <w:p w14:paraId="0868840E" w14:textId="77777777" w:rsidR="00955874" w:rsidRDefault="009F510F">
        <w:pPr>
          <w:pStyle w:val="a6"/>
          <w:jc w:val="center"/>
        </w:pPr>
        <w:r>
          <w:fldChar w:fldCharType="begin"/>
        </w:r>
        <w:r w:rsidR="00955874">
          <w:instrText>PAGE   \* MERGEFORMAT</w:instrText>
        </w:r>
        <w:r>
          <w:fldChar w:fldCharType="separate"/>
        </w:r>
        <w:r w:rsidR="00963877">
          <w:rPr>
            <w:noProof/>
          </w:rPr>
          <w:t>2</w:t>
        </w:r>
        <w:r>
          <w:fldChar w:fldCharType="end"/>
        </w:r>
      </w:p>
    </w:sdtContent>
  </w:sdt>
  <w:p w14:paraId="2C9EB360" w14:textId="77777777" w:rsidR="004A3B0B" w:rsidRDefault="004A3B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71378"/>
    <w:multiLevelType w:val="hybridMultilevel"/>
    <w:tmpl w:val="296C97D2"/>
    <w:lvl w:ilvl="0" w:tplc="04190005">
      <w:start w:val="1"/>
      <w:numFmt w:val="bullet"/>
      <w:lvlText w:val=""/>
      <w:lvlJc w:val="left"/>
      <w:pPr>
        <w:ind w:left="13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" w15:restartNumberingAfterBreak="0">
    <w:nsid w:val="28CD7D8E"/>
    <w:multiLevelType w:val="hybridMultilevel"/>
    <w:tmpl w:val="1770A53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5D0120"/>
    <w:multiLevelType w:val="hybridMultilevel"/>
    <w:tmpl w:val="9C6EBE6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4B"/>
    <w:rsid w:val="00006D3B"/>
    <w:rsid w:val="00027451"/>
    <w:rsid w:val="00063A4B"/>
    <w:rsid w:val="00084622"/>
    <w:rsid w:val="00090C5A"/>
    <w:rsid w:val="000A1C3A"/>
    <w:rsid w:val="000E734F"/>
    <w:rsid w:val="00116CB7"/>
    <w:rsid w:val="00134398"/>
    <w:rsid w:val="00152B8F"/>
    <w:rsid w:val="00152E2E"/>
    <w:rsid w:val="00161DA8"/>
    <w:rsid w:val="00162844"/>
    <w:rsid w:val="00181D49"/>
    <w:rsid w:val="001B6957"/>
    <w:rsid w:val="00206047"/>
    <w:rsid w:val="0020774A"/>
    <w:rsid w:val="00216B09"/>
    <w:rsid w:val="00241A04"/>
    <w:rsid w:val="00244FD9"/>
    <w:rsid w:val="0024544B"/>
    <w:rsid w:val="0031574C"/>
    <w:rsid w:val="00324F76"/>
    <w:rsid w:val="0035152F"/>
    <w:rsid w:val="003537BF"/>
    <w:rsid w:val="0038309A"/>
    <w:rsid w:val="0039449E"/>
    <w:rsid w:val="003A1F81"/>
    <w:rsid w:val="003B03FF"/>
    <w:rsid w:val="003C508D"/>
    <w:rsid w:val="003F591A"/>
    <w:rsid w:val="00402222"/>
    <w:rsid w:val="004228E3"/>
    <w:rsid w:val="00427C46"/>
    <w:rsid w:val="0044796C"/>
    <w:rsid w:val="004879B2"/>
    <w:rsid w:val="004929E2"/>
    <w:rsid w:val="004A3B0B"/>
    <w:rsid w:val="004A73EA"/>
    <w:rsid w:val="004B108B"/>
    <w:rsid w:val="004C51C0"/>
    <w:rsid w:val="004C6EBE"/>
    <w:rsid w:val="004D733B"/>
    <w:rsid w:val="004E210A"/>
    <w:rsid w:val="004E6457"/>
    <w:rsid w:val="004E690C"/>
    <w:rsid w:val="00501AA8"/>
    <w:rsid w:val="00537DF7"/>
    <w:rsid w:val="00550831"/>
    <w:rsid w:val="00551811"/>
    <w:rsid w:val="00571DFA"/>
    <w:rsid w:val="00576684"/>
    <w:rsid w:val="005C1EE0"/>
    <w:rsid w:val="005C2871"/>
    <w:rsid w:val="005D3AC5"/>
    <w:rsid w:val="005F3A34"/>
    <w:rsid w:val="005F5C6E"/>
    <w:rsid w:val="006051EB"/>
    <w:rsid w:val="00607D33"/>
    <w:rsid w:val="0062369D"/>
    <w:rsid w:val="006319E1"/>
    <w:rsid w:val="00647EA6"/>
    <w:rsid w:val="00660695"/>
    <w:rsid w:val="00682A91"/>
    <w:rsid w:val="006A5A67"/>
    <w:rsid w:val="006A75B2"/>
    <w:rsid w:val="006E62E0"/>
    <w:rsid w:val="00701538"/>
    <w:rsid w:val="0070339A"/>
    <w:rsid w:val="00710432"/>
    <w:rsid w:val="00717647"/>
    <w:rsid w:val="00754514"/>
    <w:rsid w:val="00774D5D"/>
    <w:rsid w:val="00775345"/>
    <w:rsid w:val="007830DD"/>
    <w:rsid w:val="00786C21"/>
    <w:rsid w:val="007946F4"/>
    <w:rsid w:val="007A499A"/>
    <w:rsid w:val="007B2693"/>
    <w:rsid w:val="007B7809"/>
    <w:rsid w:val="007C1162"/>
    <w:rsid w:val="007C185B"/>
    <w:rsid w:val="00825812"/>
    <w:rsid w:val="008568DC"/>
    <w:rsid w:val="00882BDA"/>
    <w:rsid w:val="008B2508"/>
    <w:rsid w:val="008B7892"/>
    <w:rsid w:val="008C4962"/>
    <w:rsid w:val="008D3040"/>
    <w:rsid w:val="008E4102"/>
    <w:rsid w:val="008E7A7D"/>
    <w:rsid w:val="009174F3"/>
    <w:rsid w:val="00955874"/>
    <w:rsid w:val="00963877"/>
    <w:rsid w:val="00986FE0"/>
    <w:rsid w:val="00987724"/>
    <w:rsid w:val="009A4D10"/>
    <w:rsid w:val="009A716F"/>
    <w:rsid w:val="009B44C4"/>
    <w:rsid w:val="009F510F"/>
    <w:rsid w:val="00A10E98"/>
    <w:rsid w:val="00A56CC5"/>
    <w:rsid w:val="00A64430"/>
    <w:rsid w:val="00A74389"/>
    <w:rsid w:val="00A94C04"/>
    <w:rsid w:val="00AA55B0"/>
    <w:rsid w:val="00AA650D"/>
    <w:rsid w:val="00AB0897"/>
    <w:rsid w:val="00AD22BE"/>
    <w:rsid w:val="00AE5F0B"/>
    <w:rsid w:val="00B27858"/>
    <w:rsid w:val="00B358B3"/>
    <w:rsid w:val="00B36175"/>
    <w:rsid w:val="00B764F2"/>
    <w:rsid w:val="00B8409E"/>
    <w:rsid w:val="00B90C60"/>
    <w:rsid w:val="00BB638D"/>
    <w:rsid w:val="00BB728F"/>
    <w:rsid w:val="00BC35BF"/>
    <w:rsid w:val="00C3395E"/>
    <w:rsid w:val="00C60C59"/>
    <w:rsid w:val="00C61B81"/>
    <w:rsid w:val="00C7436C"/>
    <w:rsid w:val="00CC1CE3"/>
    <w:rsid w:val="00CE1127"/>
    <w:rsid w:val="00D02B94"/>
    <w:rsid w:val="00D17D5D"/>
    <w:rsid w:val="00D3471A"/>
    <w:rsid w:val="00D4037E"/>
    <w:rsid w:val="00D50DB5"/>
    <w:rsid w:val="00D63A7C"/>
    <w:rsid w:val="00DC7B7E"/>
    <w:rsid w:val="00E32CCB"/>
    <w:rsid w:val="00E52F20"/>
    <w:rsid w:val="00E52FEC"/>
    <w:rsid w:val="00E729A9"/>
    <w:rsid w:val="00EA17CF"/>
    <w:rsid w:val="00EC2D63"/>
    <w:rsid w:val="00ED141C"/>
    <w:rsid w:val="00F13653"/>
    <w:rsid w:val="00F15033"/>
    <w:rsid w:val="00F341F5"/>
    <w:rsid w:val="00F41BCA"/>
    <w:rsid w:val="00FA6CA5"/>
    <w:rsid w:val="00FD2893"/>
    <w:rsid w:val="00FF3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6351"/>
  <w15:docId w15:val="{E210345D-8574-40E6-BA1F-BE49B569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4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22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A3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3B0B"/>
  </w:style>
  <w:style w:type="paragraph" w:styleId="a8">
    <w:name w:val="footer"/>
    <w:basedOn w:val="a"/>
    <w:link w:val="a9"/>
    <w:uiPriority w:val="99"/>
    <w:unhideWhenUsed/>
    <w:rsid w:val="004A3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3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Асхат Бейсембаев</dc:creator>
  <cp:lastModifiedBy>Комиссаров Михаил Александрович</cp:lastModifiedBy>
  <cp:revision>6</cp:revision>
  <cp:lastPrinted>2019-12-27T09:04:00Z</cp:lastPrinted>
  <dcterms:created xsi:type="dcterms:W3CDTF">2026-09-24T12:57:00Z</dcterms:created>
  <dcterms:modified xsi:type="dcterms:W3CDTF">2026-09-24T14:36:00Z</dcterms:modified>
</cp:coreProperties>
</file>