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1D101" w14:textId="23D38D74" w:rsidR="00311BC8" w:rsidRDefault="00311BC8" w:rsidP="00A06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BA0765">
        <w:rPr>
          <w:rFonts w:ascii="Times New Roman" w:eastAsia="Times New Roman" w:hAnsi="Times New Roman" w:cs="Times New Roman"/>
          <w:sz w:val="28"/>
          <w:lang w:val="ru-RU"/>
        </w:rPr>
        <w:t xml:space="preserve">Министерство экологии и природных ресурсов Республики Казахстан объявляет повторный прием предложений/заявок </w:t>
      </w:r>
      <w:r w:rsidRPr="00BA07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 приобретению приборов и оборудований </w:t>
      </w:r>
      <w:r w:rsidRPr="00BA07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развитие и модернизацию гидрометеорологической службы, приобретаемые через инструменты финансового лизинга</w:t>
      </w:r>
      <w:r w:rsidRPr="00BA0765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14:paraId="05E65CC8" w14:textId="77777777" w:rsidR="00A06C56" w:rsidRPr="00311BC8" w:rsidRDefault="00A06C56" w:rsidP="00A06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962"/>
        <w:gridCol w:w="6263"/>
        <w:gridCol w:w="1275"/>
        <w:gridCol w:w="1418"/>
      </w:tblGrid>
      <w:tr w:rsidR="00C8645E" w:rsidRPr="00257C0A" w14:paraId="65069373" w14:textId="77777777" w:rsidTr="00406D50">
        <w:trPr>
          <w:trHeight w:val="365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0A3E53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5C4F9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Е</w:t>
            </w: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д.изм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287F5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Кол-во</w:t>
            </w:r>
          </w:p>
        </w:tc>
      </w:tr>
      <w:tr w:rsidR="00C8645E" w:rsidRPr="00257C0A" w14:paraId="486D0DB7" w14:textId="77777777" w:rsidTr="00406D50">
        <w:trPr>
          <w:trHeight w:val="405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8538DA0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Модернизация агрометеорологической сети</w:t>
            </w:r>
          </w:p>
        </w:tc>
      </w:tr>
      <w:tr w:rsidR="00C8645E" w:rsidRPr="00257C0A" w14:paraId="5AB6F6BC" w14:textId="77777777" w:rsidTr="00406D50">
        <w:trPr>
          <w:trHeight w:val="41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3F01D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0F38B8" w14:textId="77777777" w:rsidR="00C8645E" w:rsidRPr="00257C0A" w:rsidRDefault="00C8645E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Автоматическая агрометеорологическая станция для зерносеющих регионов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9673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AF0B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</w:tr>
      <w:tr w:rsidR="00C8645E" w:rsidRPr="00257C0A" w14:paraId="60586B13" w14:textId="77777777" w:rsidTr="00406D50">
        <w:trPr>
          <w:trHeight w:val="56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47DE9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FF37E5" w14:textId="77777777" w:rsidR="00C8645E" w:rsidRPr="00257C0A" w:rsidRDefault="00C8645E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Автоматическая агрометеорологическая станция для пастбищных регионов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4DBE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4E1B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C8645E" w:rsidRPr="00257C0A" w14:paraId="10888577" w14:textId="77777777" w:rsidTr="00406D50">
        <w:trPr>
          <w:trHeight w:val="26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0AF1D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1AC501" w14:textId="77777777" w:rsidR="00C8645E" w:rsidRPr="00257C0A" w:rsidRDefault="00C8645E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46632" w14:textId="77777777" w:rsidR="00C8645E" w:rsidRPr="00257C0A" w:rsidRDefault="00C8645E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53CD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54</w:t>
            </w:r>
          </w:p>
        </w:tc>
      </w:tr>
      <w:tr w:rsidR="00C8645E" w:rsidRPr="00257C0A" w14:paraId="7E57E058" w14:textId="77777777" w:rsidTr="00406D50">
        <w:trPr>
          <w:trHeight w:val="360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6074DD3A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Модернизация метеорологической сети </w:t>
            </w:r>
          </w:p>
        </w:tc>
      </w:tr>
      <w:tr w:rsidR="00C8645E" w:rsidRPr="00257C0A" w14:paraId="77F7A22E" w14:textId="77777777" w:rsidTr="00406D50">
        <w:trPr>
          <w:trHeight w:val="431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68DDA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C9DAB" w14:textId="77777777" w:rsidR="00C8645E" w:rsidRPr="00257C0A" w:rsidRDefault="00C8645E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Автоматическая метеоро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огическая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68D0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B62D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</w:tr>
      <w:tr w:rsidR="00C8645E" w:rsidRPr="00257C0A" w14:paraId="4B05D184" w14:textId="77777777" w:rsidTr="00406D50">
        <w:trPr>
          <w:trHeight w:val="423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5A3A3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397D4" w14:textId="77777777" w:rsidR="00C8645E" w:rsidRPr="00257C0A" w:rsidRDefault="00C8645E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Автоматическая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метеоро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огическая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 с влагомером почвы (</w:t>
            </w:r>
            <w:proofErr w:type="spellStart"/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агро</w:t>
            </w:r>
            <w:proofErr w:type="spellEnd"/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8459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0621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</w:tr>
      <w:tr w:rsidR="00C8645E" w:rsidRPr="00257C0A" w14:paraId="5E34F468" w14:textId="77777777" w:rsidTr="00406D50">
        <w:trPr>
          <w:trHeight w:val="27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39144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28AF26" w14:textId="77777777" w:rsidR="00C8645E" w:rsidRPr="00257C0A" w:rsidRDefault="00C8645E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42FA7" w14:textId="77777777" w:rsidR="00C8645E" w:rsidRPr="00257C0A" w:rsidRDefault="00C8645E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66</w:t>
            </w:r>
          </w:p>
        </w:tc>
      </w:tr>
    </w:tbl>
    <w:p w14:paraId="51EA5D0C" w14:textId="77777777" w:rsidR="00D85276" w:rsidRDefault="00D85276" w:rsidP="00E6597F">
      <w:pPr>
        <w:pStyle w:val="af2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</w:pPr>
    </w:p>
    <w:p w14:paraId="05944993" w14:textId="2AEC8E20" w:rsidR="00E6597F" w:rsidRDefault="00E6597F" w:rsidP="00E6597F">
      <w:pPr>
        <w:pStyle w:val="af2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105F1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>Технические характеристики приборов и оборудования, планируемых к закупу, изложены в приложениях к данному объявлению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 </w:t>
      </w:r>
    </w:p>
    <w:p w14:paraId="4C466F4F" w14:textId="77777777" w:rsidR="00D85276" w:rsidRDefault="00D27DEE" w:rsidP="001B41A2">
      <w:pPr>
        <w:pStyle w:val="af2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Приглашаем </w:t>
      </w:r>
      <w:r w:rsidR="003844B3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потенциальных 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поставщиков, </w:t>
      </w:r>
      <w:r w:rsidR="003844B3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располагающих приборами и оборудованием с соответствующими параметрами или улучшенными техническими характеристиками, принять участие в закупе</w:t>
      </w:r>
      <w:r w:rsidR="00DD046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 представить предложения включающие</w:t>
      </w:r>
      <w:r w:rsidR="001D4FC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520AF4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технические характеристики</w:t>
      </w:r>
      <w:r w:rsidR="00BC0E67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стоимость, условия и сроки поставки </w:t>
      </w:r>
      <w:r w:rsidR="007D5726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товара</w:t>
      </w:r>
      <w:r w:rsidR="00D92F25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  <w:r w:rsidR="00D852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14:paraId="04663203" w14:textId="77777777" w:rsidR="00D85276" w:rsidRPr="003844B3" w:rsidRDefault="00D85276" w:rsidP="00D85276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П</w:t>
      </w:r>
      <w:r w:rsidRPr="003844B3">
        <w:rPr>
          <w:rFonts w:ascii="Times New Roman" w:eastAsia="Times New Roman" w:hAnsi="Times New Roman" w:cs="Times New Roman"/>
          <w:sz w:val="28"/>
          <w:lang w:val="ru-RU"/>
        </w:rPr>
        <w:t>риветствуются, наличие подтверждающих документов сервисного центра для поставляемого оборудования на территории РК, заводская гарантия и техническая поддержка.</w:t>
      </w:r>
    </w:p>
    <w:p w14:paraId="34DB554C" w14:textId="3D080399" w:rsidR="00D92F25" w:rsidRPr="003844B3" w:rsidRDefault="00D92F25" w:rsidP="008B3F1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sz w:val="28"/>
          <w:lang w:val="ru-RU"/>
        </w:rPr>
        <w:t>Предложения должны быть представлены в письменной форме в запечатанном конверте</w:t>
      </w:r>
      <w:r w:rsidR="007E2E68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с указанием контактных данных </w:t>
      </w:r>
      <w:r w:rsidR="00D06F4F" w:rsidRPr="003844B3">
        <w:rPr>
          <w:rFonts w:ascii="Times New Roman" w:eastAsia="Times New Roman" w:hAnsi="Times New Roman" w:cs="Times New Roman"/>
          <w:i/>
          <w:iCs/>
          <w:sz w:val="28"/>
          <w:lang w:val="ru-RU"/>
        </w:rPr>
        <w:t>(на конверте</w:t>
      </w:r>
      <w:r w:rsidR="0020295F">
        <w:rPr>
          <w:rFonts w:ascii="Times New Roman" w:eastAsia="Times New Roman" w:hAnsi="Times New Roman" w:cs="Times New Roman"/>
          <w:i/>
          <w:iCs/>
          <w:sz w:val="28"/>
          <w:lang w:val="ru-RU"/>
        </w:rPr>
        <w:t xml:space="preserve"> с пометкой </w:t>
      </w:r>
      <w:r w:rsidR="0020295F" w:rsidRPr="0020295F">
        <w:rPr>
          <w:rFonts w:ascii="Times New Roman" w:eastAsia="Times New Roman" w:hAnsi="Times New Roman" w:cs="Times New Roman"/>
          <w:b/>
          <w:i/>
          <w:iCs/>
          <w:sz w:val="28"/>
          <w:lang w:val="ru-RU"/>
        </w:rPr>
        <w:t>«не вскрывать»</w:t>
      </w:r>
      <w:r w:rsidR="00D06F4F" w:rsidRPr="003844B3">
        <w:rPr>
          <w:rFonts w:ascii="Times New Roman" w:eastAsia="Times New Roman" w:hAnsi="Times New Roman" w:cs="Times New Roman"/>
          <w:i/>
          <w:iCs/>
          <w:sz w:val="28"/>
          <w:lang w:val="ru-RU"/>
        </w:rPr>
        <w:t>)</w:t>
      </w:r>
      <w:r w:rsidR="00D06F4F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7E2E68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для приглашения на заседание по </w:t>
      </w:r>
      <w:r w:rsidR="00860CEC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их </w:t>
      </w:r>
      <w:r w:rsidR="00AD18C0">
        <w:rPr>
          <w:rFonts w:ascii="Times New Roman" w:eastAsia="Times New Roman" w:hAnsi="Times New Roman" w:cs="Times New Roman"/>
          <w:sz w:val="28"/>
          <w:lang w:val="ru-RU"/>
        </w:rPr>
        <w:t>вскрытию.</w:t>
      </w:r>
      <w:r w:rsidR="008B3F1A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</w:p>
    <w:p w14:paraId="03AC6274" w14:textId="073D7B65" w:rsidR="00C4580A" w:rsidRDefault="00860CEC" w:rsidP="00DC2B12">
      <w:pPr>
        <w:pStyle w:val="af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844B3">
        <w:rPr>
          <w:sz w:val="28"/>
          <w:szCs w:val="28"/>
        </w:rPr>
        <w:t>В</w:t>
      </w:r>
      <w:r w:rsidR="00B5516F" w:rsidRPr="003844B3">
        <w:rPr>
          <w:sz w:val="28"/>
          <w:szCs w:val="28"/>
        </w:rPr>
        <w:t>скрыти</w:t>
      </w:r>
      <w:r w:rsidRPr="003844B3">
        <w:rPr>
          <w:sz w:val="28"/>
          <w:szCs w:val="28"/>
        </w:rPr>
        <w:t xml:space="preserve">е </w:t>
      </w:r>
      <w:r w:rsidR="00B5516F" w:rsidRPr="003844B3">
        <w:rPr>
          <w:sz w:val="28"/>
          <w:szCs w:val="28"/>
        </w:rPr>
        <w:t xml:space="preserve">конвертов с предложениями </w:t>
      </w:r>
      <w:r w:rsidR="007E2E68" w:rsidRPr="003844B3">
        <w:rPr>
          <w:sz w:val="28"/>
          <w:szCs w:val="28"/>
        </w:rPr>
        <w:t>будет</w:t>
      </w:r>
      <w:r w:rsidRPr="003844B3">
        <w:rPr>
          <w:sz w:val="28"/>
          <w:szCs w:val="28"/>
        </w:rPr>
        <w:t xml:space="preserve"> осуществляться </w:t>
      </w:r>
      <w:r w:rsidR="00B5516F" w:rsidRPr="003844B3">
        <w:rPr>
          <w:sz w:val="28"/>
          <w:szCs w:val="28"/>
        </w:rPr>
        <w:t xml:space="preserve">с участием комиссии и представителями поставщика </w:t>
      </w:r>
      <w:r w:rsidR="0085476F" w:rsidRPr="003844B3">
        <w:rPr>
          <w:sz w:val="28"/>
          <w:szCs w:val="28"/>
        </w:rPr>
        <w:t xml:space="preserve">с подписанием </w:t>
      </w:r>
      <w:r w:rsidR="00E6597F">
        <w:rPr>
          <w:sz w:val="28"/>
          <w:szCs w:val="28"/>
        </w:rPr>
        <w:t xml:space="preserve">соответствующего </w:t>
      </w:r>
      <w:r w:rsidR="0085476F" w:rsidRPr="003844B3">
        <w:rPr>
          <w:sz w:val="28"/>
          <w:szCs w:val="28"/>
        </w:rPr>
        <w:t>протокола</w:t>
      </w:r>
      <w:r w:rsidR="00C4580A">
        <w:rPr>
          <w:sz w:val="28"/>
          <w:szCs w:val="28"/>
        </w:rPr>
        <w:t>.</w:t>
      </w:r>
    </w:p>
    <w:p w14:paraId="37DC2FDB" w14:textId="797F2C6A" w:rsidR="007E2E68" w:rsidRPr="003844B3" w:rsidRDefault="00AE12F3" w:rsidP="00DC2B12">
      <w:pPr>
        <w:pStyle w:val="af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844B3">
        <w:rPr>
          <w:sz w:val="28"/>
          <w:szCs w:val="28"/>
        </w:rPr>
        <w:t>Формат присутствия (физическое или онлайн) на</w:t>
      </w:r>
      <w:r w:rsidR="007E2E68" w:rsidRPr="003844B3">
        <w:rPr>
          <w:sz w:val="28"/>
          <w:szCs w:val="28"/>
        </w:rPr>
        <w:t xml:space="preserve"> заседани</w:t>
      </w:r>
      <w:r w:rsidR="0085476F" w:rsidRPr="003844B3">
        <w:rPr>
          <w:sz w:val="28"/>
          <w:szCs w:val="28"/>
        </w:rPr>
        <w:t xml:space="preserve">и </w:t>
      </w:r>
      <w:r w:rsidR="007E2E68" w:rsidRPr="003844B3">
        <w:rPr>
          <w:sz w:val="28"/>
          <w:szCs w:val="28"/>
        </w:rPr>
        <w:t xml:space="preserve">по </w:t>
      </w:r>
      <w:r w:rsidR="0030787B">
        <w:rPr>
          <w:sz w:val="28"/>
          <w:szCs w:val="28"/>
        </w:rPr>
        <w:t xml:space="preserve">вскрытию конвертов </w:t>
      </w:r>
      <w:r w:rsidR="007E2E68" w:rsidRPr="003844B3">
        <w:rPr>
          <w:sz w:val="28"/>
          <w:szCs w:val="28"/>
        </w:rPr>
        <w:t>потенциальным</w:t>
      </w:r>
      <w:r w:rsidRPr="003844B3">
        <w:rPr>
          <w:sz w:val="28"/>
          <w:szCs w:val="28"/>
        </w:rPr>
        <w:t>и</w:t>
      </w:r>
      <w:r w:rsidR="007E2E68" w:rsidRPr="003844B3">
        <w:rPr>
          <w:sz w:val="28"/>
          <w:szCs w:val="28"/>
        </w:rPr>
        <w:t xml:space="preserve"> поставщикам</w:t>
      </w:r>
      <w:r w:rsidRPr="003844B3">
        <w:rPr>
          <w:sz w:val="28"/>
          <w:szCs w:val="28"/>
        </w:rPr>
        <w:t>и определяется самостоятельно.</w:t>
      </w:r>
    </w:p>
    <w:p w14:paraId="1C07C546" w14:textId="76AAEA52" w:rsidR="0030786C" w:rsidRPr="003844B3" w:rsidRDefault="00B5516F" w:rsidP="00E01110">
      <w:pPr>
        <w:pStyle w:val="af2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А</w:t>
      </w:r>
      <w:r w:rsidR="0030786C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дрес</w:t>
      </w:r>
      <w:r w:rsidR="002A752F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="00AE12F3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принятия запечатанных конвертов</w:t>
      </w:r>
      <w:r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: 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Министерство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экологии и природных ресурс</w:t>
      </w:r>
      <w:r w:rsidR="00814501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ов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Республики Казахстан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,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г. </w:t>
      </w:r>
      <w:r w:rsidR="00814501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Астана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Есильский район, проспект </w:t>
      </w:r>
      <w:proofErr w:type="spellStart"/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Мәңгілік</w:t>
      </w:r>
      <w:proofErr w:type="spellEnd"/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Ел, дом 8, административное здание «Дом министерств», 1</w:t>
      </w:r>
      <w:r w:rsidR="00814501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>5</w:t>
      </w:r>
      <w:r w:rsidR="0030786C"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подъезд</w:t>
      </w:r>
    </w:p>
    <w:p w14:paraId="0ECB4DBE" w14:textId="1C48BD5F" w:rsidR="0085476F" w:rsidRPr="00E6597F" w:rsidRDefault="00AE12F3" w:rsidP="00BA7A29">
      <w:pPr>
        <w:pStyle w:val="af2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Срок предоставления запечатанных конвертов</w:t>
      </w:r>
      <w:r w:rsidRPr="003844B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</w:t>
      </w:r>
      <w:r w:rsidR="0085476F" w:rsidRPr="00E6597F">
        <w:rPr>
          <w:rFonts w:ascii="Times New Roman" w:eastAsia="Times New Roman" w:hAnsi="Times New Roman" w:cs="Times New Roman"/>
          <w:color w:val="000000"/>
          <w:sz w:val="28"/>
          <w:lang w:val="ru-RU"/>
        </w:rPr>
        <w:t>до</w:t>
      </w:r>
      <w:r w:rsidR="00CD13D2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17.30 часов 09</w:t>
      </w:r>
      <w:r w:rsidR="00D85276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октября </w:t>
      </w:r>
      <w:r w:rsidR="0085476F" w:rsidRPr="00E6597F">
        <w:rPr>
          <w:rFonts w:ascii="Times New Roman" w:eastAsia="Times New Roman" w:hAnsi="Times New Roman" w:cs="Times New Roman"/>
          <w:color w:val="000000"/>
          <w:sz w:val="28"/>
          <w:lang w:val="ru-RU"/>
        </w:rPr>
        <w:t>2026 года.</w:t>
      </w:r>
    </w:p>
    <w:p w14:paraId="58869533" w14:textId="0DD8A4B6" w:rsidR="0085476F" w:rsidRPr="003844B3" w:rsidRDefault="00BA7A29" w:rsidP="00BA7A29">
      <w:pPr>
        <w:pStyle w:val="af2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Д</w:t>
      </w:r>
      <w:r w:rsidR="00CC7A5F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ата </w:t>
      </w:r>
      <w:r w:rsidR="002A752F" w:rsidRPr="003844B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заседания по вскрытию конвертов </w:t>
      </w:r>
      <w:r w:rsidR="006E1DE7">
        <w:rPr>
          <w:rFonts w:ascii="Times New Roman" w:eastAsia="Times New Roman" w:hAnsi="Times New Roman" w:cs="Times New Roman"/>
          <w:sz w:val="28"/>
          <w:lang w:val="ru-RU"/>
        </w:rPr>
        <w:t>будет сообщена д</w:t>
      </w:r>
      <w:r w:rsidR="0085476F" w:rsidRPr="003844B3">
        <w:rPr>
          <w:rFonts w:ascii="Times New Roman" w:eastAsia="Times New Roman" w:hAnsi="Times New Roman" w:cs="Times New Roman"/>
          <w:sz w:val="28"/>
          <w:lang w:val="ru-RU"/>
        </w:rPr>
        <w:t xml:space="preserve">ополнительно. </w:t>
      </w:r>
    </w:p>
    <w:p w14:paraId="31C04166" w14:textId="4B339A41" w:rsidR="00991CB8" w:rsidRPr="003844B3" w:rsidRDefault="00991CB8" w:rsidP="00BA7A29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844B3">
        <w:rPr>
          <w:rFonts w:ascii="Times New Roman" w:eastAsia="Times New Roman" w:hAnsi="Times New Roman" w:cs="Times New Roman"/>
          <w:b/>
          <w:bCs/>
          <w:sz w:val="28"/>
          <w:lang w:val="ru-RU"/>
        </w:rPr>
        <w:t>Контактный телефон</w:t>
      </w:r>
      <w:r w:rsidR="004D34CA" w:rsidRPr="003844B3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 для справок</w:t>
      </w:r>
      <w:r w:rsidRPr="003844B3">
        <w:rPr>
          <w:rFonts w:ascii="Times New Roman" w:eastAsia="Times New Roman" w:hAnsi="Times New Roman" w:cs="Times New Roman"/>
          <w:sz w:val="28"/>
          <w:lang w:val="ru-RU"/>
        </w:rPr>
        <w:t xml:space="preserve">: +7(7172)74-13-83, 79-84-44. </w:t>
      </w:r>
    </w:p>
    <w:p w14:paraId="13077A1B" w14:textId="77777777" w:rsidR="00311BC8" w:rsidRDefault="00991CB8" w:rsidP="00AD18C0">
      <w:pPr>
        <w:pStyle w:val="af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11B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</w:p>
    <w:p w14:paraId="69A2E1BD" w14:textId="77777777" w:rsidR="00311BC8" w:rsidRDefault="00311BC8" w:rsidP="00AD18C0">
      <w:pPr>
        <w:pStyle w:val="af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4731B29" w14:textId="77777777" w:rsidR="00332C19" w:rsidRDefault="00332C19" w:rsidP="00AD18C0">
      <w:pPr>
        <w:pStyle w:val="af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ACC3CC5" w14:textId="21CE7D69" w:rsidR="00B36B2A" w:rsidRPr="00311BC8" w:rsidRDefault="00311BC8" w:rsidP="00CD13D2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lastRenderedPageBreak/>
        <w:t>Қазақстан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Экология</w:t>
      </w:r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ресурстар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Fonts w:ascii="Times New Roman" w:hAnsi="Times New Roman" w:cs="Times New Roman"/>
          <w:sz w:val="28"/>
          <w:szCs w:val="28"/>
          <w:lang w:val="ru-RU"/>
        </w:rPr>
        <w:t>министрлігі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қаржы</w:t>
      </w:r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лизингі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Fonts w:ascii="Times New Roman" w:hAnsi="Times New Roman" w:cs="Times New Roman"/>
          <w:sz w:val="28"/>
          <w:szCs w:val="28"/>
          <w:lang w:val="ru-RU"/>
        </w:rPr>
        <w:t>алынатын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гидрометеорологиялық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дамытуға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жаңғыртуға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аспаптар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мен</w:t>
      </w:r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жабдықтарды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жөніндегі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ұсыныстарды</w:t>
      </w:r>
      <w:proofErr w:type="spellEnd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өтінімдерді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қайта</w:t>
      </w:r>
      <w:r w:rsidR="00A36523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дан</w:t>
      </w:r>
      <w:proofErr w:type="spellEnd"/>
      <w:r w:rsidRPr="00BA07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қабылда</w:t>
      </w:r>
      <w:r w:rsidR="00A36523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йтынын</w:t>
      </w:r>
      <w:proofErr w:type="spellEnd"/>
      <w:r w:rsidR="00A36523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6523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хабарлайды</w:t>
      </w:r>
      <w:proofErr w:type="spellEnd"/>
      <w:r w:rsidR="00BA0765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.</w:t>
      </w:r>
    </w:p>
    <w:p w14:paraId="2A76D159" w14:textId="77777777" w:rsidR="0078320B" w:rsidRDefault="0078320B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962"/>
        <w:gridCol w:w="6263"/>
        <w:gridCol w:w="1417"/>
        <w:gridCol w:w="1276"/>
      </w:tblGrid>
      <w:tr w:rsidR="0078320B" w:rsidRPr="00257C0A" w14:paraId="07091AEF" w14:textId="77777777" w:rsidTr="00311BC8">
        <w:trPr>
          <w:trHeight w:val="365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0CAF2E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95B98" w14:textId="77777777" w:rsidR="0078320B" w:rsidRPr="00C827AB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proofErr w:type="spellStart"/>
            <w:r w:rsidRPr="00C827AB">
              <w:rPr>
                <w:rFonts w:ascii="Times New Roman" w:hAnsi="Times New Roman" w:cs="Times New Roman"/>
                <w:b/>
                <w:sz w:val="24"/>
                <w:szCs w:val="24"/>
              </w:rPr>
              <w:t>лшем</w:t>
            </w:r>
            <w:proofErr w:type="spellEnd"/>
            <w:r w:rsidRPr="00C827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8E91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Саны</w:t>
            </w:r>
          </w:p>
        </w:tc>
      </w:tr>
      <w:tr w:rsidR="0078320B" w:rsidRPr="00257C0A" w14:paraId="53B05941" w14:textId="77777777" w:rsidTr="00311BC8">
        <w:trPr>
          <w:trHeight w:val="405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035AF687" w14:textId="77777777" w:rsidR="0078320B" w:rsidRPr="00C827AB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Агрометеорологиялық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желіні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жаңғырту</w:t>
            </w:r>
            <w:proofErr w:type="spellEnd"/>
          </w:p>
        </w:tc>
      </w:tr>
      <w:tr w:rsidR="0078320B" w:rsidRPr="00257C0A" w14:paraId="2B12E63B" w14:textId="77777777" w:rsidTr="00311BC8">
        <w:trPr>
          <w:trHeight w:val="41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5D0601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BC23B7" w14:textId="036FB6B0" w:rsidR="0078320B" w:rsidRPr="00C827AB" w:rsidRDefault="00AC6347" w:rsidP="00AC63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</w:t>
            </w:r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тін</w:t>
            </w:r>
            <w:proofErr w:type="spellEnd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өңірлерге</w:t>
            </w:r>
            <w:proofErr w:type="spellEnd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автоматты</w:t>
            </w:r>
            <w:proofErr w:type="spellEnd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агрометеорологиялық</w:t>
            </w:r>
            <w:proofErr w:type="spellEnd"/>
            <w:r w:rsidR="0078320B"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E4AB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4F03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</w:tr>
      <w:tr w:rsidR="0078320B" w:rsidRPr="00257C0A" w14:paraId="12A6076F" w14:textId="77777777" w:rsidTr="00311BC8">
        <w:trPr>
          <w:trHeight w:val="56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172B7F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EC543F" w14:textId="77777777" w:rsidR="0078320B" w:rsidRPr="00C827AB" w:rsidRDefault="0078320B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Жайылымдық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өңірлерге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автоматты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агрометеорологиялық</w:t>
            </w:r>
            <w:proofErr w:type="spellEnd"/>
            <w:r w:rsidRPr="00E5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B5B3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7270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78320B" w:rsidRPr="00257C0A" w14:paraId="21E0EC59" w14:textId="77777777" w:rsidTr="00311BC8">
        <w:trPr>
          <w:trHeight w:val="26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77F183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78ED4E" w14:textId="1F10F1CD" w:rsidR="0078320B" w:rsidRPr="00C827AB" w:rsidRDefault="0078320B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4A473" w14:textId="77777777" w:rsidR="0078320B" w:rsidRPr="00257C0A" w:rsidRDefault="0078320B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5A4D2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54</w:t>
            </w:r>
          </w:p>
        </w:tc>
      </w:tr>
      <w:tr w:rsidR="0078320B" w:rsidRPr="00257C0A" w14:paraId="11C2EEB6" w14:textId="77777777" w:rsidTr="00311BC8">
        <w:trPr>
          <w:trHeight w:val="360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CD7E6ED" w14:textId="77777777" w:rsidR="0078320B" w:rsidRPr="00C827AB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етеорологиялық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желіні</w:t>
            </w:r>
            <w:proofErr w:type="spellEnd"/>
            <w:r w:rsidRPr="00C827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827AB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>жаңғырту</w:t>
            </w:r>
            <w:proofErr w:type="spellEnd"/>
          </w:p>
        </w:tc>
      </w:tr>
      <w:tr w:rsidR="0078320B" w:rsidRPr="00257C0A" w14:paraId="14892184" w14:textId="77777777" w:rsidTr="00311BC8">
        <w:trPr>
          <w:trHeight w:val="431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C8312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D4A44" w14:textId="77777777" w:rsidR="0078320B" w:rsidRPr="00C827AB" w:rsidRDefault="0078320B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8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</w:t>
            </w:r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ты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метеорологиялық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EEF1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5E07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</w:tr>
      <w:tr w:rsidR="0078320B" w:rsidRPr="00257C0A" w14:paraId="1936EEB8" w14:textId="77777777" w:rsidTr="00311BC8">
        <w:trPr>
          <w:trHeight w:val="423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D778E0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524DB" w14:textId="534B5D8F" w:rsidR="0078320B" w:rsidRPr="00C827AB" w:rsidRDefault="0078320B" w:rsidP="00AC63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Топырақ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ылғал</w:t>
            </w:r>
            <w:r w:rsidR="00AC6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ын</w:t>
            </w:r>
            <w:proofErr w:type="spellEnd"/>
            <w:r w:rsidR="00AC6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өлше</w:t>
            </w:r>
            <w:r w:rsidR="00AC6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гіші</w:t>
            </w:r>
            <w:proofErr w:type="spellEnd"/>
            <w:r w:rsidR="00AC6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бар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автоматты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метеорологиялық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 (</w:t>
            </w:r>
            <w:proofErr w:type="spellStart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агро</w:t>
            </w:r>
            <w:proofErr w:type="spellEnd"/>
            <w:r w:rsidRPr="00F1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CC96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66F7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</w:tr>
      <w:tr w:rsidR="0078320B" w:rsidRPr="00257C0A" w14:paraId="50989443" w14:textId="77777777" w:rsidTr="00311BC8">
        <w:trPr>
          <w:trHeight w:val="27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70CC47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59ABEA" w14:textId="20A618DE" w:rsidR="0078320B" w:rsidRPr="00C827AB" w:rsidRDefault="0078320B" w:rsidP="00ED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  <w:r w:rsidRPr="00C82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50E0B" w14:textId="77777777" w:rsidR="0078320B" w:rsidRPr="00257C0A" w:rsidRDefault="0078320B" w:rsidP="00ED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66</w:t>
            </w:r>
          </w:p>
        </w:tc>
      </w:tr>
    </w:tbl>
    <w:p w14:paraId="4F62F740" w14:textId="77777777" w:rsidR="00406D50" w:rsidRDefault="00406D50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</w:p>
    <w:p w14:paraId="68444999" w14:textId="507081FE" w:rsidR="00B36B2A" w:rsidRPr="00406D50" w:rsidRDefault="00B36B2A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i/>
          <w:sz w:val="28"/>
          <w:lang w:val="ru-RU"/>
        </w:rPr>
      </w:pP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Сатып</w:t>
      </w:r>
      <w:proofErr w:type="spellEnd"/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алуға</w:t>
      </w:r>
      <w:proofErr w:type="spellEnd"/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жоспарлан</w:t>
      </w:r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ып</w:t>
      </w:r>
      <w:proofErr w:type="spellEnd"/>
      <w:r w:rsidR="007D1EA6"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отырған</w:t>
      </w:r>
      <w:proofErr w:type="spellEnd"/>
      <w:r w:rsidR="007D1EA6"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аспаптар</w:t>
      </w:r>
      <w:proofErr w:type="spellEnd"/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мен</w:t>
      </w:r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жабдықтардың</w:t>
      </w:r>
      <w:proofErr w:type="spellEnd"/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техникалық</w:t>
      </w:r>
      <w:proofErr w:type="spellEnd"/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сипаттамалары</w:t>
      </w:r>
      <w:proofErr w:type="spellEnd"/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осы</w:t>
      </w:r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хабарландыру</w:t>
      </w:r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дың</w:t>
      </w:r>
      <w:proofErr w:type="spellEnd"/>
      <w:r w:rsidR="007D1EA6"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қ</w:t>
      </w:r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осымшалар</w:t>
      </w:r>
      <w:r w:rsidR="007D1EA6">
        <w:rPr>
          <w:rFonts w:ascii="Times New Roman" w:eastAsia="Times New Roman" w:hAnsi="Times New Roman" w:cs="Times New Roman"/>
          <w:i/>
          <w:sz w:val="28"/>
          <w:lang w:val="ru-RU"/>
        </w:rPr>
        <w:t>ын</w:t>
      </w:r>
      <w:r w:rsidRPr="003105F1">
        <w:rPr>
          <w:rFonts w:ascii="Times New Roman" w:eastAsia="Times New Roman" w:hAnsi="Times New Roman" w:cs="Times New Roman"/>
          <w:i/>
          <w:sz w:val="28"/>
          <w:lang w:val="ru-RU"/>
        </w:rPr>
        <w:t>да</w:t>
      </w:r>
      <w:proofErr w:type="spellEnd"/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 xml:space="preserve"> </w:t>
      </w:r>
      <w:r w:rsidR="007D1EA6">
        <w:rPr>
          <w:rFonts w:ascii="Times New Roman" w:eastAsia="Times New Roman" w:hAnsi="Times New Roman" w:cs="Times New Roman"/>
          <w:i/>
          <w:sz w:val="28"/>
          <w:lang w:val="kk-KZ"/>
        </w:rPr>
        <w:t>келтірілген</w:t>
      </w:r>
      <w:r w:rsidRPr="00406D50">
        <w:rPr>
          <w:rFonts w:ascii="Times New Roman" w:eastAsia="Times New Roman" w:hAnsi="Times New Roman" w:cs="Times New Roman"/>
          <w:i/>
          <w:sz w:val="28"/>
          <w:lang w:val="ru-RU"/>
        </w:rPr>
        <w:t>.</w:t>
      </w:r>
    </w:p>
    <w:p w14:paraId="2F507BD4" w14:textId="56C0E13E" w:rsidR="00B36B2A" w:rsidRPr="00AD18C0" w:rsidRDefault="007D1EA6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араметрлері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сәйкес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келетін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немесе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техникалық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сипаттамалары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>жетілдірілген</w:t>
      </w:r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аспаптар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ы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мен</w:t>
      </w:r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жабдықтары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бар</w:t>
      </w:r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әлеуетті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өнім </w:t>
      </w:r>
      <w:r w:rsidR="00AC6347">
        <w:rPr>
          <w:rFonts w:ascii="Times New Roman" w:eastAsia="Times New Roman" w:hAnsi="Times New Roman" w:cs="Times New Roman"/>
          <w:sz w:val="28"/>
          <w:lang w:val="kk-KZ"/>
        </w:rPr>
        <w:t xml:space="preserve">берушілерді </w:t>
      </w:r>
      <w:proofErr w:type="spellStart"/>
      <w:r w:rsidR="00AC6347" w:rsidRPr="00AD18C0">
        <w:rPr>
          <w:rFonts w:ascii="Times New Roman" w:eastAsia="Times New Roman" w:hAnsi="Times New Roman" w:cs="Times New Roman"/>
          <w:sz w:val="28"/>
          <w:lang w:val="ru-RU"/>
        </w:rPr>
        <w:t>сатып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алуға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қатысуға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және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тауарды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ң</w:t>
      </w:r>
      <w:proofErr w:type="spellEnd"/>
      <w:r w:rsidR="00867739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техникалық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сипаттама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сы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құны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оны жеткізу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шарттары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мен</w:t>
      </w:r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мерзім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і</w:t>
      </w:r>
      <w:proofErr w:type="spellEnd"/>
      <w:r w:rsidR="00867739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қамт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ылған</w:t>
      </w:r>
      <w:proofErr w:type="spellEnd"/>
      <w:r w:rsidR="00867739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ұсыныстар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ұ</w:t>
      </w:r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сын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уға</w:t>
      </w:r>
      <w:proofErr w:type="spellEnd"/>
      <w:r w:rsidR="00867739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36B2A" w:rsidRPr="00B36B2A">
        <w:rPr>
          <w:rFonts w:ascii="Times New Roman" w:eastAsia="Times New Roman" w:hAnsi="Times New Roman" w:cs="Times New Roman"/>
          <w:sz w:val="28"/>
          <w:lang w:val="ru-RU"/>
        </w:rPr>
        <w:t>шақырамыз</w:t>
      </w:r>
      <w:proofErr w:type="spellEnd"/>
      <w:r w:rsidR="00B36B2A" w:rsidRPr="00AD18C0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14:paraId="1206E77C" w14:textId="13AE1069" w:rsidR="00B36B2A" w:rsidRDefault="00B36B2A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Бұдан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басқа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r w:rsidRPr="00B36B2A">
        <w:rPr>
          <w:rFonts w:ascii="Times New Roman" w:eastAsia="Times New Roman" w:hAnsi="Times New Roman" w:cs="Times New Roman"/>
          <w:sz w:val="28"/>
          <w:lang w:val="ru-RU"/>
        </w:rPr>
        <w:t>ҚР</w:t>
      </w:r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аумағында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жеткізілетін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жабдықтар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үшін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сервистік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орталықт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а</w:t>
      </w:r>
      <w:proofErr w:type="spellEnd"/>
      <w:r w:rsidR="00867739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берілген</w:t>
      </w:r>
      <w:proofErr w:type="spellEnd"/>
      <w:r w:rsidR="00867739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растаушы</w:t>
      </w:r>
      <w:proofErr w:type="spellEnd"/>
      <w:r w:rsidR="00867739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құжаттар</w:t>
      </w:r>
      <w:r w:rsidR="00867739">
        <w:rPr>
          <w:rFonts w:ascii="Times New Roman" w:eastAsia="Times New Roman" w:hAnsi="Times New Roman" w:cs="Times New Roman"/>
          <w:sz w:val="28"/>
          <w:lang w:val="ru-RU"/>
        </w:rPr>
        <w:t>ды</w:t>
      </w:r>
      <w:r w:rsidRPr="00B36B2A">
        <w:rPr>
          <w:rFonts w:ascii="Times New Roman" w:eastAsia="Times New Roman" w:hAnsi="Times New Roman" w:cs="Times New Roman"/>
          <w:sz w:val="28"/>
          <w:lang w:val="ru-RU"/>
        </w:rPr>
        <w:t>ң</w:t>
      </w:r>
      <w:proofErr w:type="spellEnd"/>
      <w:r w:rsidR="00867739"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болуы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зауыт</w:t>
      </w:r>
      <w:proofErr w:type="spellEnd"/>
      <w:r w:rsidR="00AC634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кепілді</w:t>
      </w:r>
      <w:r w:rsidR="00AC6347">
        <w:rPr>
          <w:rFonts w:ascii="Times New Roman" w:eastAsia="Times New Roman" w:hAnsi="Times New Roman" w:cs="Times New Roman"/>
          <w:sz w:val="28"/>
          <w:lang w:val="ru-RU"/>
        </w:rPr>
        <w:t>гінің</w:t>
      </w:r>
      <w:proofErr w:type="spellEnd"/>
      <w:r w:rsidR="00AC634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берілуі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және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техникалық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B36B2A">
        <w:rPr>
          <w:rFonts w:ascii="Times New Roman" w:eastAsia="Times New Roman" w:hAnsi="Times New Roman" w:cs="Times New Roman"/>
          <w:sz w:val="28"/>
          <w:lang w:val="ru-RU"/>
        </w:rPr>
        <w:t>қолдау</w:t>
      </w:r>
      <w:proofErr w:type="spellEnd"/>
      <w:r w:rsidRPr="00AD18C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867739">
        <w:rPr>
          <w:rFonts w:ascii="Times New Roman" w:eastAsia="Times New Roman" w:hAnsi="Times New Roman" w:cs="Times New Roman"/>
          <w:sz w:val="28"/>
          <w:lang w:val="ru-RU"/>
        </w:rPr>
        <w:t>көрсет</w:t>
      </w:r>
      <w:r w:rsidR="00AC6347">
        <w:rPr>
          <w:rFonts w:ascii="Times New Roman" w:eastAsia="Times New Roman" w:hAnsi="Times New Roman" w:cs="Times New Roman"/>
          <w:sz w:val="28"/>
          <w:lang w:val="ru-RU"/>
        </w:rPr>
        <w:t>ілуі</w:t>
      </w:r>
      <w:proofErr w:type="spellEnd"/>
      <w:r w:rsidR="00AC634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>құпталады</w:t>
      </w:r>
      <w:r w:rsidRPr="00AD18C0">
        <w:rPr>
          <w:rFonts w:ascii="Times New Roman" w:eastAsia="Times New Roman" w:hAnsi="Times New Roman" w:cs="Times New Roman"/>
          <w:sz w:val="28"/>
          <w:lang w:val="ru-RU"/>
        </w:rPr>
        <w:t>.</w:t>
      </w:r>
      <w:r w:rsidR="00757C8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14:paraId="22B3A4BF" w14:textId="521E08ED" w:rsidR="008E6245" w:rsidRPr="00867739" w:rsidRDefault="002260D4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Ұ</w:t>
      </w:r>
      <w:r w:rsidR="008E6245" w:rsidRPr="002260D4">
        <w:rPr>
          <w:rFonts w:ascii="Times New Roman" w:eastAsia="Times New Roman" w:hAnsi="Times New Roman" w:cs="Times New Roman"/>
          <w:sz w:val="28"/>
          <w:lang w:val="kk-KZ"/>
        </w:rPr>
        <w:t xml:space="preserve">сыныстарды </w:t>
      </w:r>
      <w:r w:rsidR="00AD18C0" w:rsidRPr="002260D4">
        <w:rPr>
          <w:rFonts w:ascii="Times New Roman" w:eastAsia="Times New Roman" w:hAnsi="Times New Roman" w:cs="Times New Roman"/>
          <w:sz w:val="28"/>
          <w:lang w:val="kk-KZ"/>
        </w:rPr>
        <w:t>ашу</w:t>
      </w:r>
      <w:r w:rsidR="001412C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8E6245" w:rsidRPr="002260D4">
        <w:rPr>
          <w:rFonts w:ascii="Times New Roman" w:eastAsia="Times New Roman" w:hAnsi="Times New Roman" w:cs="Times New Roman"/>
          <w:sz w:val="28"/>
          <w:lang w:val="kk-KZ"/>
        </w:rPr>
        <w:t>отырыс</w:t>
      </w:r>
      <w:r w:rsidR="001412C7">
        <w:rPr>
          <w:rFonts w:ascii="Times New Roman" w:eastAsia="Times New Roman" w:hAnsi="Times New Roman" w:cs="Times New Roman"/>
          <w:sz w:val="28"/>
          <w:lang w:val="kk-KZ"/>
        </w:rPr>
        <w:t>ын</w:t>
      </w:r>
      <w:r w:rsidR="008E6245" w:rsidRPr="002260D4">
        <w:rPr>
          <w:rFonts w:ascii="Times New Roman" w:eastAsia="Times New Roman" w:hAnsi="Times New Roman" w:cs="Times New Roman"/>
          <w:sz w:val="28"/>
          <w:lang w:val="kk-KZ"/>
        </w:rPr>
        <w:t>а шақыру үшін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>ұсыныстар</w:t>
      </w:r>
      <w:r w:rsidR="00867739" w:rsidRPr="002260D4">
        <w:rPr>
          <w:rFonts w:ascii="Times New Roman" w:eastAsia="Times New Roman" w:hAnsi="Times New Roman" w:cs="Times New Roman"/>
          <w:sz w:val="28"/>
          <w:lang w:val="kk-KZ"/>
        </w:rPr>
        <w:t xml:space="preserve"> жазбаша нысанда, </w:t>
      </w:r>
      <w:r w:rsidRPr="002260D4">
        <w:rPr>
          <w:rFonts w:ascii="Times New Roman" w:eastAsia="Times New Roman" w:hAnsi="Times New Roman" w:cs="Times New Roman"/>
          <w:sz w:val="28"/>
          <w:lang w:val="kk-KZ"/>
        </w:rPr>
        <w:t>байланыс деректері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көрсетілген конвертке</w:t>
      </w:r>
      <w:r w:rsidRPr="002260D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  <w:r w:rsidR="008E6245" w:rsidRPr="002260D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конвертке </w:t>
      </w:r>
      <w:r w:rsidR="0020295F" w:rsidRPr="002260D4">
        <w:rPr>
          <w:rStyle w:val="ypks7kbdpwfgdykd3qb9"/>
          <w:rFonts w:ascii="Times New Roman" w:hAnsi="Times New Roman" w:cs="Times New Roman"/>
          <w:b/>
          <w:i/>
          <w:sz w:val="28"/>
          <w:szCs w:val="28"/>
          <w:lang w:val="kk-KZ"/>
        </w:rPr>
        <w:t>"ашпаңыз"</w:t>
      </w:r>
      <w:r w:rsidR="0020295F" w:rsidRPr="002260D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20295F" w:rsidRPr="002260D4">
        <w:rPr>
          <w:rFonts w:ascii="Times New Roman" w:hAnsi="Times New Roman" w:cs="Times New Roman"/>
          <w:i/>
          <w:sz w:val="28"/>
          <w:szCs w:val="28"/>
          <w:lang w:val="kk-KZ"/>
        </w:rPr>
        <w:t>деген белгі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қойылады</w:t>
      </w:r>
      <w:r w:rsidR="008E6245" w:rsidRPr="002260D4">
        <w:rPr>
          <w:rFonts w:ascii="Times New Roman" w:eastAsia="Times New Roman" w:hAnsi="Times New Roman" w:cs="Times New Roman"/>
          <w:i/>
          <w:sz w:val="28"/>
          <w:lang w:val="kk-KZ"/>
        </w:rPr>
        <w:t>)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салынып, желімделген күйде</w:t>
      </w:r>
      <w:r w:rsidRPr="002260D4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ұсынылуы </w:t>
      </w:r>
      <w:r w:rsidR="008E6245" w:rsidRPr="002260D4">
        <w:rPr>
          <w:rFonts w:ascii="Times New Roman" w:eastAsia="Times New Roman" w:hAnsi="Times New Roman" w:cs="Times New Roman"/>
          <w:sz w:val="28"/>
          <w:lang w:val="kk-KZ"/>
        </w:rPr>
        <w:t>тиіс.</w:t>
      </w:r>
      <w:r w:rsidR="00867739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14:paraId="2EDFDBB0" w14:textId="4E35CEEA" w:rsidR="00C55F77" w:rsidRPr="0018180E" w:rsidRDefault="00C55F77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8180E">
        <w:rPr>
          <w:rFonts w:ascii="Times New Roman" w:eastAsia="Times New Roman" w:hAnsi="Times New Roman" w:cs="Times New Roman"/>
          <w:sz w:val="28"/>
          <w:lang w:val="kk-KZ"/>
        </w:rPr>
        <w:t>Ұсыныстар салынған конверттер</w:t>
      </w:r>
      <w:r w:rsidR="0018180E"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>тиісті хаттамаға қол қоя отырып, комиссияның және</w:t>
      </w:r>
      <w:r w:rsidR="0018180E"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өнім берушінің 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 xml:space="preserve">өкілдерінің қатысуымен </w:t>
      </w:r>
      <w:r w:rsidR="0018180E">
        <w:rPr>
          <w:rFonts w:ascii="Times New Roman" w:eastAsia="Times New Roman" w:hAnsi="Times New Roman" w:cs="Times New Roman"/>
          <w:sz w:val="28"/>
          <w:lang w:val="kk-KZ"/>
        </w:rPr>
        <w:t xml:space="preserve">ашылатын 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>болады.</w:t>
      </w:r>
    </w:p>
    <w:p w14:paraId="32223F74" w14:textId="6C9AB68B" w:rsidR="008E6245" w:rsidRPr="0018180E" w:rsidRDefault="008E6245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8180E">
        <w:rPr>
          <w:rFonts w:ascii="Times New Roman" w:eastAsia="Times New Roman" w:hAnsi="Times New Roman" w:cs="Times New Roman"/>
          <w:sz w:val="28"/>
          <w:lang w:val="kk-KZ"/>
        </w:rPr>
        <w:t>Әлеуетті өнім берушілер</w:t>
      </w:r>
      <w:r w:rsidR="0018180E"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477E98" w:rsidRPr="00477E9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конверттерді</w:t>
      </w:r>
      <w:r w:rsidR="00477E98" w:rsidRPr="00477E98">
        <w:rPr>
          <w:rFonts w:ascii="Times New Roman" w:hAnsi="Times New Roman" w:cs="Times New Roman"/>
          <w:sz w:val="28"/>
          <w:szCs w:val="28"/>
          <w:lang w:val="kk-KZ"/>
        </w:rPr>
        <w:t xml:space="preserve"> ашу</w:t>
      </w:r>
      <w:r w:rsidR="00477E98">
        <w:rPr>
          <w:lang w:val="kk-KZ"/>
        </w:rPr>
        <w:t xml:space="preserve"> 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>отырыс</w:t>
      </w:r>
      <w:r w:rsidR="001412C7">
        <w:rPr>
          <w:rFonts w:ascii="Times New Roman" w:eastAsia="Times New Roman" w:hAnsi="Times New Roman" w:cs="Times New Roman"/>
          <w:sz w:val="28"/>
          <w:lang w:val="kk-KZ"/>
        </w:rPr>
        <w:t>ын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 xml:space="preserve">а қатысу форматын (жеке немесе онлайн) </w:t>
      </w:r>
      <w:r w:rsidR="0018180E">
        <w:rPr>
          <w:rFonts w:ascii="Times New Roman" w:eastAsia="Times New Roman" w:hAnsi="Times New Roman" w:cs="Times New Roman"/>
          <w:sz w:val="28"/>
          <w:lang w:val="kk-KZ"/>
        </w:rPr>
        <w:t xml:space="preserve">өздері 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>айқындай</w:t>
      </w:r>
      <w:r w:rsidR="0018180E">
        <w:rPr>
          <w:rFonts w:ascii="Times New Roman" w:eastAsia="Times New Roman" w:hAnsi="Times New Roman" w:cs="Times New Roman"/>
          <w:sz w:val="28"/>
          <w:lang w:val="kk-KZ"/>
        </w:rPr>
        <w:t>ды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2219BB9C" w14:textId="2CA37D4D" w:rsidR="008E6245" w:rsidRPr="0018180E" w:rsidRDefault="0018180E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Желімделген </w:t>
      </w:r>
      <w:r w:rsidR="008E6245" w:rsidRPr="0018180E">
        <w:rPr>
          <w:rFonts w:ascii="Times New Roman" w:eastAsia="Times New Roman" w:hAnsi="Times New Roman" w:cs="Times New Roman"/>
          <w:b/>
          <w:sz w:val="28"/>
          <w:lang w:val="kk-KZ"/>
        </w:rPr>
        <w:t>конверттерді қабылдау мекенжайы:</w:t>
      </w:r>
      <w:r w:rsidR="008E6245"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Қазақстан Республикасы Экология және табиғи ресурстар министрлігі, Астана қаласы, Есіл ауданы, Мәңгілік </w:t>
      </w:r>
      <w:r>
        <w:rPr>
          <w:rFonts w:ascii="Times New Roman" w:eastAsia="Times New Roman" w:hAnsi="Times New Roman" w:cs="Times New Roman"/>
          <w:sz w:val="28"/>
          <w:lang w:val="kk-KZ"/>
        </w:rPr>
        <w:t>е</w:t>
      </w:r>
      <w:r w:rsidR="008E6245" w:rsidRPr="0018180E">
        <w:rPr>
          <w:rFonts w:ascii="Times New Roman" w:eastAsia="Times New Roman" w:hAnsi="Times New Roman" w:cs="Times New Roman"/>
          <w:sz w:val="28"/>
          <w:lang w:val="kk-KZ"/>
        </w:rPr>
        <w:t>л даңғылы, 8 үй, «Министрліктер үйі» әкімшілік ғимараты, 15-кіреберіс.</w:t>
      </w:r>
    </w:p>
    <w:p w14:paraId="03623301" w14:textId="63C6BDC8" w:rsidR="008E6245" w:rsidRPr="0018180E" w:rsidRDefault="008E6245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8180E">
        <w:rPr>
          <w:rFonts w:ascii="Times New Roman" w:eastAsia="Times New Roman" w:hAnsi="Times New Roman" w:cs="Times New Roman"/>
          <w:b/>
          <w:sz w:val="28"/>
          <w:lang w:val="kk-KZ"/>
        </w:rPr>
        <w:t>Ж</w:t>
      </w:r>
      <w:r w:rsidR="0018180E" w:rsidRPr="0018180E">
        <w:rPr>
          <w:rFonts w:ascii="Times New Roman" w:eastAsia="Times New Roman" w:hAnsi="Times New Roman" w:cs="Times New Roman"/>
          <w:b/>
          <w:sz w:val="28"/>
          <w:lang w:val="kk-KZ"/>
        </w:rPr>
        <w:t xml:space="preserve">елімделген </w:t>
      </w:r>
      <w:r w:rsidRPr="0018180E">
        <w:rPr>
          <w:rFonts w:ascii="Times New Roman" w:eastAsia="Times New Roman" w:hAnsi="Times New Roman" w:cs="Times New Roman"/>
          <w:b/>
          <w:sz w:val="28"/>
          <w:lang w:val="kk-KZ"/>
        </w:rPr>
        <w:t>конверттерді ұсыну мерзімі: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2026 жылғы</w:t>
      </w:r>
      <w:r w:rsidR="002260D4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CD13D2">
        <w:rPr>
          <w:rFonts w:ascii="Times New Roman" w:eastAsia="Times New Roman" w:hAnsi="Times New Roman" w:cs="Times New Roman"/>
          <w:sz w:val="28"/>
          <w:lang w:val="kk-KZ"/>
        </w:rPr>
        <w:t>09</w:t>
      </w:r>
      <w:r w:rsidR="00AD18C0">
        <w:rPr>
          <w:rFonts w:ascii="Times New Roman" w:eastAsia="Times New Roman" w:hAnsi="Times New Roman" w:cs="Times New Roman"/>
          <w:sz w:val="28"/>
          <w:lang w:val="kk-KZ"/>
        </w:rPr>
        <w:t xml:space="preserve"> қазан</w:t>
      </w:r>
      <w:r w:rsidR="0018180E">
        <w:rPr>
          <w:rFonts w:ascii="Times New Roman" w:eastAsia="Times New Roman" w:hAnsi="Times New Roman" w:cs="Times New Roman"/>
          <w:sz w:val="28"/>
          <w:lang w:val="kk-KZ"/>
        </w:rPr>
        <w:t>,</w:t>
      </w:r>
      <w:r w:rsidRPr="0018180E">
        <w:rPr>
          <w:rFonts w:ascii="Times New Roman" w:eastAsia="Times New Roman" w:hAnsi="Times New Roman" w:cs="Times New Roman"/>
          <w:sz w:val="28"/>
          <w:lang w:val="kk-KZ"/>
        </w:rPr>
        <w:t xml:space="preserve"> сағат 17.30-ға дейін.</w:t>
      </w:r>
    </w:p>
    <w:p w14:paraId="694B5659" w14:textId="6C716817" w:rsidR="008E6245" w:rsidRPr="00187532" w:rsidRDefault="008E6245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87532">
        <w:rPr>
          <w:rFonts w:ascii="Times New Roman" w:eastAsia="Times New Roman" w:hAnsi="Times New Roman" w:cs="Times New Roman"/>
          <w:b/>
          <w:sz w:val="28"/>
          <w:lang w:val="kk-KZ"/>
        </w:rPr>
        <w:t>Конверттерді ашу отырыс</w:t>
      </w:r>
      <w:r w:rsidR="002260D4">
        <w:rPr>
          <w:rFonts w:ascii="Times New Roman" w:eastAsia="Times New Roman" w:hAnsi="Times New Roman" w:cs="Times New Roman"/>
          <w:b/>
          <w:sz w:val="28"/>
          <w:lang w:val="kk-KZ"/>
        </w:rPr>
        <w:t>ын</w:t>
      </w:r>
      <w:r w:rsidRPr="00187532">
        <w:rPr>
          <w:rFonts w:ascii="Times New Roman" w:eastAsia="Times New Roman" w:hAnsi="Times New Roman" w:cs="Times New Roman"/>
          <w:b/>
          <w:sz w:val="28"/>
          <w:lang w:val="kk-KZ"/>
        </w:rPr>
        <w:t>ың күні</w:t>
      </w:r>
      <w:r w:rsidRPr="00187532">
        <w:rPr>
          <w:rFonts w:ascii="Times New Roman" w:eastAsia="Times New Roman" w:hAnsi="Times New Roman" w:cs="Times New Roman"/>
          <w:sz w:val="28"/>
          <w:lang w:val="kk-KZ"/>
        </w:rPr>
        <w:t xml:space="preserve"> қосымша хабарланатын болады.</w:t>
      </w:r>
    </w:p>
    <w:p w14:paraId="73CBAAC2" w14:textId="4D9B8297" w:rsidR="008E6245" w:rsidRPr="003844B3" w:rsidRDefault="008E6245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>Анықтама</w:t>
      </w:r>
      <w:proofErr w:type="spellEnd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>үшін</w:t>
      </w:r>
      <w:proofErr w:type="spellEnd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>байланыс</w:t>
      </w:r>
      <w:proofErr w:type="spellEnd"/>
      <w:r w:rsidRPr="008E6245">
        <w:rPr>
          <w:rFonts w:ascii="Times New Roman" w:eastAsia="Times New Roman" w:hAnsi="Times New Roman" w:cs="Times New Roman"/>
          <w:b/>
          <w:sz w:val="28"/>
          <w:lang w:val="ru-RU"/>
        </w:rPr>
        <w:t xml:space="preserve"> телефоны:</w:t>
      </w:r>
      <w:r w:rsidRPr="008E6245">
        <w:rPr>
          <w:rFonts w:ascii="Times New Roman" w:eastAsia="Times New Roman" w:hAnsi="Times New Roman" w:cs="Times New Roman"/>
          <w:sz w:val="28"/>
          <w:lang w:val="ru-RU"/>
        </w:rPr>
        <w:t xml:space="preserve"> +7 (7172) 74-13-83, 79-84-44.</w:t>
      </w:r>
    </w:p>
    <w:sectPr w:rsidR="008E6245" w:rsidRPr="003844B3" w:rsidSect="00AD18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1134" w:left="1134" w:header="0" w:footer="41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E09E0" w14:textId="77777777" w:rsidR="00E53E64" w:rsidRDefault="00E53E64">
      <w:pPr>
        <w:spacing w:after="0" w:line="240" w:lineRule="auto"/>
      </w:pPr>
      <w:r>
        <w:separator/>
      </w:r>
    </w:p>
  </w:endnote>
  <w:endnote w:type="continuationSeparator" w:id="0">
    <w:p w14:paraId="090C2F3F" w14:textId="77777777" w:rsidR="00E53E64" w:rsidRDefault="00E53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E2847" w14:textId="77777777" w:rsidR="00E15ACD" w:rsidRDefault="00E15A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2FEF" w14:textId="77777777" w:rsidR="00E15ACD" w:rsidRDefault="00E15A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84C5" w14:textId="77777777" w:rsidR="00E15ACD" w:rsidRDefault="00E15A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FDF6F" w14:textId="77777777" w:rsidR="00E53E64" w:rsidRDefault="00E53E64">
      <w:pPr>
        <w:spacing w:after="0" w:line="240" w:lineRule="auto"/>
      </w:pPr>
      <w:r>
        <w:separator/>
      </w:r>
    </w:p>
  </w:footnote>
  <w:footnote w:type="continuationSeparator" w:id="0">
    <w:p w14:paraId="73DFD428" w14:textId="77777777" w:rsidR="00E53E64" w:rsidRDefault="00E53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BF92" w14:textId="77777777" w:rsidR="00E15ACD" w:rsidRDefault="00E15AC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AF018" w14:textId="77777777" w:rsidR="00E15ACD" w:rsidRDefault="00E15AC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CDB8B" w14:textId="77777777" w:rsidR="00E15ACD" w:rsidRDefault="00E15A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54DB5"/>
    <w:multiLevelType w:val="hybridMultilevel"/>
    <w:tmpl w:val="A5867926"/>
    <w:lvl w:ilvl="0" w:tplc="141A7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E297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54A4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8C48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5E01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0A57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185B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1AA7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E2F5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043F60"/>
    <w:multiLevelType w:val="hybridMultilevel"/>
    <w:tmpl w:val="107CA832"/>
    <w:lvl w:ilvl="0" w:tplc="F55E9D1E">
      <w:start w:val="1"/>
      <w:numFmt w:val="decimal"/>
      <w:lvlText w:val="%1."/>
      <w:lvlJc w:val="left"/>
      <w:pPr>
        <w:ind w:left="1018" w:hanging="45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7D95D0D"/>
    <w:multiLevelType w:val="hybridMultilevel"/>
    <w:tmpl w:val="305CC6E8"/>
    <w:lvl w:ilvl="0" w:tplc="31C47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E266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F0BC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52D5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49D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882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9C4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921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3C6E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ACD"/>
    <w:rsid w:val="0006660B"/>
    <w:rsid w:val="00095B77"/>
    <w:rsid w:val="000A7971"/>
    <w:rsid w:val="000B13F5"/>
    <w:rsid w:val="000D4FA8"/>
    <w:rsid w:val="000E04FC"/>
    <w:rsid w:val="000E100C"/>
    <w:rsid w:val="000E2D9E"/>
    <w:rsid w:val="000E6B98"/>
    <w:rsid w:val="001011F6"/>
    <w:rsid w:val="001412C7"/>
    <w:rsid w:val="00142B98"/>
    <w:rsid w:val="00152DB3"/>
    <w:rsid w:val="0018180E"/>
    <w:rsid w:val="00187532"/>
    <w:rsid w:val="001A5624"/>
    <w:rsid w:val="001B3641"/>
    <w:rsid w:val="001B41A2"/>
    <w:rsid w:val="001D4FCD"/>
    <w:rsid w:val="0020295F"/>
    <w:rsid w:val="002164BB"/>
    <w:rsid w:val="00216F4A"/>
    <w:rsid w:val="002260D4"/>
    <w:rsid w:val="00246D38"/>
    <w:rsid w:val="00257C0A"/>
    <w:rsid w:val="00262C6B"/>
    <w:rsid w:val="002A752F"/>
    <w:rsid w:val="002B30B5"/>
    <w:rsid w:val="002C13EC"/>
    <w:rsid w:val="002F26CE"/>
    <w:rsid w:val="002F73B7"/>
    <w:rsid w:val="0030786C"/>
    <w:rsid w:val="0030787B"/>
    <w:rsid w:val="003105F1"/>
    <w:rsid w:val="00311BC8"/>
    <w:rsid w:val="0031706C"/>
    <w:rsid w:val="00327C97"/>
    <w:rsid w:val="00332C19"/>
    <w:rsid w:val="00356EED"/>
    <w:rsid w:val="003844B3"/>
    <w:rsid w:val="003D6C0B"/>
    <w:rsid w:val="003E1043"/>
    <w:rsid w:val="0040127C"/>
    <w:rsid w:val="00406D50"/>
    <w:rsid w:val="0043663C"/>
    <w:rsid w:val="004565B3"/>
    <w:rsid w:val="004737B1"/>
    <w:rsid w:val="00477E98"/>
    <w:rsid w:val="0048680A"/>
    <w:rsid w:val="004A3173"/>
    <w:rsid w:val="004D3438"/>
    <w:rsid w:val="004D34CA"/>
    <w:rsid w:val="004F7440"/>
    <w:rsid w:val="00514E06"/>
    <w:rsid w:val="00520AF4"/>
    <w:rsid w:val="00534A6D"/>
    <w:rsid w:val="005606F9"/>
    <w:rsid w:val="005A448A"/>
    <w:rsid w:val="005B4003"/>
    <w:rsid w:val="005D7672"/>
    <w:rsid w:val="00603CCA"/>
    <w:rsid w:val="00647071"/>
    <w:rsid w:val="00651984"/>
    <w:rsid w:val="00681E40"/>
    <w:rsid w:val="006B7875"/>
    <w:rsid w:val="006C1524"/>
    <w:rsid w:val="006E1DE7"/>
    <w:rsid w:val="00707221"/>
    <w:rsid w:val="0071499C"/>
    <w:rsid w:val="00722B0B"/>
    <w:rsid w:val="00725C5B"/>
    <w:rsid w:val="00757C8F"/>
    <w:rsid w:val="0078320B"/>
    <w:rsid w:val="007D1EA6"/>
    <w:rsid w:val="007D5726"/>
    <w:rsid w:val="007E22BB"/>
    <w:rsid w:val="007E2E68"/>
    <w:rsid w:val="00814501"/>
    <w:rsid w:val="00837D89"/>
    <w:rsid w:val="0085449C"/>
    <w:rsid w:val="0085476F"/>
    <w:rsid w:val="00860CEC"/>
    <w:rsid w:val="00867739"/>
    <w:rsid w:val="00875EE6"/>
    <w:rsid w:val="00883999"/>
    <w:rsid w:val="008938DF"/>
    <w:rsid w:val="008B3F1A"/>
    <w:rsid w:val="008D34D3"/>
    <w:rsid w:val="008E6245"/>
    <w:rsid w:val="008E6BBC"/>
    <w:rsid w:val="00924D73"/>
    <w:rsid w:val="00932DCB"/>
    <w:rsid w:val="0097095A"/>
    <w:rsid w:val="009854FA"/>
    <w:rsid w:val="00991CB8"/>
    <w:rsid w:val="009A3D1F"/>
    <w:rsid w:val="009D692C"/>
    <w:rsid w:val="009E0910"/>
    <w:rsid w:val="009E20F6"/>
    <w:rsid w:val="009E2FB2"/>
    <w:rsid w:val="009F364F"/>
    <w:rsid w:val="00A00F9C"/>
    <w:rsid w:val="00A06C56"/>
    <w:rsid w:val="00A36523"/>
    <w:rsid w:val="00A40725"/>
    <w:rsid w:val="00A4787E"/>
    <w:rsid w:val="00AB46A5"/>
    <w:rsid w:val="00AC6347"/>
    <w:rsid w:val="00AD18C0"/>
    <w:rsid w:val="00AE12F3"/>
    <w:rsid w:val="00B10762"/>
    <w:rsid w:val="00B36B2A"/>
    <w:rsid w:val="00B5516F"/>
    <w:rsid w:val="00B57055"/>
    <w:rsid w:val="00BA0765"/>
    <w:rsid w:val="00BA7A29"/>
    <w:rsid w:val="00BB596F"/>
    <w:rsid w:val="00BC0BD8"/>
    <w:rsid w:val="00BC0E67"/>
    <w:rsid w:val="00BC667B"/>
    <w:rsid w:val="00C4580A"/>
    <w:rsid w:val="00C55F77"/>
    <w:rsid w:val="00C62B30"/>
    <w:rsid w:val="00C8645E"/>
    <w:rsid w:val="00C9555B"/>
    <w:rsid w:val="00CA15CF"/>
    <w:rsid w:val="00CC7A5F"/>
    <w:rsid w:val="00CD13D2"/>
    <w:rsid w:val="00CD767C"/>
    <w:rsid w:val="00D02C11"/>
    <w:rsid w:val="00D04D54"/>
    <w:rsid w:val="00D06F4F"/>
    <w:rsid w:val="00D27DEE"/>
    <w:rsid w:val="00D363A7"/>
    <w:rsid w:val="00D506B0"/>
    <w:rsid w:val="00D60ADB"/>
    <w:rsid w:val="00D85276"/>
    <w:rsid w:val="00D92F25"/>
    <w:rsid w:val="00DC2B12"/>
    <w:rsid w:val="00DD0460"/>
    <w:rsid w:val="00E01110"/>
    <w:rsid w:val="00E026F4"/>
    <w:rsid w:val="00E033FB"/>
    <w:rsid w:val="00E15ACD"/>
    <w:rsid w:val="00E2234B"/>
    <w:rsid w:val="00E537DB"/>
    <w:rsid w:val="00E53E64"/>
    <w:rsid w:val="00E57E5C"/>
    <w:rsid w:val="00E6597F"/>
    <w:rsid w:val="00E812C6"/>
    <w:rsid w:val="00EC2EEC"/>
    <w:rsid w:val="00ED25C2"/>
    <w:rsid w:val="00ED769D"/>
    <w:rsid w:val="00F01A02"/>
    <w:rsid w:val="00F15BDB"/>
    <w:rsid w:val="00F231F4"/>
    <w:rsid w:val="00F41DD8"/>
    <w:rsid w:val="00F455AA"/>
    <w:rsid w:val="00F53088"/>
    <w:rsid w:val="00FB0D5F"/>
    <w:rsid w:val="00FB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0B95"/>
  <w15:docId w15:val="{19322F68-4380-49C0-A289-C125A80A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aliases w:val="маркированный,References,NUMBERED PARAGRAPH,List Paragraph 1,Bullets,List_Paragraph,Multilevel para_II,List Paragraph1,Akapit z listą BS,List Paragraph (numbered (a)),IBL List Paragraph,List Paragraph nowy,Numbered List Paragraph,Bullet1"/>
    <w:basedOn w:val="a"/>
    <w:link w:val="af4"/>
    <w:uiPriority w:val="34"/>
    <w:qFormat/>
    <w:pPr>
      <w:ind w:left="720"/>
      <w:contextualSpacing/>
    </w:pPr>
  </w:style>
  <w:style w:type="table" w:styleId="af5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customStyle="1" w:styleId="12">
    <w:name w:val="Неразрешенное упоминание1"/>
    <w:basedOn w:val="a0"/>
    <w:uiPriority w:val="99"/>
    <w:semiHidden/>
    <w:unhideWhenUsed/>
    <w:rsid w:val="00D02C11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924D73"/>
  </w:style>
  <w:style w:type="paragraph" w:styleId="af6">
    <w:name w:val="Balloon Text"/>
    <w:basedOn w:val="a"/>
    <w:link w:val="af7"/>
    <w:uiPriority w:val="99"/>
    <w:semiHidden/>
    <w:unhideWhenUsed/>
    <w:rsid w:val="00456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4565B3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8938DF"/>
  </w:style>
  <w:style w:type="paragraph" w:styleId="af8">
    <w:name w:val="Normal (Web)"/>
    <w:basedOn w:val="a"/>
    <w:uiPriority w:val="99"/>
    <w:unhideWhenUsed/>
    <w:rsid w:val="00B5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9">
    <w:name w:val="annotation reference"/>
    <w:basedOn w:val="a0"/>
    <w:uiPriority w:val="99"/>
    <w:semiHidden/>
    <w:unhideWhenUsed/>
    <w:rsid w:val="00F455AA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455AA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455AA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455A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455AA"/>
    <w:rPr>
      <w:b/>
      <w:bCs/>
      <w:sz w:val="20"/>
      <w:szCs w:val="20"/>
    </w:rPr>
  </w:style>
  <w:style w:type="character" w:customStyle="1" w:styleId="af4">
    <w:name w:val="Абзац списка Знак"/>
    <w:aliases w:val="маркированный Знак,References Знак,NUMBERED PARAGRAPH Знак,List Paragraph 1 Знак,Bullets Знак,List_Paragraph Знак,Multilevel para_II Знак,List Paragraph1 Знак,Akapit z listą BS Знак,List Paragraph (numbered (a)) Знак,Bullet1 Знак"/>
    <w:basedOn w:val="a0"/>
    <w:link w:val="af3"/>
    <w:uiPriority w:val="34"/>
    <w:qFormat/>
    <w:rsid w:val="00D85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062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6765A-D8F3-4161-8005-0A1956EB3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 Сарсекен</dc:creator>
  <cp:keywords/>
  <dc:description/>
  <cp:lastModifiedBy>Балжан Макашева</cp:lastModifiedBy>
  <cp:revision>2</cp:revision>
  <cp:lastPrinted>2026-09-24T08:57:00Z</cp:lastPrinted>
  <dcterms:created xsi:type="dcterms:W3CDTF">2026-09-24T12:26:00Z</dcterms:created>
  <dcterms:modified xsi:type="dcterms:W3CDTF">2026-09-24T12:26:00Z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