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B09" w:rsidRPr="00091B09" w:rsidRDefault="00091B09" w:rsidP="00091B09">
      <w:pPr>
        <w:spacing w:after="200" w:line="276" w:lineRule="auto"/>
        <w:jc w:val="center"/>
        <w:rPr>
          <w:rFonts w:ascii="Times New Roman" w:eastAsia="Calibri" w:hAnsi="Times New Roman" w:cs="Times New Roman"/>
          <w:sz w:val="28"/>
          <w:szCs w:val="28"/>
          <w:lang w:val="kk-KZ"/>
        </w:rPr>
      </w:pPr>
      <w:r w:rsidRPr="00091B09">
        <w:rPr>
          <w:rFonts w:ascii="Times New Roman" w:eastAsia="Calibri" w:hAnsi="Times New Roman" w:cs="Times New Roman"/>
          <w:b/>
          <w:sz w:val="28"/>
          <w:szCs w:val="28"/>
          <w:lang w:val="kk-KZ"/>
        </w:rPr>
        <w:t>Өнімдерді сатып алу қорытындысының тергеп-тексеру жұмыстары</w:t>
      </w:r>
    </w:p>
    <w:p w:rsidR="00091B09" w:rsidRPr="00091B09" w:rsidRDefault="00091B09" w:rsidP="00091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8"/>
          <w:szCs w:val="28"/>
          <w:lang w:val="kk-KZ" w:eastAsia="ru-RU"/>
        </w:rPr>
      </w:pPr>
      <w:r w:rsidRPr="00091B09">
        <w:rPr>
          <w:rFonts w:ascii="Times New Roman" w:eastAsia="Times New Roman" w:hAnsi="Times New Roman" w:cs="Times New Roman"/>
          <w:sz w:val="28"/>
          <w:szCs w:val="28"/>
          <w:lang w:val="kk-KZ" w:eastAsia="ru-RU"/>
        </w:rPr>
        <w:t xml:space="preserve">       Жамбыл облысы  аумағында өнімді бақылау сатып алу қорытынды нәтижелері  «Ұлттық сараптама орталығы»  Жамбыл облысы бойынша  филиалының санитариялық-эпидемиологиялық сараптама хаттамаларына  сай жеке қорғаныс тауарлары таңбалауы  бойынша  сәйкес еместігі анықталды.</w:t>
      </w:r>
    </w:p>
    <w:p w:rsidR="00091B09" w:rsidRPr="00091B09" w:rsidRDefault="00091B09" w:rsidP="00091B09">
      <w:pPr>
        <w:spacing w:after="200" w:line="276" w:lineRule="auto"/>
        <w:jc w:val="both"/>
        <w:rPr>
          <w:rFonts w:ascii="Times New Roman" w:eastAsia="Calibri" w:hAnsi="Times New Roman" w:cs="Times New Roman"/>
          <w:sz w:val="28"/>
          <w:szCs w:val="28"/>
          <w:lang w:val="kk-KZ"/>
        </w:rPr>
      </w:pPr>
      <w:r w:rsidRPr="00091B09">
        <w:rPr>
          <w:rFonts w:ascii="Times New Roman" w:eastAsia="Calibri" w:hAnsi="Times New Roman" w:cs="Times New Roman"/>
          <w:sz w:val="28"/>
          <w:szCs w:val="28"/>
          <w:lang w:val="kk-KZ"/>
        </w:rPr>
        <w:t xml:space="preserve">       Осы сәйкес еместік бойынша Тараз қалалық санитариялық-эпидемиологиялық бақылау басқармасы мамандарымен тауарлар алынған дүкенде 15-17 қыркүйек  аралығында  халықтың санитариялық-эпидемиологиялық саламаттылығы саласында тергеп-тексеру жұмыстары жүргізілді. Тергеп-тексеру барысында аталған тауарлардың қадағалауын қамтамасыз ету үшін құжаттары ұсынылмады. Таңбалауы бойынша  сәйкес емес </w:t>
      </w:r>
      <w:r w:rsidRPr="00091B09">
        <w:rPr>
          <w:rFonts w:ascii="Times New Roman" w:eastAsia="Times New Roman" w:hAnsi="Times New Roman" w:cs="Times New Roman"/>
          <w:sz w:val="28"/>
          <w:szCs w:val="28"/>
          <w:lang w:val="kk-KZ" w:eastAsia="ru-RU"/>
        </w:rPr>
        <w:t xml:space="preserve">деп анықталған </w:t>
      </w:r>
      <w:r w:rsidRPr="00091B09">
        <w:rPr>
          <w:rFonts w:ascii="Times New Roman" w:eastAsia="Calibri" w:hAnsi="Times New Roman" w:cs="Times New Roman"/>
          <w:sz w:val="28"/>
          <w:szCs w:val="28"/>
          <w:lang w:val="kk-KZ"/>
        </w:rPr>
        <w:t xml:space="preserve"> 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санитариялық-эпидемиологиялық және гигеналық талаптарына сәйкес келмейтін өнімді (тауарды) алып қою және өткізуден кері қайтарып алу жедел ден қою шараларын қолдану туралы Бас мемлекеттік санитариялық дәрігерінің Қаулысы берілді. Бұзушылықтарға жол бермеу туралы тергеп-тексеру нәтижелерінің актісі берілді.</w:t>
      </w:r>
    </w:p>
    <w:p w:rsidR="00091B09" w:rsidRPr="00091B09" w:rsidRDefault="00091B09" w:rsidP="00091B09">
      <w:pPr>
        <w:spacing w:after="200" w:line="276" w:lineRule="auto"/>
        <w:jc w:val="both"/>
        <w:rPr>
          <w:rFonts w:ascii="Times New Roman" w:eastAsia="Calibri" w:hAnsi="Times New Roman" w:cs="Times New Roman"/>
          <w:sz w:val="28"/>
          <w:szCs w:val="28"/>
          <w:lang w:val="kk-KZ"/>
        </w:rPr>
      </w:pPr>
    </w:p>
    <w:p w:rsidR="003C0423" w:rsidRDefault="003C0423">
      <w:bookmarkStart w:id="0" w:name="_GoBack"/>
      <w:bookmarkEnd w:id="0"/>
    </w:p>
    <w:sectPr w:rsidR="003C04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B09"/>
    <w:rsid w:val="00091B09"/>
    <w:rsid w:val="003C04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196830-3528-4A20-9779-EB5EED10D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1025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2026-09-24T10:14:00Z</dcterms:created>
  <dcterms:modified xsi:type="dcterms:W3CDTF">2026-09-24T10:14:00Z</dcterms:modified>
</cp:coreProperties>
</file>