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28A3" w:rsidRPr="001528A3" w:rsidRDefault="001528A3" w:rsidP="001528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sz w:val="28"/>
          <w:szCs w:val="28"/>
          <w:lang w:val="kk-KZ"/>
        </w:rPr>
      </w:pPr>
      <w:r w:rsidRPr="001528A3">
        <w:rPr>
          <w:rFonts w:ascii="Times New Roman" w:eastAsia="Calibri" w:hAnsi="Times New Roman" w:cs="Times New Roman"/>
          <w:b/>
          <w:sz w:val="28"/>
          <w:szCs w:val="28"/>
          <w:lang w:val="kk-KZ"/>
        </w:rPr>
        <w:t>Өнімдерді сатып алу қорытындысының тергеп-тексеру жұмыстары</w:t>
      </w:r>
    </w:p>
    <w:p w:rsidR="001528A3" w:rsidRPr="001528A3" w:rsidRDefault="001528A3" w:rsidP="001528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Calibri" w:hAnsi="Times New Roman" w:cs="Times New Roman"/>
          <w:b/>
          <w:sz w:val="28"/>
          <w:szCs w:val="28"/>
          <w:lang w:val="kk-KZ"/>
        </w:rPr>
      </w:pPr>
    </w:p>
    <w:p w:rsidR="001528A3" w:rsidRPr="001528A3" w:rsidRDefault="001528A3" w:rsidP="001528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8"/>
          <w:szCs w:val="28"/>
          <w:lang w:val="kk-KZ" w:eastAsia="ru-RU"/>
        </w:rPr>
      </w:pPr>
      <w:r w:rsidRPr="001528A3">
        <w:rPr>
          <w:rFonts w:ascii="Times New Roman" w:eastAsia="Times New Roman" w:hAnsi="Times New Roman" w:cs="Times New Roman"/>
          <w:sz w:val="28"/>
          <w:szCs w:val="28"/>
          <w:lang w:val="kk-KZ" w:eastAsia="ru-RU"/>
        </w:rPr>
        <w:t xml:space="preserve">       Жамбыл облысы  аумағында өнімді бақылау сатып алу қорытынды нәтижелері  «Ұлттық сараптама орталығы»  Жамбыл облысы бойынша  филиалының санитариялық-эпидемиологиялық сараптама хаттамаларына  сай балалар мен жасөспірімдерге арналған  тауарлары таңбалауы  бойынша  сәйкес еместігі анықталды.</w:t>
      </w:r>
    </w:p>
    <w:p w:rsidR="001528A3" w:rsidRPr="001528A3" w:rsidRDefault="001528A3" w:rsidP="001528A3">
      <w:pPr>
        <w:spacing w:after="200" w:line="276" w:lineRule="auto"/>
        <w:jc w:val="both"/>
        <w:rPr>
          <w:rFonts w:ascii="Times New Roman" w:eastAsia="Calibri" w:hAnsi="Times New Roman" w:cs="Times New Roman"/>
          <w:sz w:val="28"/>
          <w:szCs w:val="28"/>
          <w:lang w:val="kk-KZ"/>
        </w:rPr>
      </w:pPr>
      <w:r w:rsidRPr="001528A3">
        <w:rPr>
          <w:rFonts w:ascii="Times New Roman" w:eastAsia="Calibri" w:hAnsi="Times New Roman" w:cs="Times New Roman"/>
          <w:sz w:val="28"/>
          <w:szCs w:val="28"/>
          <w:lang w:val="kk-KZ"/>
        </w:rPr>
        <w:t xml:space="preserve">       Осы сәйкес еместік бойынша Байзақ аудандық санитариялық-эпидемиологиялық бақылау басқармасы мамандарымен тауарлар алынған дүкенде  4 – 15 қыркүйек аралығында  халықтың санитариялық-эпидемиологиялық саламаттылығы саласында тергеп-тексеру жұмыстары жүргізілді. Тергеп-тексеру барысында аталған тауарлардың қадағалауын қамтамасыз ету үшін құжаттары ұсынылмады. Таңбалауы бойынша  сәйкес емес </w:t>
      </w:r>
      <w:r w:rsidRPr="001528A3">
        <w:rPr>
          <w:rFonts w:ascii="Times New Roman" w:eastAsia="Times New Roman" w:hAnsi="Times New Roman" w:cs="Times New Roman"/>
          <w:sz w:val="28"/>
          <w:szCs w:val="28"/>
          <w:lang w:val="kk-KZ" w:eastAsia="ru-RU"/>
        </w:rPr>
        <w:t xml:space="preserve">деп анықталған </w:t>
      </w:r>
      <w:r w:rsidRPr="001528A3">
        <w:rPr>
          <w:rFonts w:ascii="Times New Roman" w:eastAsia="Calibri" w:hAnsi="Times New Roman" w:cs="Times New Roman"/>
          <w:sz w:val="28"/>
          <w:szCs w:val="28"/>
          <w:lang w:val="kk-KZ"/>
        </w:rPr>
        <w:t xml:space="preserve"> тауарларды сатылымға жібермеу мақсатында дүкеннің жеке кәсіпкеріне Еуразиялық экономикалық одақтың техникалық регламенттерінің талаптарына және Бірыңғай санитариялық-эпидемиологиялық және гигеналық талаптарына сәйкес келмейтін өнімді (тауарды) алып қою және өткізуден кері қайтарып алу жедел ден қою шараларын қолдану туралы Бас мемлекеттік санитариялық дәрігерінің Қаулысы берілді. Бұзушылықтарға жол бермеу туралы тергеп-тексеру нәтижелерінің актісі берілді.</w:t>
      </w:r>
    </w:p>
    <w:p w:rsidR="00215254" w:rsidRDefault="00215254">
      <w:bookmarkStart w:id="0" w:name="_GoBack"/>
      <w:bookmarkEnd w:id="0"/>
    </w:p>
    <w:sectPr w:rsidR="002152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8A3"/>
    <w:rsid w:val="001528A3"/>
    <w:rsid w:val="002152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5A3F1D-E78D-4E88-B96C-77506ACD0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183</Words>
  <Characters>1048</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2026-09-24T10:12:00Z</dcterms:created>
  <dcterms:modified xsi:type="dcterms:W3CDTF">2026-09-24T10:13:00Z</dcterms:modified>
</cp:coreProperties>
</file>