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91" w:rsidRDefault="00CE2C91">
      <w:pPr>
        <w:jc w:val="both"/>
        <w:rPr>
          <w:rFonts w:ascii="Arial" w:hAnsi="Arial" w:cs="Arial"/>
          <w:color w:val="1F497D" w:themeColor="text2"/>
          <w:szCs w:val="28"/>
          <w:lang w:val="kk-KZ"/>
        </w:rPr>
      </w:pPr>
    </w:p>
    <w:p w:rsidR="00CE2C91" w:rsidRPr="00CE2C91" w:rsidRDefault="00CE2C91" w:rsidP="00CE2C91">
      <w:pPr>
        <w:spacing w:before="100" w:beforeAutospacing="1" w:after="100" w:afterAutospacing="1"/>
        <w:jc w:val="right"/>
        <w:rPr>
          <w:rFonts w:eastAsia="Times New Roman" w:cs="Times New Roman"/>
          <w:color w:val="1F497D" w:themeColor="text2"/>
          <w:sz w:val="24"/>
          <w:szCs w:val="24"/>
          <w:lang w:eastAsia="ru-RU"/>
        </w:rPr>
      </w:pPr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t>Утверждено</w:t>
      </w:r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br/>
        <w:t xml:space="preserve">решением </w:t>
      </w:r>
      <w:proofErr w:type="spellStart"/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t>Атырауского</w:t>
      </w:r>
      <w:proofErr w:type="spellEnd"/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t xml:space="preserve"> областного </w:t>
      </w:r>
      <w:proofErr w:type="spellStart"/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t>маслихата</w:t>
      </w:r>
      <w:proofErr w:type="spellEnd"/>
      <w:r w:rsidRPr="00CE2C91">
        <w:rPr>
          <w:rFonts w:eastAsia="Times New Roman" w:cs="Times New Roman"/>
          <w:color w:val="1F497D" w:themeColor="text2"/>
          <w:sz w:val="24"/>
          <w:szCs w:val="24"/>
          <w:lang w:eastAsia="ru-RU"/>
        </w:rPr>
        <w:br/>
        <w:t>от 15 сентября 2026 года № 264</w:t>
      </w:r>
    </w:p>
    <w:p w:rsidR="00CE2C91" w:rsidRPr="00CE2C91" w:rsidRDefault="00CE2C91" w:rsidP="00CE2C91">
      <w:pPr>
        <w:spacing w:before="100" w:beforeAutospacing="1" w:after="100" w:afterAutospacing="1"/>
        <w:jc w:val="center"/>
        <w:rPr>
          <w:rFonts w:eastAsia="Times New Roman" w:cs="Times New Roman"/>
          <w:color w:val="C00000"/>
          <w:szCs w:val="28"/>
          <w:lang w:eastAsia="ru-RU"/>
        </w:rPr>
      </w:pPr>
      <w:r w:rsidRPr="00CE2C91">
        <w:rPr>
          <w:rFonts w:eastAsia="Times New Roman" w:cs="Times New Roman"/>
          <w:b/>
          <w:bCs/>
          <w:color w:val="C00000"/>
          <w:szCs w:val="28"/>
          <w:lang w:eastAsia="ru-RU"/>
        </w:rPr>
        <w:t>ПОСТОЯННЫЕ КОМИССИИ</w:t>
      </w:r>
      <w:r w:rsidRPr="00CE2C91">
        <w:rPr>
          <w:rFonts w:eastAsia="Times New Roman" w:cs="Times New Roman"/>
          <w:b/>
          <w:bCs/>
          <w:color w:val="C00000"/>
          <w:szCs w:val="28"/>
          <w:lang w:eastAsia="ru-RU"/>
        </w:rPr>
        <w:br/>
        <w:t>АТЫРАУСКОГО ОБЛАСТНОГО МАСЛИХАТА VIII СОЗЫВА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95"/>
        <w:gridCol w:w="4010"/>
        <w:gridCol w:w="3024"/>
        <w:gridCol w:w="4517"/>
      </w:tblGrid>
      <w:tr w:rsidR="00CE2C91" w:rsidRPr="00CE2C91" w:rsidTr="00CE2C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jc w:val="center"/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  <w:t>Постоянная комиссия по вопросам бюджета, финансов, экономики и регионального развития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jc w:val="center"/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  <w:t>Постоянная комиссия по вопросам экологии, природопользования и аграрным вопросам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jc w:val="center"/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  <w:t>Постоянная комиссия по вопросам социального и культурного развития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jc w:val="center"/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b/>
                <w:bCs/>
                <w:color w:val="1F497D" w:themeColor="text2"/>
                <w:szCs w:val="28"/>
                <w:lang w:eastAsia="ru-RU"/>
              </w:rPr>
              <w:t>Постоянная комиссия по вопросам соблюдения законности, депутатской этики и правоохранительной деятельности</w:t>
            </w:r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Идресов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Абдолла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Хамиевич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Ерекешов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Айбар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Аскарович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Каметов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Бакыт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Хабидуллаевич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Кайрденов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Нурлан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Саматович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Абілкарес</w:t>
            </w:r>
            <w:proofErr w:type="spellEnd"/>
            <w:proofErr w:type="gram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Ж</w:t>
            </w:r>
            <w:proofErr w:type="gram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еңіс Абілкаресұлы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Балжигитов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Сейтжан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Капанович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Тулеева Фатима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Набидуллаевна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Идрисов Саламат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Нурмуханович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Амиргалиева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Айгуль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Маулышарифовна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Сарсембаев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Сырымбек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Жаксыбекович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Космурзиева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Гульназ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Максутовна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Исмагулов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Куаныш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Жанашевич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Карсакова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Замзагуль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Ундасиновна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Кенжеғалиев Еркебұлан Мусаұлы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Тулина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Надежда Николаевна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Карабаева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Айжан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Сарсеновна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Магзомов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Кадырбек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Тлегенович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Арыстан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Қадыржан</w:t>
            </w:r>
            <w:proofErr w:type="gram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Б</w:t>
            </w:r>
            <w:proofErr w:type="gram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ақтығалиұлы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Шеркешбаева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Бакыт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Кенесовна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Семгалиев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Алибек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Аманжанович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Шин Константин Алексеевич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Кертаев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Казбек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Муханбетович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Амантурлин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Жанай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Ислямгалиевич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Касенов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Серик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Беркингалиевич</w:t>
            </w:r>
            <w:proofErr w:type="spellEnd"/>
          </w:p>
        </w:tc>
      </w:tr>
      <w:tr w:rsidR="00CE2C91" w:rsidRPr="00CE2C91" w:rsidTr="00CE2C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Баймуратов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Кайырбек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</w:t>
            </w: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Багитжанович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  <w:proofErr w:type="spellStart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>Сабыров</w:t>
            </w:r>
            <w:proofErr w:type="spellEnd"/>
            <w:r w:rsidRPr="00CE2C91"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  <w:t xml:space="preserve"> Алмаз Қайырберліұлы</w:t>
            </w:r>
          </w:p>
        </w:tc>
        <w:tc>
          <w:tcPr>
            <w:tcW w:w="0" w:type="auto"/>
            <w:vAlign w:val="center"/>
            <w:hideMark/>
          </w:tcPr>
          <w:p w:rsidR="00CE2C91" w:rsidRPr="00CE2C91" w:rsidRDefault="00CE2C91" w:rsidP="00CE2C91">
            <w:pPr>
              <w:rPr>
                <w:rFonts w:eastAsia="Times New Roman" w:cs="Times New Roman"/>
                <w:color w:val="1F497D" w:themeColor="text2"/>
                <w:szCs w:val="28"/>
                <w:lang w:eastAsia="ru-RU"/>
              </w:rPr>
            </w:pPr>
          </w:p>
        </w:tc>
      </w:tr>
    </w:tbl>
    <w:p w:rsidR="00CE2C91" w:rsidRPr="00CE2C91" w:rsidRDefault="00CE2C91">
      <w:pPr>
        <w:jc w:val="both"/>
        <w:rPr>
          <w:rFonts w:ascii="Arial" w:hAnsi="Arial" w:cs="Arial"/>
          <w:color w:val="1F497D" w:themeColor="text2"/>
          <w:szCs w:val="28"/>
          <w:lang w:val="kk-KZ"/>
        </w:rPr>
      </w:pPr>
    </w:p>
    <w:sectPr w:rsidR="00CE2C91" w:rsidRPr="00CE2C91" w:rsidSect="00DF6CE7">
      <w:pgSz w:w="16838" w:h="11906" w:orient="landscape" w:code="9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810B1"/>
    <w:rsid w:val="000014EE"/>
    <w:rsid w:val="000279CD"/>
    <w:rsid w:val="00053530"/>
    <w:rsid w:val="00061A78"/>
    <w:rsid w:val="00093BD1"/>
    <w:rsid w:val="0010314C"/>
    <w:rsid w:val="001141FA"/>
    <w:rsid w:val="00146596"/>
    <w:rsid w:val="0018612A"/>
    <w:rsid w:val="001960CE"/>
    <w:rsid w:val="002734C6"/>
    <w:rsid w:val="002A46EA"/>
    <w:rsid w:val="003063F9"/>
    <w:rsid w:val="00387276"/>
    <w:rsid w:val="003B672E"/>
    <w:rsid w:val="003E69C5"/>
    <w:rsid w:val="00422ECE"/>
    <w:rsid w:val="0048780C"/>
    <w:rsid w:val="004B5B73"/>
    <w:rsid w:val="004C34AE"/>
    <w:rsid w:val="00504593"/>
    <w:rsid w:val="00514B20"/>
    <w:rsid w:val="00516F31"/>
    <w:rsid w:val="00532CC8"/>
    <w:rsid w:val="00552983"/>
    <w:rsid w:val="005F75D8"/>
    <w:rsid w:val="00685475"/>
    <w:rsid w:val="00691F25"/>
    <w:rsid w:val="006D02D7"/>
    <w:rsid w:val="006D6A01"/>
    <w:rsid w:val="006E01A0"/>
    <w:rsid w:val="006E3571"/>
    <w:rsid w:val="007102C0"/>
    <w:rsid w:val="007271D4"/>
    <w:rsid w:val="00782872"/>
    <w:rsid w:val="00793D93"/>
    <w:rsid w:val="007A3DBE"/>
    <w:rsid w:val="007C14E6"/>
    <w:rsid w:val="008009D3"/>
    <w:rsid w:val="00875944"/>
    <w:rsid w:val="00881DD5"/>
    <w:rsid w:val="008B73BB"/>
    <w:rsid w:val="009359F3"/>
    <w:rsid w:val="0099192C"/>
    <w:rsid w:val="009A2F13"/>
    <w:rsid w:val="009D3C80"/>
    <w:rsid w:val="009F2360"/>
    <w:rsid w:val="00A06423"/>
    <w:rsid w:val="00AC23A4"/>
    <w:rsid w:val="00AC47DF"/>
    <w:rsid w:val="00AF3F4F"/>
    <w:rsid w:val="00B24602"/>
    <w:rsid w:val="00B41667"/>
    <w:rsid w:val="00BA5403"/>
    <w:rsid w:val="00BB1EB8"/>
    <w:rsid w:val="00BB74B2"/>
    <w:rsid w:val="00BC1388"/>
    <w:rsid w:val="00C15EA5"/>
    <w:rsid w:val="00C817D0"/>
    <w:rsid w:val="00CA09AB"/>
    <w:rsid w:val="00CB111D"/>
    <w:rsid w:val="00CB6B98"/>
    <w:rsid w:val="00CE2C91"/>
    <w:rsid w:val="00D16DAC"/>
    <w:rsid w:val="00D22B3F"/>
    <w:rsid w:val="00D36A55"/>
    <w:rsid w:val="00D62DCD"/>
    <w:rsid w:val="00D810B1"/>
    <w:rsid w:val="00DF6CE7"/>
    <w:rsid w:val="00E1642C"/>
    <w:rsid w:val="00E26BAE"/>
    <w:rsid w:val="00E80395"/>
    <w:rsid w:val="00EB3644"/>
    <w:rsid w:val="00EE05FE"/>
    <w:rsid w:val="00EE3EB2"/>
    <w:rsid w:val="00F158F6"/>
    <w:rsid w:val="00F30411"/>
    <w:rsid w:val="00F337E0"/>
    <w:rsid w:val="00FA3C58"/>
    <w:rsid w:val="00FB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0B1"/>
    <w:pPr>
      <w:ind w:left="720"/>
      <w:contextualSpacing/>
    </w:pPr>
  </w:style>
  <w:style w:type="table" w:styleId="a4">
    <w:name w:val="Table Grid"/>
    <w:basedOn w:val="a1"/>
    <w:uiPriority w:val="59"/>
    <w:rsid w:val="00D810B1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CE2C9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E2C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E.Barlybaiuly</dc:creator>
  <cp:lastModifiedBy>G K</cp:lastModifiedBy>
  <cp:revision>3</cp:revision>
  <cp:lastPrinted>2026-09-08T05:23:00Z</cp:lastPrinted>
  <dcterms:created xsi:type="dcterms:W3CDTF">2026-09-23T10:21:00Z</dcterms:created>
  <dcterms:modified xsi:type="dcterms:W3CDTF">2026-09-23T10:22:00Z</dcterms:modified>
</cp:coreProperties>
</file>