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6A4AC" w14:textId="5A3586F3" w:rsidR="00892E1E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F85B26">
        <w:rPr>
          <w:color w:val="3399FF"/>
          <w:lang w:val="kk-KZ"/>
        </w:rPr>
        <w:t>Жәнібек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892E1E">
        <w:rPr>
          <w:color w:val="3399FF"/>
          <w:lang w:val="kk-KZ"/>
        </w:rPr>
        <w:t xml:space="preserve">                </w:t>
      </w:r>
      <w:r w:rsidR="00F85B26">
        <w:rPr>
          <w:color w:val="3399FF"/>
          <w:lang w:val="kk-KZ"/>
        </w:rPr>
        <w:t>село Жанибек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1BE84C61" w14:textId="77777777" w:rsidR="00EE69B8" w:rsidRDefault="00EE69B8" w:rsidP="00934587">
      <w:pPr>
        <w:rPr>
          <w:color w:val="3399FF"/>
          <w:lang w:val="kk-KZ"/>
        </w:rPr>
      </w:pPr>
    </w:p>
    <w:p w14:paraId="6BE21517" w14:textId="77777777" w:rsidR="00AF3187" w:rsidRDefault="00AF3187" w:rsidP="00F85B26">
      <w:pPr>
        <w:overflowPunct/>
        <w:autoSpaceDE/>
        <w:autoSpaceDN/>
        <w:adjustRightInd/>
        <w:jc w:val="center"/>
        <w:textAlignment w:val="baseline"/>
        <w:outlineLvl w:val="0"/>
        <w:rPr>
          <w:b/>
          <w:color w:val="000000" w:themeColor="text1"/>
          <w:kern w:val="36"/>
          <w:sz w:val="28"/>
          <w:szCs w:val="28"/>
          <w:lang w:val="kk-KZ"/>
        </w:rPr>
      </w:pPr>
    </w:p>
    <w:p w14:paraId="687C5108" w14:textId="5AF7B4DB" w:rsidR="00F85B26" w:rsidRPr="00AF3187" w:rsidRDefault="00F85B26" w:rsidP="00F85B26">
      <w:pPr>
        <w:overflowPunct/>
        <w:autoSpaceDE/>
        <w:autoSpaceDN/>
        <w:adjustRightInd/>
        <w:jc w:val="center"/>
        <w:textAlignment w:val="baseline"/>
        <w:outlineLvl w:val="0"/>
        <w:rPr>
          <w:b/>
          <w:color w:val="000000" w:themeColor="text1"/>
          <w:kern w:val="36"/>
          <w:sz w:val="28"/>
          <w:szCs w:val="28"/>
          <w:lang w:val="kk-KZ"/>
        </w:rPr>
      </w:pPr>
      <w:r w:rsidRPr="00F85B26">
        <w:rPr>
          <w:b/>
          <w:color w:val="000000" w:themeColor="text1"/>
          <w:kern w:val="36"/>
          <w:sz w:val="28"/>
          <w:szCs w:val="28"/>
          <w:lang w:val="kk-KZ"/>
        </w:rPr>
        <w:t>Жәнібек</w:t>
      </w:r>
      <w:r w:rsidRPr="00AF3187">
        <w:rPr>
          <w:b/>
          <w:color w:val="000000" w:themeColor="text1"/>
          <w:kern w:val="36"/>
          <w:sz w:val="28"/>
          <w:szCs w:val="28"/>
          <w:lang w:val="kk-KZ"/>
        </w:rPr>
        <w:t xml:space="preserve"> ауданының аумағында жергілікті қоғамдастықтың бөлек жиындарын өткізудің және жергілікті қоғамдастық жиынына қатысу үшін ауыл, көше, көппәтерлі тұрғын үй тұрғындары өкілдерінің санын айқындау тәртібі туралы қағидаларын бекіту туралы</w:t>
      </w:r>
    </w:p>
    <w:p w14:paraId="043D8224" w14:textId="5B5003E5" w:rsidR="00F85B26" w:rsidRDefault="00F85B26" w:rsidP="00F85B26">
      <w:pPr>
        <w:overflowPunct/>
        <w:autoSpaceDE/>
        <w:autoSpaceDN/>
        <w:adjustRightInd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7B261CD" w14:textId="77777777" w:rsidR="00AF3187" w:rsidRPr="00F85B26" w:rsidRDefault="00AF3187" w:rsidP="00F85B26">
      <w:pPr>
        <w:overflowPunct/>
        <w:autoSpaceDE/>
        <w:autoSpaceDN/>
        <w:adjustRightInd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6B65793" w14:textId="6AE8CC89" w:rsidR="00F85B26" w:rsidRPr="00F85B26" w:rsidRDefault="00F85B26" w:rsidP="00F85B26">
      <w:pPr>
        <w:overflowPunct/>
        <w:autoSpaceDE/>
        <w:autoSpaceDN/>
        <w:adjustRightInd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F85B26">
        <w:rPr>
          <w:color w:val="000000"/>
          <w:spacing w:val="2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 </w:t>
      </w:r>
      <w:hyperlink r:id="rId7" w:history="1">
        <w:r w:rsidRPr="00F85B26">
          <w:rPr>
            <w:color w:val="000000" w:themeColor="text1"/>
            <w:spacing w:val="2"/>
            <w:sz w:val="28"/>
            <w:szCs w:val="28"/>
            <w:lang w:val="kk-KZ"/>
          </w:rPr>
          <w:t>Заңына</w:t>
        </w:r>
      </w:hyperlink>
      <w:r w:rsidRPr="00F85B26">
        <w:rPr>
          <w:color w:val="000000"/>
          <w:spacing w:val="2"/>
          <w:sz w:val="28"/>
          <w:szCs w:val="28"/>
          <w:lang w:val="kk-KZ"/>
        </w:rPr>
        <w:t> және Қазақстан Республикасы Ұлттық экономика министрінің 2023 жылғы 23 маусымдағы №122 «Жергілікті қоғамдастықтың бөлек жиындарын өткiзудiң үлгiлік қағидаларын бекiту туралы» </w:t>
      </w:r>
      <w:hyperlink r:id="rId8" w:history="1">
        <w:r w:rsidRPr="00F85B26">
          <w:rPr>
            <w:color w:val="000000" w:themeColor="text1"/>
            <w:spacing w:val="2"/>
            <w:sz w:val="28"/>
            <w:szCs w:val="28"/>
            <w:lang w:val="kk-KZ"/>
          </w:rPr>
          <w:t>бұйрығына</w:t>
        </w:r>
      </w:hyperlink>
      <w:r w:rsidRPr="00F85B26">
        <w:rPr>
          <w:color w:val="000000"/>
          <w:spacing w:val="2"/>
          <w:sz w:val="28"/>
          <w:szCs w:val="28"/>
          <w:lang w:val="kk-KZ"/>
        </w:rPr>
        <w:t xml:space="preserve"> сәйкес Жәнібек аудандық мәслихаты                        </w:t>
      </w:r>
      <w:r w:rsidRPr="00F85B26">
        <w:rPr>
          <w:b/>
          <w:color w:val="000000"/>
          <w:spacing w:val="2"/>
          <w:sz w:val="28"/>
          <w:szCs w:val="28"/>
          <w:lang w:val="kk-KZ"/>
        </w:rPr>
        <w:t>ШЕШ</w:t>
      </w:r>
      <w:r w:rsidR="00AF3187">
        <w:rPr>
          <w:b/>
          <w:color w:val="000000"/>
          <w:spacing w:val="2"/>
          <w:sz w:val="28"/>
          <w:szCs w:val="28"/>
          <w:lang w:val="kk-KZ"/>
        </w:rPr>
        <w:t>ІМ ҚАБЫЛДАДЫ</w:t>
      </w:r>
      <w:r w:rsidRPr="00F85B26">
        <w:rPr>
          <w:b/>
          <w:color w:val="000000"/>
          <w:spacing w:val="2"/>
          <w:sz w:val="28"/>
          <w:szCs w:val="28"/>
          <w:lang w:val="kk-KZ"/>
        </w:rPr>
        <w:t>:</w:t>
      </w:r>
    </w:p>
    <w:p w14:paraId="5C4A7A97" w14:textId="77777777" w:rsidR="00F85B26" w:rsidRPr="00F85B26" w:rsidRDefault="00F85B26" w:rsidP="00F85B26">
      <w:pPr>
        <w:overflowPunct/>
        <w:autoSpaceDE/>
        <w:autoSpaceDN/>
        <w:adjustRightInd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F85B26">
        <w:rPr>
          <w:color w:val="000000"/>
          <w:spacing w:val="2"/>
          <w:sz w:val="28"/>
          <w:szCs w:val="28"/>
          <w:lang w:val="kk-KZ"/>
        </w:rPr>
        <w:t>1. Осы шешімнің </w:t>
      </w:r>
      <w:hyperlink r:id="rId9" w:anchor="z8" w:history="1">
        <w:r w:rsidRPr="00F85B26">
          <w:rPr>
            <w:color w:val="000000" w:themeColor="text1"/>
            <w:spacing w:val="2"/>
            <w:sz w:val="28"/>
            <w:szCs w:val="28"/>
            <w:lang w:val="kk-KZ"/>
          </w:rPr>
          <w:t>1-қосымшасына</w:t>
        </w:r>
      </w:hyperlink>
      <w:r w:rsidRPr="00F85B26">
        <w:rPr>
          <w:color w:val="000000"/>
          <w:spacing w:val="2"/>
          <w:sz w:val="28"/>
          <w:szCs w:val="28"/>
          <w:lang w:val="kk-KZ"/>
        </w:rPr>
        <w:t> сәйкес Жәнібек ауданының аумағында бөлек жергілікті қоғамдастық жиындарын өткізудің қағидалары бекітілсін.</w:t>
      </w:r>
    </w:p>
    <w:p w14:paraId="304DEB0B" w14:textId="77777777" w:rsidR="00F85B26" w:rsidRPr="00F85B26" w:rsidRDefault="00F85B26" w:rsidP="00F85B26">
      <w:pPr>
        <w:overflowPunct/>
        <w:autoSpaceDE/>
        <w:autoSpaceDN/>
        <w:adjustRightInd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F85B26">
        <w:rPr>
          <w:color w:val="000000"/>
          <w:spacing w:val="2"/>
          <w:sz w:val="28"/>
          <w:szCs w:val="28"/>
          <w:lang w:val="kk-KZ"/>
        </w:rPr>
        <w:t>2. Осы шешімнің </w:t>
      </w:r>
      <w:hyperlink r:id="rId10" w:anchor="z37" w:history="1">
        <w:r w:rsidRPr="00F85B26">
          <w:rPr>
            <w:color w:val="000000" w:themeColor="text1"/>
            <w:spacing w:val="2"/>
            <w:sz w:val="28"/>
            <w:szCs w:val="28"/>
            <w:lang w:val="kk-KZ"/>
          </w:rPr>
          <w:t>2-қосымшасына</w:t>
        </w:r>
      </w:hyperlink>
      <w:r w:rsidRPr="00F85B26">
        <w:rPr>
          <w:color w:val="000000"/>
          <w:spacing w:val="2"/>
          <w:sz w:val="28"/>
          <w:szCs w:val="28"/>
          <w:lang w:val="kk-KZ"/>
        </w:rPr>
        <w:t> сәйкес Жәнібек ауданының ауылдық округтер аумағында жергілікті қоғамдастық жиынына қатысу үшін ауылдар тұрғындары өкілдерінің сандық құрамы белгіленсін.</w:t>
      </w:r>
    </w:p>
    <w:p w14:paraId="39C6DC50" w14:textId="383EC5F6" w:rsidR="00642211" w:rsidRDefault="00F85B26" w:rsidP="00F85B26">
      <w:pPr>
        <w:ind w:firstLine="708"/>
        <w:jc w:val="both"/>
        <w:rPr>
          <w:color w:val="3399FF"/>
          <w:lang w:val="kk-KZ"/>
        </w:rPr>
      </w:pPr>
      <w:r w:rsidRPr="00F85B26">
        <w:rPr>
          <w:color w:val="000000"/>
          <w:spacing w:val="2"/>
          <w:sz w:val="28"/>
          <w:szCs w:val="28"/>
          <w:lang w:val="kk-KZ"/>
        </w:rPr>
        <w:t>3. Осы шешім оның алғашқы ресми жарияланған күнінен кейін күнтізбелік он күн өткен соң қолданысқа енгізіледі.</w:t>
      </w:r>
    </w:p>
    <w:p w14:paraId="382785EF" w14:textId="586AFFA5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1BDE46AB" w14:textId="3949CCE9" w:rsidR="00AF3187" w:rsidRDefault="00AF3187" w:rsidP="006340C9">
      <w:pPr>
        <w:overflowPunct/>
        <w:autoSpaceDE/>
        <w:autoSpaceDN/>
        <w:adjustRightInd/>
        <w:rPr>
          <w:lang w:val="kk-KZ"/>
        </w:rPr>
      </w:pPr>
    </w:p>
    <w:p w14:paraId="5F46E8B9" w14:textId="3E5AF87E" w:rsidR="00AF3187" w:rsidRDefault="00AF3187" w:rsidP="006340C9">
      <w:pPr>
        <w:overflowPunct/>
        <w:autoSpaceDE/>
        <w:autoSpaceDN/>
        <w:adjustRightInd/>
        <w:rPr>
          <w:lang w:val="kk-KZ"/>
        </w:rPr>
      </w:pPr>
    </w:p>
    <w:p w14:paraId="42FBDA35" w14:textId="52EEF453" w:rsidR="00AF3187" w:rsidRDefault="00AF3187" w:rsidP="006340C9">
      <w:pPr>
        <w:overflowPunct/>
        <w:autoSpaceDE/>
        <w:autoSpaceDN/>
        <w:adjustRightInd/>
        <w:rPr>
          <w:lang w:val="kk-KZ"/>
        </w:rPr>
      </w:pPr>
    </w:p>
    <w:p w14:paraId="34200286" w14:textId="4B0D9782" w:rsidR="00AF3187" w:rsidRDefault="00AF3187" w:rsidP="006340C9">
      <w:pPr>
        <w:overflowPunct/>
        <w:autoSpaceDE/>
        <w:autoSpaceDN/>
        <w:adjustRightInd/>
        <w:rPr>
          <w:lang w:val="kk-KZ"/>
        </w:rPr>
      </w:pPr>
    </w:p>
    <w:p w14:paraId="637A4558" w14:textId="64C3291E" w:rsidR="00AF3187" w:rsidRDefault="00AF3187" w:rsidP="006340C9">
      <w:pPr>
        <w:overflowPunct/>
        <w:autoSpaceDE/>
        <w:autoSpaceDN/>
        <w:adjustRightInd/>
        <w:rPr>
          <w:lang w:val="kk-KZ"/>
        </w:rPr>
      </w:pPr>
    </w:p>
    <w:p w14:paraId="2E0D502C" w14:textId="1EA92B88" w:rsidR="00AF3187" w:rsidRPr="00AF3187" w:rsidRDefault="00AF3187" w:rsidP="006340C9">
      <w:pPr>
        <w:overflowPunct/>
        <w:autoSpaceDE/>
        <w:autoSpaceDN/>
        <w:adjustRightInd/>
        <w:rPr>
          <w:b/>
          <w:bCs/>
          <w:sz w:val="28"/>
          <w:szCs w:val="28"/>
          <w:lang w:val="kk-KZ"/>
        </w:rPr>
      </w:pPr>
      <w:r w:rsidRPr="00AF3187">
        <w:rPr>
          <w:b/>
          <w:bCs/>
          <w:sz w:val="28"/>
          <w:szCs w:val="28"/>
          <w:lang w:val="kk-KZ"/>
        </w:rPr>
        <w:t xml:space="preserve">               Мәслихат төрағасы                                                 Т.Кадимов</w:t>
      </w:r>
    </w:p>
    <w:sectPr w:rsidR="00AF3187" w:rsidRPr="00AF3187" w:rsidSect="00642211">
      <w:headerReference w:type="even" r:id="rId11"/>
      <w:headerReference w:type="default" r:id="rId12"/>
      <w:head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F80D" w14:textId="77777777" w:rsidR="00FD5CE8" w:rsidRDefault="00FD5CE8">
      <w:r>
        <w:separator/>
      </w:r>
    </w:p>
  </w:endnote>
  <w:endnote w:type="continuationSeparator" w:id="0">
    <w:p w14:paraId="3DD7BA8F" w14:textId="77777777" w:rsidR="00FD5CE8" w:rsidRDefault="00FD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52CEB" w14:textId="77777777" w:rsidR="00FD5CE8" w:rsidRDefault="00FD5CE8">
      <w:r>
        <w:separator/>
      </w:r>
    </w:p>
  </w:footnote>
  <w:footnote w:type="continuationSeparator" w:id="0">
    <w:p w14:paraId="02B96D4D" w14:textId="77777777" w:rsidR="00FD5CE8" w:rsidRDefault="00FD5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3F6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6B79B6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728D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FCF459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26E3E7D2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08E21BB0" w14:textId="77777777" w:rsidR="00F85B26" w:rsidRPr="00F85B26" w:rsidRDefault="00F85B26" w:rsidP="00F85B2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F85B26">
            <w:rPr>
              <w:b/>
              <w:noProof/>
              <w:color w:val="0099FF"/>
              <w:sz w:val="22"/>
              <w:szCs w:val="22"/>
              <w:lang w:val="kk-KZ"/>
            </w:rPr>
            <w:t>ҚАЗАҚСТАН РЕСПУБЛИКАСЫ</w:t>
          </w:r>
        </w:p>
        <w:p w14:paraId="654CE628" w14:textId="77777777" w:rsidR="00F85B26" w:rsidRPr="00F85B26" w:rsidRDefault="00F85B26" w:rsidP="00F85B2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F85B26">
            <w:rPr>
              <w:b/>
              <w:noProof/>
              <w:color w:val="0099FF"/>
              <w:sz w:val="22"/>
              <w:szCs w:val="22"/>
              <w:lang w:val="kk-KZ"/>
            </w:rPr>
            <w:t>БАТЫС ҚАЗАҚСТАН ОБЛЫСЫ</w:t>
          </w:r>
        </w:p>
        <w:p w14:paraId="522687B6" w14:textId="77777777" w:rsidR="00F85B26" w:rsidRPr="00F85B26" w:rsidRDefault="00F85B26" w:rsidP="00F85B26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F85B26">
            <w:rPr>
              <w:b/>
              <w:noProof/>
              <w:color w:val="0099FF"/>
              <w:sz w:val="22"/>
              <w:szCs w:val="22"/>
              <w:lang w:val="kk-KZ"/>
            </w:rPr>
            <w:t>ЖӘНІБЕК АУДАНДЫҚ</w:t>
          </w:r>
        </w:p>
        <w:p w14:paraId="146DE9C9" w14:textId="2B3142A3" w:rsidR="004B400D" w:rsidRPr="00D100F6" w:rsidRDefault="00F85B26" w:rsidP="00F85B2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85B26">
            <w:rPr>
              <w:b/>
              <w:noProof/>
              <w:color w:val="0099FF"/>
              <w:sz w:val="22"/>
              <w:szCs w:val="22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57AE801C" w14:textId="2C9EB36B" w:rsidR="004B400D" w:rsidRPr="00C723BA" w:rsidRDefault="002C099B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5F55E19E" wp14:editId="181556A6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  <w:shd w:val="clear" w:color="auto" w:fill="auto"/>
        </w:tcPr>
        <w:p w14:paraId="26BEB8D6" w14:textId="77777777" w:rsidR="00F85B26" w:rsidRPr="00F85B26" w:rsidRDefault="00F85B26" w:rsidP="00F85B26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F85B26">
            <w:rPr>
              <w:b/>
              <w:color w:val="0099FF"/>
              <w:sz w:val="22"/>
              <w:szCs w:val="22"/>
              <w:lang w:val="kk-KZ"/>
            </w:rPr>
            <w:t>РЕСПУБЛИКА КАЗАХСТАН</w:t>
          </w:r>
        </w:p>
        <w:p w14:paraId="7DC5A3BC" w14:textId="77777777" w:rsidR="00F85B26" w:rsidRPr="00F85B26" w:rsidRDefault="00F85B26" w:rsidP="00F85B26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F85B26">
            <w:rPr>
              <w:b/>
              <w:color w:val="0099FF"/>
              <w:sz w:val="22"/>
              <w:szCs w:val="22"/>
              <w:lang w:val="kk-KZ"/>
            </w:rPr>
            <w:t xml:space="preserve">ЗАПАДНО-КАЗАХСТАНСКАЯ ОБЛАСТЬ  </w:t>
          </w:r>
        </w:p>
        <w:p w14:paraId="7978B5D0" w14:textId="5D37CAA0" w:rsidR="004B400D" w:rsidRPr="00D100F6" w:rsidRDefault="00F85B26" w:rsidP="00F85B2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F85B26">
            <w:rPr>
              <w:b/>
              <w:color w:val="0099FF"/>
              <w:sz w:val="22"/>
              <w:szCs w:val="22"/>
              <w:lang w:val="kk-KZ"/>
            </w:rPr>
            <w:t xml:space="preserve">ЖАНИБЕКСКИЙ РАЙОННЫЙ МАСЛИХАТ </w:t>
          </w:r>
        </w:p>
      </w:tc>
    </w:tr>
    <w:tr w:rsidR="00642211" w:rsidRPr="00D100F6" w14:paraId="67552019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1041357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0ADB9DA" w14:textId="0E76A4FE" w:rsidR="00642211" w:rsidRPr="00F85B26" w:rsidRDefault="00F85B2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13BFB7F0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7DC0BD1" wp14:editId="4FBE515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C57A4A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AC6kyjdAAAA&#10;CgEAAA8AAABkcnMvZG93bnJldi54bWxMj8FOg0AQhu8mvsNmTLy1SxVaiyyNafTmpZWDx4WdApGd&#10;RXYp6NM7xkM9zvxf/vkm2822E2ccfOtIwWoZgUCqnGmpVlC8vSweQPigyejOESr4Qg+7/Poq06lx&#10;Ex3wfAy14BLyqVbQhNCnUvqqQav90vVInJ3cYHXgcailGfTE5baTd1G0lla3xBca3eO+werjOFoF&#10;64130fhd7g/PxftnMQ2+TOyrUrc389MjiIBzuMDwq8/qkLNT6UYyXnQKFvEquWeWk3gDgolkG8cg&#10;yr+FzDP5/4X8BwAA//8DAFBLAQItABQABgAIAAAAIQC2gziS/gAAAOEBAAATAAAAAAAAAAAAAAAA&#10;AAAAAABbQ29udGVudF9UeXBlc10ueG1sUEsBAi0AFAAGAAgAAAAhADj9If/WAAAAlAEAAAsAAAAA&#10;AAAAAAAAAAAALwEAAF9yZWxzLy5yZWxzUEsBAi0AFAAGAAgAAAAhALUowrLLAQAAdQMAAA4AAAAA&#10;AAAAAAAAAAAALgIAAGRycy9lMm9Eb2MueG1sUEsBAi0AFAAGAAgAAAAhAAC6kyjdAAAACgEAAA8A&#10;AAAAAAAAAAAAAAAAJQQAAGRycy9kb3ducmV2LnhtbFBLBQYAAAAABAAEAPMAAAAvBQAAAAA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3D004090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DB9AE00" w14:textId="410E0AFA" w:rsidR="00642211" w:rsidRDefault="00F85B2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F85B26"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47BD40B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26879F5" w14:textId="1BEE62C9" w:rsidR="004B400D" w:rsidRPr="005F4CB9" w:rsidRDefault="000E7CE7" w:rsidP="004B400D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20</w:t>
    </w:r>
    <w:r w:rsidR="00493A0A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5F4CB9">
      <w:rPr>
        <w:b/>
        <w:color w:val="3399FF"/>
        <w:sz w:val="22"/>
        <w:szCs w:val="22"/>
        <w:lang w:val="kk-KZ"/>
      </w:rPr>
      <w:t>17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5F4CB9">
      <w:rPr>
        <w:b/>
        <w:color w:val="3399FF"/>
        <w:sz w:val="22"/>
        <w:szCs w:val="22"/>
        <w:lang w:val="kk-KZ"/>
      </w:rPr>
      <w:t xml:space="preserve">                     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5F4CB9">
      <w:rPr>
        <w:b/>
        <w:bCs/>
        <w:color w:val="3399FF"/>
        <w:sz w:val="22"/>
        <w:szCs w:val="22"/>
        <w:lang w:val="kk-KZ"/>
      </w:rPr>
      <w:t>49-3</w:t>
    </w:r>
  </w:p>
  <w:p w14:paraId="3D1B7EC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2DC4D4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73119"/>
    <w:rsid w:val="000870F9"/>
    <w:rsid w:val="000922AA"/>
    <w:rsid w:val="000D4DAC"/>
    <w:rsid w:val="000E7CE7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099B"/>
    <w:rsid w:val="002F11B1"/>
    <w:rsid w:val="00341898"/>
    <w:rsid w:val="00364E0B"/>
    <w:rsid w:val="003D7A7F"/>
    <w:rsid w:val="003F241E"/>
    <w:rsid w:val="00423754"/>
    <w:rsid w:val="00430E89"/>
    <w:rsid w:val="004726FE"/>
    <w:rsid w:val="00483D99"/>
    <w:rsid w:val="00486F3C"/>
    <w:rsid w:val="00493A0A"/>
    <w:rsid w:val="0049623C"/>
    <w:rsid w:val="004B400D"/>
    <w:rsid w:val="004B62FE"/>
    <w:rsid w:val="004C34B8"/>
    <w:rsid w:val="004E49BE"/>
    <w:rsid w:val="004F3375"/>
    <w:rsid w:val="00547F85"/>
    <w:rsid w:val="005747C7"/>
    <w:rsid w:val="005C5F30"/>
    <w:rsid w:val="005F4CB9"/>
    <w:rsid w:val="005F582C"/>
    <w:rsid w:val="006340C9"/>
    <w:rsid w:val="006406AF"/>
    <w:rsid w:val="00642211"/>
    <w:rsid w:val="0067240F"/>
    <w:rsid w:val="006809A0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524CE"/>
    <w:rsid w:val="00866964"/>
    <w:rsid w:val="00867FA4"/>
    <w:rsid w:val="00870223"/>
    <w:rsid w:val="008858D2"/>
    <w:rsid w:val="00892E1E"/>
    <w:rsid w:val="008C0A79"/>
    <w:rsid w:val="008D41D8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AF3187"/>
    <w:rsid w:val="00B12C86"/>
    <w:rsid w:val="00B2298B"/>
    <w:rsid w:val="00B5615F"/>
    <w:rsid w:val="00B80E41"/>
    <w:rsid w:val="00B841B2"/>
    <w:rsid w:val="00B86340"/>
    <w:rsid w:val="00BE3CFA"/>
    <w:rsid w:val="00BE78CA"/>
    <w:rsid w:val="00C020B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D35CD"/>
    <w:rsid w:val="00E43190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64017"/>
    <w:rsid w:val="00F85B26"/>
    <w:rsid w:val="00F93EE0"/>
    <w:rsid w:val="00FD5CE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9F9A32"/>
  <w15:docId w15:val="{331C8E7B-EEC3-46BF-9BAC-8530E74F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61.42.188/kaz/docs/V2300032894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10.61.42.188/kaz/docs/Z010000148_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10.61.42.188/kaz/docs/G24ZC0121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0.61.42.188/kaz/docs/G24ZC01218M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35</cp:revision>
  <dcterms:created xsi:type="dcterms:W3CDTF">2018-09-21T12:01:00Z</dcterms:created>
  <dcterms:modified xsi:type="dcterms:W3CDTF">2026-09-22T11:49:00Z</dcterms:modified>
</cp:coreProperties>
</file>