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D9" w:rsidRDefault="00FC7BD9" w:rsidP="0098748F">
      <w:pPr>
        <w:pStyle w:val="a5"/>
        <w:ind w:left="-142"/>
        <w:jc w:val="center"/>
        <w:rPr>
          <w:rFonts w:eastAsiaTheme="minorHAnsi"/>
          <w:b/>
          <w:sz w:val="28"/>
          <w:szCs w:val="28"/>
          <w:lang w:val="kk-KZ" w:eastAsia="en-US"/>
        </w:rPr>
      </w:pPr>
    </w:p>
    <w:p w:rsidR="00FC7BD9" w:rsidRPr="00127221" w:rsidRDefault="00FC7BD9" w:rsidP="00FC7BD9">
      <w:pPr>
        <w:ind w:left="-142" w:right="284"/>
        <w:jc w:val="center"/>
        <w:rPr>
          <w:rFonts w:ascii="Times New Roman" w:eastAsia="Calibri" w:hAnsi="Times New Roman" w:cs="Times New Roman"/>
          <w:b/>
          <w:sz w:val="28"/>
          <w:szCs w:val="28"/>
          <w:lang w:val="kk-KZ"/>
        </w:rPr>
      </w:pPr>
      <w:r w:rsidRPr="00127221">
        <w:rPr>
          <w:rFonts w:ascii="Times New Roman" w:eastAsia="Calibri" w:hAnsi="Times New Roman" w:cs="Times New Roman"/>
          <w:b/>
          <w:sz w:val="28"/>
          <w:szCs w:val="28"/>
          <w:lang w:val="kk-KZ"/>
        </w:rPr>
        <w:t>Конкурс туралы хабарландыру</w:t>
      </w:r>
    </w:p>
    <w:p w:rsidR="00FC7BD9" w:rsidRPr="00127221" w:rsidRDefault="00FC7BD9" w:rsidP="00FC7BD9">
      <w:pPr>
        <w:spacing w:after="0"/>
        <w:ind w:left="-142" w:right="284" w:firstLineChars="350" w:firstLine="980"/>
        <w:jc w:val="both"/>
        <w:rPr>
          <w:rFonts w:ascii="Times New Roman" w:eastAsia="Calibri" w:hAnsi="Times New Roman" w:cs="Times New Roman"/>
          <w:bCs/>
          <w:sz w:val="28"/>
          <w:szCs w:val="28"/>
          <w:lang w:val="kk-KZ"/>
        </w:rPr>
      </w:pPr>
      <w:r w:rsidRPr="00127221">
        <w:rPr>
          <w:rFonts w:ascii="Times New Roman" w:eastAsia="Calibri" w:hAnsi="Times New Roman" w:cs="Times New Roman"/>
          <w:bCs/>
          <w:sz w:val="28"/>
          <w:szCs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5A33AB" w:rsidRPr="005A33AB" w:rsidRDefault="005A33AB" w:rsidP="005A33AB">
      <w:pPr>
        <w:spacing w:after="0"/>
        <w:ind w:left="-142" w:right="284"/>
        <w:jc w:val="both"/>
        <w:rPr>
          <w:rFonts w:ascii="Times New Roman" w:eastAsia="Calibri" w:hAnsi="Times New Roman" w:cs="Times New Roman"/>
          <w:bCs/>
          <w:sz w:val="28"/>
          <w:szCs w:val="28"/>
          <w:lang w:val="kk-KZ"/>
        </w:rPr>
      </w:pPr>
      <w:r w:rsidRPr="00CC410E">
        <w:rPr>
          <w:rFonts w:ascii="Times New Roman" w:eastAsia="Calibri" w:hAnsi="Times New Roman" w:cs="Times New Roman"/>
          <w:bCs/>
          <w:sz w:val="28"/>
          <w:szCs w:val="28"/>
          <w:lang w:val="kk-KZ"/>
        </w:rPr>
        <w:t>бір мөлшерлеме (1 ставка) көлемінде</w:t>
      </w:r>
      <w:r>
        <w:rPr>
          <w:rFonts w:ascii="Times New Roman" w:eastAsia="Calibri" w:hAnsi="Times New Roman" w:cs="Times New Roman"/>
          <w:b/>
          <w:bCs/>
          <w:sz w:val="28"/>
          <w:szCs w:val="28"/>
          <w:lang w:val="kk-KZ"/>
        </w:rPr>
        <w:t xml:space="preserve"> </w:t>
      </w:r>
      <w:r w:rsidRPr="005A33AB">
        <w:rPr>
          <w:rFonts w:ascii="Times New Roman" w:eastAsia="Calibri" w:hAnsi="Times New Roman" w:cs="Times New Roman"/>
          <w:bCs/>
          <w:sz w:val="28"/>
          <w:szCs w:val="28"/>
          <w:lang w:val="kk-KZ"/>
        </w:rPr>
        <w:t>бос лауазымға орналасуға конкурс жариялайды:</w:t>
      </w:r>
    </w:p>
    <w:p w:rsidR="00FC7BD9" w:rsidRPr="005A33AB" w:rsidRDefault="00FC7BD9" w:rsidP="00FC7BD9">
      <w:pPr>
        <w:spacing w:after="0"/>
        <w:ind w:left="-142" w:right="284"/>
        <w:jc w:val="both"/>
        <w:rPr>
          <w:rFonts w:ascii="Times New Roman" w:eastAsia="Calibri" w:hAnsi="Times New Roman" w:cs="Times New Roman"/>
          <w:b/>
          <w:bCs/>
          <w:sz w:val="28"/>
          <w:szCs w:val="28"/>
          <w:lang w:val="kk-KZ"/>
        </w:rPr>
      </w:pPr>
      <w:r w:rsidRPr="005A33AB">
        <w:rPr>
          <w:rFonts w:ascii="Times New Roman" w:eastAsia="Calibri" w:hAnsi="Times New Roman" w:cs="Times New Roman"/>
          <w:b/>
          <w:bCs/>
          <w:sz w:val="28"/>
          <w:szCs w:val="28"/>
          <w:lang w:val="kk-KZ"/>
        </w:rPr>
        <w:t>- оқыту</w:t>
      </w:r>
      <w:r>
        <w:rPr>
          <w:rFonts w:ascii="Times New Roman" w:eastAsia="Calibri" w:hAnsi="Times New Roman" w:cs="Times New Roman"/>
          <w:b/>
          <w:bCs/>
          <w:sz w:val="28"/>
          <w:szCs w:val="28"/>
          <w:lang w:val="kk-KZ"/>
        </w:rPr>
        <w:t xml:space="preserve"> орыс </w:t>
      </w:r>
      <w:r w:rsidRPr="005A33AB">
        <w:rPr>
          <w:rFonts w:ascii="Times New Roman" w:eastAsia="Calibri" w:hAnsi="Times New Roman" w:cs="Times New Roman"/>
          <w:b/>
          <w:bCs/>
          <w:sz w:val="28"/>
          <w:szCs w:val="28"/>
          <w:lang w:val="kk-KZ"/>
        </w:rPr>
        <w:t xml:space="preserve"> </w:t>
      </w:r>
      <w:r w:rsidR="00A032CB">
        <w:rPr>
          <w:rFonts w:ascii="Times New Roman" w:eastAsia="Calibri" w:hAnsi="Times New Roman" w:cs="Times New Roman"/>
          <w:b/>
          <w:bCs/>
          <w:sz w:val="28"/>
          <w:szCs w:val="28"/>
          <w:lang w:val="kk-KZ"/>
        </w:rPr>
        <w:t>және қаза</w:t>
      </w:r>
      <w:bookmarkStart w:id="0" w:name="_GoBack"/>
      <w:bookmarkEnd w:id="0"/>
      <w:r w:rsidR="00A032CB">
        <w:rPr>
          <w:rFonts w:ascii="Times New Roman" w:eastAsia="Calibri" w:hAnsi="Times New Roman" w:cs="Times New Roman"/>
          <w:b/>
          <w:bCs/>
          <w:sz w:val="28"/>
          <w:szCs w:val="28"/>
          <w:lang w:val="kk-KZ"/>
        </w:rPr>
        <w:t xml:space="preserve">қ </w:t>
      </w:r>
      <w:r w:rsidRPr="005A33AB">
        <w:rPr>
          <w:rFonts w:ascii="Times New Roman" w:eastAsia="Calibri" w:hAnsi="Times New Roman" w:cs="Times New Roman"/>
          <w:b/>
          <w:bCs/>
          <w:sz w:val="28"/>
          <w:szCs w:val="28"/>
          <w:lang w:val="kk-KZ"/>
        </w:rPr>
        <w:t>тілі</w:t>
      </w:r>
      <w:r>
        <w:rPr>
          <w:rFonts w:ascii="Times New Roman" w:eastAsia="Calibri" w:hAnsi="Times New Roman" w:cs="Times New Roman"/>
          <w:b/>
          <w:bCs/>
          <w:sz w:val="28"/>
          <w:szCs w:val="28"/>
          <w:lang w:val="kk-KZ"/>
        </w:rPr>
        <w:t xml:space="preserve">нде </w:t>
      </w:r>
      <w:r w:rsidRPr="005A33AB">
        <w:rPr>
          <w:rFonts w:ascii="Times New Roman" w:eastAsia="Calibri" w:hAnsi="Times New Roman" w:cs="Times New Roman"/>
          <w:b/>
          <w:bCs/>
          <w:sz w:val="28"/>
          <w:szCs w:val="28"/>
          <w:lang w:val="kk-KZ"/>
        </w:rPr>
        <w:t xml:space="preserve"> </w:t>
      </w:r>
      <w:r w:rsidR="00A032CB">
        <w:rPr>
          <w:rFonts w:ascii="Times New Roman" w:eastAsia="Calibri" w:hAnsi="Times New Roman" w:cs="Times New Roman"/>
          <w:b/>
          <w:bCs/>
          <w:sz w:val="28"/>
          <w:szCs w:val="28"/>
          <w:lang w:val="kk-KZ"/>
        </w:rPr>
        <w:t>директордың тәрбие ісі жөніндегі орынбасары</w:t>
      </w:r>
      <w:r w:rsidRPr="005A33AB">
        <w:rPr>
          <w:rFonts w:ascii="Times New Roman" w:eastAsia="Calibri" w:hAnsi="Times New Roman" w:cs="Times New Roman"/>
          <w:b/>
          <w:bCs/>
          <w:sz w:val="28"/>
          <w:szCs w:val="28"/>
          <w:lang w:val="kk-KZ"/>
        </w:rPr>
        <w:t>.</w:t>
      </w:r>
    </w:p>
    <w:p w:rsidR="00FC7BD9" w:rsidRPr="005A33AB" w:rsidRDefault="00FC7BD9" w:rsidP="00FC7BD9">
      <w:pPr>
        <w:spacing w:after="0"/>
        <w:ind w:left="-142" w:right="284"/>
        <w:jc w:val="both"/>
        <w:rPr>
          <w:rFonts w:ascii="Times New Roman" w:eastAsia="Calibri" w:hAnsi="Times New Roman" w:cs="Times New Roman"/>
          <w:bCs/>
          <w:sz w:val="28"/>
          <w:szCs w:val="28"/>
          <w:lang w:val="kk-KZ"/>
        </w:rPr>
      </w:pPr>
      <w:r w:rsidRPr="005A33AB">
        <w:rPr>
          <w:rFonts w:ascii="Times New Roman" w:eastAsia="Calibri" w:hAnsi="Times New Roman" w:cs="Times New Roman"/>
          <w:b/>
          <w:sz w:val="28"/>
          <w:szCs w:val="28"/>
          <w:lang w:val="kk-KZ"/>
        </w:rPr>
        <w:t>202</w:t>
      </w:r>
      <w:r>
        <w:rPr>
          <w:rFonts w:ascii="Times New Roman" w:eastAsia="Calibri" w:hAnsi="Times New Roman" w:cs="Times New Roman"/>
          <w:b/>
          <w:sz w:val="28"/>
          <w:szCs w:val="28"/>
          <w:lang w:val="kk-KZ"/>
        </w:rPr>
        <w:t>6</w:t>
      </w:r>
      <w:r w:rsidRPr="005A33AB">
        <w:rPr>
          <w:rFonts w:ascii="Times New Roman" w:eastAsia="Calibri" w:hAnsi="Times New Roman" w:cs="Times New Roman"/>
          <w:b/>
          <w:sz w:val="28"/>
          <w:szCs w:val="28"/>
          <w:lang w:val="kk-KZ"/>
        </w:rPr>
        <w:t xml:space="preserve"> жылғы </w:t>
      </w:r>
      <w:r w:rsidR="00587850">
        <w:rPr>
          <w:rFonts w:ascii="Times New Roman" w:eastAsia="Calibri" w:hAnsi="Times New Roman" w:cs="Times New Roman"/>
          <w:b/>
          <w:sz w:val="28"/>
          <w:szCs w:val="28"/>
          <w:lang w:val="kk-KZ"/>
        </w:rPr>
        <w:t>22</w:t>
      </w:r>
      <w:r w:rsidRPr="005A33AB">
        <w:rPr>
          <w:rFonts w:ascii="Times New Roman" w:eastAsia="Calibri" w:hAnsi="Times New Roman" w:cs="Times New Roman"/>
          <w:b/>
          <w:sz w:val="28"/>
          <w:szCs w:val="28"/>
          <w:lang w:val="kk-KZ"/>
        </w:rPr>
        <w:t xml:space="preserve"> </w:t>
      </w:r>
      <w:r w:rsidR="00753F4D">
        <w:rPr>
          <w:rFonts w:ascii="Times New Roman" w:eastAsia="Calibri" w:hAnsi="Times New Roman" w:cs="Times New Roman"/>
          <w:b/>
          <w:sz w:val="28"/>
          <w:szCs w:val="28"/>
          <w:lang w:val="kk-KZ"/>
        </w:rPr>
        <w:t xml:space="preserve">– </w:t>
      </w:r>
      <w:r w:rsidR="00587850">
        <w:rPr>
          <w:rFonts w:ascii="Times New Roman" w:eastAsia="Calibri" w:hAnsi="Times New Roman" w:cs="Times New Roman"/>
          <w:b/>
          <w:sz w:val="28"/>
          <w:szCs w:val="28"/>
          <w:lang w:val="kk-KZ"/>
        </w:rPr>
        <w:t>30</w:t>
      </w:r>
      <w:r w:rsidRPr="00C60713">
        <w:rPr>
          <w:rFonts w:ascii="Times New Roman" w:eastAsia="Calibri" w:hAnsi="Times New Roman" w:cs="Times New Roman"/>
          <w:b/>
          <w:sz w:val="28"/>
          <w:szCs w:val="28"/>
          <w:lang w:val="kk-KZ"/>
        </w:rPr>
        <w:t xml:space="preserve"> </w:t>
      </w:r>
      <w:r w:rsidR="001A1B21">
        <w:rPr>
          <w:rFonts w:ascii="Times New Roman" w:eastAsia="Calibri" w:hAnsi="Times New Roman" w:cs="Times New Roman"/>
          <w:b/>
          <w:sz w:val="28"/>
          <w:szCs w:val="28"/>
          <w:lang w:val="kk-KZ"/>
        </w:rPr>
        <w:t>қыркүйек</w:t>
      </w:r>
      <w:r w:rsidRPr="00C60713">
        <w:rPr>
          <w:rFonts w:ascii="Times New Roman" w:eastAsia="Calibri" w:hAnsi="Times New Roman" w:cs="Times New Roman"/>
          <w:b/>
          <w:sz w:val="28"/>
          <w:szCs w:val="28"/>
          <w:lang w:val="kk-KZ"/>
        </w:rPr>
        <w:t xml:space="preserve"> аралығында</w:t>
      </w:r>
      <w:r w:rsidRPr="00C60713">
        <w:rPr>
          <w:rFonts w:ascii="Times New Roman" w:eastAsia="Calibri" w:hAnsi="Times New Roman" w:cs="Times New Roman"/>
          <w:bCs/>
          <w:sz w:val="28"/>
          <w:szCs w:val="28"/>
          <w:lang w:val="kk-KZ"/>
        </w:rPr>
        <w:t xml:space="preserve"> </w:t>
      </w:r>
      <w:r w:rsidRPr="005A33AB">
        <w:rPr>
          <w:rFonts w:ascii="Times New Roman" w:eastAsia="SimSun" w:hAnsi="Times New Roman" w:cs="Times New Roman"/>
          <w:color w:val="000000"/>
          <w:sz w:val="28"/>
          <w:szCs w:val="28"/>
          <w:lang w:val="kk-KZ" w:eastAsia="zh-CN" w:bidi="ar"/>
        </w:rPr>
        <w:t xml:space="preserve">ҰБДҚ АЖ «Педагогты жұмысқа қабылдау» платформасында </w:t>
      </w:r>
      <w:r w:rsidRPr="005A33AB">
        <w:rPr>
          <w:rFonts w:ascii="Times New Roman" w:eastAsia="Calibri" w:hAnsi="Times New Roman" w:cs="Times New Roman"/>
          <w:bCs/>
          <w:sz w:val="28"/>
          <w:szCs w:val="28"/>
          <w:lang w:val="kk-KZ"/>
        </w:rPr>
        <w:t>құжаттарды қабылдау.</w:t>
      </w:r>
    </w:p>
    <w:p w:rsidR="00FC7BD9" w:rsidRPr="005A33AB" w:rsidRDefault="00FC7BD9" w:rsidP="00FC7BD9">
      <w:pPr>
        <w:spacing w:after="0"/>
        <w:ind w:left="-142" w:right="284" w:firstLineChars="300" w:firstLine="840"/>
        <w:jc w:val="both"/>
        <w:rPr>
          <w:rFonts w:ascii="Times New Roman" w:eastAsia="Calibri" w:hAnsi="Times New Roman" w:cs="Times New Roman"/>
          <w:bCs/>
          <w:sz w:val="28"/>
          <w:szCs w:val="28"/>
          <w:lang w:val="kk-KZ"/>
        </w:rPr>
      </w:pPr>
      <w:r w:rsidRPr="005A33AB">
        <w:rPr>
          <w:rFonts w:ascii="Times New Roman" w:eastAsia="Calibri" w:hAnsi="Times New Roman" w:cs="Times New Roman"/>
          <w:bCs/>
          <w:sz w:val="28"/>
          <w:szCs w:val="28"/>
          <w:lang w:val="kk-KZ"/>
        </w:rPr>
        <w:t>Мекеменің мекенжайы: 071410, Абай облысы, Семей қаласы, Байтұрсынов көшесі, 67, телефон 8(7222) 328570</w:t>
      </w:r>
    </w:p>
    <w:p w:rsidR="00FC7BD9" w:rsidRDefault="00FC7BD9" w:rsidP="00FC7BD9">
      <w:pPr>
        <w:spacing w:after="0"/>
        <w:ind w:left="-142" w:right="284"/>
        <w:jc w:val="both"/>
        <w:rPr>
          <w:rFonts w:ascii="Calibri" w:eastAsia="Calibri" w:hAnsi="Calibri" w:cs="Times New Roman"/>
          <w:sz w:val="28"/>
          <w:szCs w:val="28"/>
          <w:lang w:val="kk-KZ"/>
        </w:rPr>
      </w:pPr>
      <w:r w:rsidRPr="00C60713">
        <w:rPr>
          <w:rFonts w:ascii="Times New Roman" w:eastAsia="Calibri" w:hAnsi="Times New Roman" w:cs="Times New Roman"/>
          <w:bCs/>
          <w:sz w:val="28"/>
          <w:szCs w:val="28"/>
        </w:rPr>
        <w:t xml:space="preserve">электрондық поштасы: </w:t>
      </w:r>
      <w:hyperlink r:id="rId8" w:history="1">
        <w:r w:rsidRPr="00C60713">
          <w:rPr>
            <w:rFonts w:ascii="Times New Roman" w:eastAsia="Calibri" w:hAnsi="Times New Roman" w:cs="Times New Roman"/>
            <w:bCs/>
            <w:color w:val="0000FF" w:themeColor="hyperlink"/>
            <w:sz w:val="28"/>
            <w:szCs w:val="28"/>
            <w:u w:val="single"/>
          </w:rPr>
          <w:t>sh20_semey_vko@mail.ru</w:t>
        </w:r>
      </w:hyperlink>
    </w:p>
    <w:p w:rsidR="00FC7BD9" w:rsidRDefault="00FC7BD9" w:rsidP="00FC7BD9">
      <w:pPr>
        <w:spacing w:after="0"/>
        <w:ind w:left="-142" w:right="284"/>
        <w:jc w:val="both"/>
        <w:rPr>
          <w:rFonts w:ascii="Calibri" w:eastAsia="Calibri" w:hAnsi="Calibri" w:cs="Times New Roman"/>
          <w:sz w:val="28"/>
          <w:szCs w:val="28"/>
          <w:lang w:val="kk-KZ"/>
        </w:rPr>
      </w:pPr>
    </w:p>
    <w:p w:rsidR="00FC7BD9" w:rsidRPr="00C60713" w:rsidRDefault="00FC7BD9" w:rsidP="00731DE4">
      <w:pPr>
        <w:ind w:left="-142" w:right="284" w:firstLineChars="1100" w:firstLine="3092"/>
        <w:jc w:val="both"/>
        <w:rPr>
          <w:rFonts w:ascii="Times New Roman" w:eastAsia="Calibri" w:hAnsi="Times New Roman" w:cs="Times New Roman"/>
          <w:b/>
          <w:sz w:val="28"/>
          <w:szCs w:val="28"/>
        </w:rPr>
      </w:pPr>
      <w:r w:rsidRPr="00C60713">
        <w:rPr>
          <w:rFonts w:ascii="Times New Roman" w:eastAsia="Calibri" w:hAnsi="Times New Roman" w:cs="Times New Roman"/>
          <w:b/>
          <w:sz w:val="28"/>
          <w:szCs w:val="28"/>
        </w:rPr>
        <w:t>Объявление о конкурсе</w:t>
      </w:r>
    </w:p>
    <w:p w:rsidR="00FC7BD9" w:rsidRPr="001A1B21" w:rsidRDefault="00CC410E" w:rsidP="00FC7BD9">
      <w:pPr>
        <w:spacing w:after="0"/>
        <w:ind w:right="284" w:firstLine="567"/>
        <w:jc w:val="both"/>
        <w:rPr>
          <w:rFonts w:ascii="Times New Roman" w:eastAsia="Calibri" w:hAnsi="Times New Roman" w:cs="Times New Roman"/>
          <w:b/>
          <w:sz w:val="28"/>
          <w:szCs w:val="28"/>
          <w:lang w:val="kk-KZ"/>
        </w:rPr>
      </w:pPr>
      <w:r>
        <w:rPr>
          <w:rFonts w:ascii="Times New Roman" w:eastAsia="Calibri" w:hAnsi="Times New Roman" w:cs="Times New Roman"/>
          <w:sz w:val="28"/>
          <w:szCs w:val="28"/>
          <w:lang w:val="kk-KZ"/>
        </w:rPr>
        <w:t xml:space="preserve">Коммунальное </w:t>
      </w:r>
      <w:r w:rsidR="00FC7BD9" w:rsidRPr="00C60713">
        <w:rPr>
          <w:rFonts w:ascii="Times New Roman" w:eastAsia="Calibri" w:hAnsi="Times New Roman" w:cs="Times New Roman"/>
          <w:sz w:val="28"/>
          <w:szCs w:val="28"/>
          <w:lang w:val="kk-KZ"/>
        </w:rPr>
        <w:t>государственное учреждение «Сред</w:t>
      </w:r>
      <w:r w:rsidR="00FC7BD9">
        <w:rPr>
          <w:rFonts w:ascii="Times New Roman" w:eastAsia="Calibri" w:hAnsi="Times New Roman" w:cs="Times New Roman"/>
          <w:sz w:val="28"/>
          <w:szCs w:val="28"/>
          <w:lang w:val="kk-KZ"/>
        </w:rPr>
        <w:t>няя общеобразовательная школа №</w:t>
      </w:r>
      <w:r w:rsidR="00FC7BD9" w:rsidRPr="00C60713">
        <w:rPr>
          <w:rFonts w:ascii="Times New Roman" w:eastAsia="Calibri" w:hAnsi="Times New Roman" w:cs="Times New Roman"/>
          <w:sz w:val="28"/>
          <w:szCs w:val="28"/>
          <w:lang w:val="kk-KZ"/>
        </w:rPr>
        <w:t xml:space="preserve">20» отдела образования города Семей управления образования области Абай объявляет конкурс  на занятие вакантной должности в </w:t>
      </w:r>
      <w:r w:rsidR="00A032CB">
        <w:rPr>
          <w:rFonts w:ascii="Times New Roman" w:eastAsia="Calibri" w:hAnsi="Times New Roman" w:cs="Times New Roman"/>
          <w:sz w:val="28"/>
          <w:szCs w:val="28"/>
          <w:lang w:val="kk-KZ"/>
        </w:rPr>
        <w:t xml:space="preserve">размере </w:t>
      </w:r>
      <w:r w:rsidR="005A33AB">
        <w:rPr>
          <w:rFonts w:ascii="Times New Roman" w:eastAsia="Calibri" w:hAnsi="Times New Roman" w:cs="Times New Roman"/>
          <w:b/>
          <w:sz w:val="28"/>
          <w:szCs w:val="28"/>
          <w:lang w:val="kk-KZ"/>
        </w:rPr>
        <w:t>одной  ставки</w:t>
      </w:r>
      <w:r w:rsidR="00FC7BD9" w:rsidRPr="001A1B21">
        <w:rPr>
          <w:rFonts w:ascii="Times New Roman" w:eastAsia="Calibri" w:hAnsi="Times New Roman" w:cs="Times New Roman"/>
          <w:b/>
          <w:sz w:val="28"/>
          <w:szCs w:val="28"/>
          <w:lang w:val="kk-KZ"/>
        </w:rPr>
        <w:t>:</w:t>
      </w:r>
    </w:p>
    <w:p w:rsidR="00FC7BD9" w:rsidRPr="00116390" w:rsidRDefault="00FC7BD9" w:rsidP="00FC7BD9">
      <w:pPr>
        <w:spacing w:after="0"/>
        <w:ind w:left="-142" w:right="284"/>
        <w:jc w:val="both"/>
        <w:rPr>
          <w:rFonts w:ascii="Times New Roman" w:eastAsia="Calibri" w:hAnsi="Times New Roman" w:cs="Times New Roman"/>
          <w:b/>
          <w:sz w:val="28"/>
          <w:szCs w:val="28"/>
          <w:lang w:val="kk-KZ"/>
        </w:rPr>
      </w:pPr>
      <w:r w:rsidRPr="00116390">
        <w:rPr>
          <w:rFonts w:ascii="Times New Roman" w:eastAsia="Calibri" w:hAnsi="Times New Roman" w:cs="Times New Roman"/>
          <w:b/>
          <w:sz w:val="28"/>
          <w:szCs w:val="28"/>
          <w:lang w:val="kk-KZ"/>
        </w:rPr>
        <w:t xml:space="preserve">- </w:t>
      </w:r>
      <w:r w:rsidR="00A032CB">
        <w:rPr>
          <w:rFonts w:ascii="Times New Roman" w:eastAsia="Calibri" w:hAnsi="Times New Roman" w:cs="Times New Roman"/>
          <w:b/>
          <w:sz w:val="28"/>
          <w:szCs w:val="28"/>
          <w:lang w:val="kk-KZ"/>
        </w:rPr>
        <w:t xml:space="preserve">заместителя директора </w:t>
      </w:r>
      <w:r w:rsidR="001A1B21">
        <w:rPr>
          <w:rFonts w:ascii="Times New Roman" w:eastAsia="Calibri" w:hAnsi="Times New Roman" w:cs="Times New Roman"/>
          <w:b/>
          <w:sz w:val="28"/>
          <w:szCs w:val="28"/>
          <w:lang w:val="kk-KZ"/>
        </w:rPr>
        <w:t xml:space="preserve"> </w:t>
      </w:r>
      <w:r w:rsidR="00C84F11">
        <w:rPr>
          <w:rFonts w:ascii="Times New Roman" w:eastAsia="Calibri" w:hAnsi="Times New Roman" w:cs="Times New Roman"/>
          <w:b/>
          <w:sz w:val="28"/>
          <w:szCs w:val="28"/>
          <w:lang w:val="kk-KZ"/>
        </w:rPr>
        <w:t xml:space="preserve">по воспитательной работе </w:t>
      </w:r>
      <w:r w:rsidR="001A1B21">
        <w:rPr>
          <w:rFonts w:ascii="Times New Roman" w:eastAsia="Calibri" w:hAnsi="Times New Roman" w:cs="Times New Roman"/>
          <w:b/>
          <w:sz w:val="28"/>
          <w:szCs w:val="28"/>
          <w:lang w:val="kk-KZ"/>
        </w:rPr>
        <w:t xml:space="preserve">с </w:t>
      </w:r>
      <w:r w:rsidR="00A032CB">
        <w:rPr>
          <w:rFonts w:ascii="Times New Roman" w:eastAsia="Calibri" w:hAnsi="Times New Roman" w:cs="Times New Roman"/>
          <w:b/>
          <w:sz w:val="28"/>
          <w:szCs w:val="28"/>
          <w:lang w:val="kk-KZ"/>
        </w:rPr>
        <w:t xml:space="preserve">казахским  и </w:t>
      </w:r>
      <w:r w:rsidR="001A1B21">
        <w:rPr>
          <w:rFonts w:ascii="Times New Roman" w:eastAsia="Calibri" w:hAnsi="Times New Roman" w:cs="Times New Roman"/>
          <w:b/>
          <w:sz w:val="28"/>
          <w:szCs w:val="28"/>
          <w:lang w:val="kk-KZ"/>
        </w:rPr>
        <w:t>русским</w:t>
      </w:r>
      <w:r>
        <w:rPr>
          <w:rFonts w:ascii="Times New Roman" w:eastAsia="Calibri" w:hAnsi="Times New Roman" w:cs="Times New Roman"/>
          <w:b/>
          <w:sz w:val="28"/>
          <w:szCs w:val="28"/>
          <w:lang w:val="kk-KZ"/>
        </w:rPr>
        <w:t xml:space="preserve">  языком обучения</w:t>
      </w:r>
      <w:r w:rsidRPr="00116390">
        <w:rPr>
          <w:rFonts w:ascii="Times New Roman" w:eastAsia="Calibri" w:hAnsi="Times New Roman" w:cs="Times New Roman"/>
          <w:b/>
          <w:sz w:val="28"/>
          <w:szCs w:val="28"/>
          <w:lang w:val="kk-KZ"/>
        </w:rPr>
        <w:t xml:space="preserve">. </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587850">
        <w:rPr>
          <w:rFonts w:ascii="Times New Roman" w:eastAsia="Calibri" w:hAnsi="Times New Roman" w:cs="Times New Roman"/>
          <w:sz w:val="28"/>
          <w:szCs w:val="28"/>
          <w:lang w:val="kk-KZ"/>
        </w:rPr>
        <w:t xml:space="preserve"> </w:t>
      </w:r>
      <w:r w:rsidR="00753F4D">
        <w:rPr>
          <w:rFonts w:ascii="Times New Roman" w:eastAsia="Calibri" w:hAnsi="Times New Roman" w:cs="Times New Roman"/>
          <w:b/>
          <w:sz w:val="28"/>
          <w:szCs w:val="28"/>
          <w:lang w:val="kk-KZ"/>
        </w:rPr>
        <w:t xml:space="preserve">с </w:t>
      </w:r>
      <w:r w:rsidR="00587850">
        <w:rPr>
          <w:rFonts w:ascii="Times New Roman" w:eastAsia="Calibri" w:hAnsi="Times New Roman" w:cs="Times New Roman"/>
          <w:b/>
          <w:sz w:val="28"/>
          <w:szCs w:val="28"/>
          <w:lang w:val="kk-KZ"/>
        </w:rPr>
        <w:t xml:space="preserve"> 22</w:t>
      </w:r>
      <w:r w:rsidR="00753F4D">
        <w:rPr>
          <w:rFonts w:ascii="Times New Roman" w:eastAsia="Calibri" w:hAnsi="Times New Roman" w:cs="Times New Roman"/>
          <w:b/>
          <w:sz w:val="28"/>
          <w:szCs w:val="28"/>
          <w:lang w:val="kk-KZ"/>
        </w:rPr>
        <w:t xml:space="preserve"> </w:t>
      </w:r>
      <w:r w:rsidR="00587850">
        <w:rPr>
          <w:rFonts w:ascii="Times New Roman" w:eastAsia="Calibri" w:hAnsi="Times New Roman" w:cs="Times New Roman"/>
          <w:b/>
          <w:sz w:val="28"/>
          <w:szCs w:val="28"/>
          <w:lang w:val="kk-KZ"/>
        </w:rPr>
        <w:t xml:space="preserve"> </w:t>
      </w:r>
      <w:r w:rsidR="00753F4D">
        <w:rPr>
          <w:rFonts w:ascii="Times New Roman" w:eastAsia="Calibri" w:hAnsi="Times New Roman" w:cs="Times New Roman"/>
          <w:b/>
          <w:sz w:val="28"/>
          <w:szCs w:val="28"/>
          <w:lang w:val="kk-KZ"/>
        </w:rPr>
        <w:t xml:space="preserve">по </w:t>
      </w:r>
      <w:r w:rsidR="00587850">
        <w:rPr>
          <w:rFonts w:ascii="Times New Roman" w:eastAsia="Calibri" w:hAnsi="Times New Roman" w:cs="Times New Roman"/>
          <w:b/>
          <w:sz w:val="28"/>
          <w:szCs w:val="28"/>
          <w:lang w:val="kk-KZ"/>
        </w:rPr>
        <w:t xml:space="preserve"> 30</w:t>
      </w:r>
      <w:r w:rsidR="00BB48F4">
        <w:rPr>
          <w:rFonts w:ascii="Times New Roman" w:eastAsia="Calibri" w:hAnsi="Times New Roman" w:cs="Times New Roman"/>
          <w:b/>
          <w:sz w:val="28"/>
          <w:szCs w:val="28"/>
          <w:lang w:val="kk-KZ"/>
        </w:rPr>
        <w:t xml:space="preserve"> сентября</w:t>
      </w:r>
      <w:r>
        <w:rPr>
          <w:rFonts w:ascii="Times New Roman" w:eastAsia="Calibri" w:hAnsi="Times New Roman" w:cs="Times New Roman"/>
          <w:b/>
          <w:sz w:val="28"/>
          <w:szCs w:val="28"/>
          <w:lang w:val="kk-KZ"/>
        </w:rPr>
        <w:t xml:space="preserve"> 2026</w:t>
      </w:r>
      <w:r w:rsidRPr="00C60713">
        <w:rPr>
          <w:rFonts w:ascii="Times New Roman" w:eastAsia="Calibri" w:hAnsi="Times New Roman" w:cs="Times New Roman"/>
          <w:b/>
          <w:sz w:val="28"/>
          <w:szCs w:val="28"/>
          <w:lang w:val="kk-KZ"/>
        </w:rPr>
        <w:t xml:space="preserve"> года.</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FC7BD9" w:rsidRPr="00C60713" w:rsidRDefault="00FC7BD9" w:rsidP="00FC7BD9">
      <w:pPr>
        <w:spacing w:after="0"/>
        <w:ind w:left="-142" w:right="284"/>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FC7BD9" w:rsidRDefault="00FC7BD9" w:rsidP="00FC7BD9">
      <w:pPr>
        <w:spacing w:after="0"/>
        <w:ind w:right="567" w:firstLine="567"/>
        <w:jc w:val="both"/>
        <w:rPr>
          <w:rFonts w:ascii="Times New Roman" w:eastAsia="Calibri" w:hAnsi="Times New Roman" w:cs="Times New Roman"/>
          <w:sz w:val="24"/>
          <w:szCs w:val="24"/>
          <w:lang w:val="kk-KZ"/>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6A465B" w:rsidRDefault="006A465B" w:rsidP="006A465B">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 xml:space="preserve">Педагогтардың үлгілік біліктілік сипаттамаларымен бекітілген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6A465B" w:rsidRDefault="006A465B" w:rsidP="006A465B">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6A465B" w:rsidRPr="005203A9" w:rsidRDefault="006A465B" w:rsidP="006A465B">
      <w:pPr>
        <w:spacing w:after="0"/>
        <w:jc w:val="center"/>
        <w:rPr>
          <w:rFonts w:ascii="Times New Roman" w:hAnsi="Times New Roman" w:cs="Times New Roman"/>
          <w:b/>
          <w:sz w:val="24"/>
          <w:szCs w:val="24"/>
          <w:lang w:val="kk-KZ"/>
        </w:rPr>
      </w:pPr>
    </w:p>
    <w:p w:rsidR="005203A9" w:rsidRPr="005203A9" w:rsidRDefault="005203A9" w:rsidP="005203A9">
      <w:pPr>
        <w:spacing w:after="0"/>
        <w:rPr>
          <w:rFonts w:ascii="Times New Roman" w:hAnsi="Times New Roman" w:cs="Times New Roman"/>
          <w:sz w:val="24"/>
          <w:szCs w:val="24"/>
          <w:lang w:val="kk-KZ"/>
        </w:rPr>
      </w:pPr>
      <w:bookmarkStart w:id="1" w:name="z85"/>
      <w:r w:rsidRPr="005203A9">
        <w:rPr>
          <w:rFonts w:ascii="Times New Roman" w:hAnsi="Times New Roman" w:cs="Times New Roman"/>
          <w:b/>
          <w:color w:val="000000"/>
          <w:sz w:val="24"/>
          <w:szCs w:val="24"/>
          <w:lang w:val="kk-KZ"/>
        </w:rPr>
        <w:t>5-параграф. Білім беру ұйымы (бастауыш, негізгі орта, жалпы орта) басшысының (директорының) тәрбие жұмысы жөніндегі орынбасары</w:t>
      </w:r>
    </w:p>
    <w:p w:rsidR="005203A9" w:rsidRPr="005203A9" w:rsidRDefault="005203A9" w:rsidP="005203A9">
      <w:pPr>
        <w:spacing w:after="0"/>
        <w:jc w:val="both"/>
        <w:rPr>
          <w:rFonts w:ascii="Times New Roman" w:hAnsi="Times New Roman" w:cs="Times New Roman"/>
          <w:b/>
          <w:sz w:val="24"/>
          <w:szCs w:val="24"/>
          <w:lang w:val="kk-KZ"/>
        </w:rPr>
      </w:pPr>
      <w:bookmarkStart w:id="2" w:name="z86"/>
      <w:bookmarkEnd w:id="1"/>
      <w:r w:rsidRPr="005203A9">
        <w:rPr>
          <w:rFonts w:ascii="Times New Roman" w:hAnsi="Times New Roman" w:cs="Times New Roman"/>
          <w:b/>
          <w:color w:val="000000"/>
          <w:sz w:val="24"/>
          <w:szCs w:val="24"/>
          <w:lang w:val="kk-KZ"/>
        </w:rPr>
        <w:t>      1. Лауазымдық міндеттері:</w:t>
      </w:r>
    </w:p>
    <w:bookmarkEnd w:id="2"/>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процесін ұйымдастыруды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жұмысын ағымдағы және перспективалық жоспарлауды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аға тәлімгерлердің, ұзартылған күн топтары тәрбиешілерінің, сынып жетекшілерінің, педагог-психологтердің, әлеуметтік педагогтердің және қосымша білім беру педагогтерінің қызметін жоспарлауды және бақылауды жүзеге асырады;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жұмысы, мәдени-тәрбие іс-шараларын дайындау және өткізу бойынша құжаттаманы әзірлеуді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процесінің мазмұны мен өткізілу сапасына жүйелі бақылауды жүзеге асырады;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педагогтерді іріктеуге қатысады, кәсіби даму, педагогтердің біліктілігін және кәсіби құзыреттілігін арттыру бойынша жұмысты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процесін қамтамасыз ететін білім беру ұйымдары әкімшілігінің, әлеуметтік – психологиялық қызметтері мен бөлімшелерінің жұртшылық және құқық қорғау органдарының өкілдерімен, ата-аналар қоғамдастығының, қамқоршылық кеңестің өкілдерімен өзара іс-қимылын үйлестіреді;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беру процесінің барлық қатысушыларының толерантты мінез-құлық мәдениетін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психологиялық қызметтің жұмысын және білім алушылар мен тәрбиеленушілерді, оның ішінде ерекше білім беру қажеттіліктері бар білім алушыларды психологиялық-педагогикалық сүйемелдеу процесін үйлестіреді;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мектеп-ата-ана қатынастарының жаңа нысандарын, мектеп пен отбасының толық өзара іс-қимылын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алушыларға медициналық қызмет көрсету жағдайын бақылауды жүзеге асырады;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тәрбие іс-шараларын өткізу кезінде ақпараттық-коммуникациялық технологияларды қолданады;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кибермәдениетті (компьютерлік технологиялар мүмкіндіктерін пайдаланады) және кибергигиенаны дамытады (интернет желісінде жұмыс істеу дағдылары мен білімі бар);</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алушылардың, педагогтердің конкурстарға, слеттерге, конференцияларға қатысуын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кәсіптік бағыт беру жұмыстарын жүргізеді;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есептік құжаттаманың сапалы және уақтылы тапсырылуын қамтамасыз етеді;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ата-аналар үшін педагогикалық консилиумдар ұйымдастырады және өткізеді;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мектеп парламентінің, дебат қозғалысының, оқушылардың өзін-өзі басқаруының жұмыстарын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"Қоғамға қызмет ету", "Отанға тағзым", "Үлкендерге құрмет", "Анаға құрмет" қоғамдық-пайдалы жұмыстарын ұйымдастырады;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беру ұйымдары түлектерінің қауымдастығын құру және қызметін қамтамасыз ету бойынша жұмысты үйлестіреді;</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педагогикалық еңбек ардагерлерімен өзара іс-қимыл жасайды;</w:t>
      </w:r>
    </w:p>
    <w:p w:rsidR="005203A9" w:rsidRPr="005203A9" w:rsidRDefault="005203A9" w:rsidP="005203A9">
      <w:pPr>
        <w:spacing w:after="0"/>
        <w:jc w:val="both"/>
        <w:rPr>
          <w:rFonts w:ascii="Times New Roman" w:hAnsi="Times New Roman" w:cs="Times New Roman"/>
          <w:sz w:val="24"/>
          <w:szCs w:val="24"/>
          <w:lang w:val="kk-KZ"/>
        </w:rPr>
      </w:pPr>
      <w:r w:rsidRPr="005203A9">
        <w:rPr>
          <w:rFonts w:ascii="Times New Roman" w:hAnsi="Times New Roman" w:cs="Times New Roman"/>
          <w:color w:val="000000"/>
          <w:sz w:val="24"/>
          <w:szCs w:val="24"/>
          <w:lang w:val="kk-KZ"/>
        </w:rPr>
        <w:t>      білім беру ұйымы мұражайының жұмысын ұйымдастырады;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lang w:val="kk-KZ"/>
        </w:rPr>
        <w:t xml:space="preserve">      </w:t>
      </w:r>
      <w:r w:rsidRPr="005203A9">
        <w:rPr>
          <w:rFonts w:ascii="Times New Roman" w:hAnsi="Times New Roman" w:cs="Times New Roman"/>
          <w:color w:val="000000"/>
          <w:sz w:val="24"/>
          <w:szCs w:val="24"/>
        </w:rPr>
        <w:t>туристі</w:t>
      </w:r>
      <w:proofErr w:type="gramStart"/>
      <w:r w:rsidRPr="005203A9">
        <w:rPr>
          <w:rFonts w:ascii="Times New Roman" w:hAnsi="Times New Roman" w:cs="Times New Roman"/>
          <w:color w:val="000000"/>
          <w:sz w:val="24"/>
          <w:szCs w:val="24"/>
        </w:rPr>
        <w:t>к</w:t>
      </w:r>
      <w:proofErr w:type="gramEnd"/>
      <w:r w:rsidRPr="005203A9">
        <w:rPr>
          <w:rFonts w:ascii="Times New Roman" w:hAnsi="Times New Roman" w:cs="Times New Roman"/>
          <w:color w:val="000000"/>
          <w:sz w:val="24"/>
          <w:szCs w:val="24"/>
        </w:rPr>
        <w:t xml:space="preserve"> жорықтар мен экскурсиялар ұйымдастырады;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lastRenderedPageBreak/>
        <w:t>      білім алушылардың бойында патриоттық тәрбие, іскерлік қары</w:t>
      </w:r>
      <w:proofErr w:type="gramStart"/>
      <w:r w:rsidRPr="005203A9">
        <w:rPr>
          <w:rFonts w:ascii="Times New Roman" w:hAnsi="Times New Roman" w:cs="Times New Roman"/>
          <w:color w:val="000000"/>
          <w:sz w:val="24"/>
          <w:szCs w:val="24"/>
        </w:rPr>
        <w:t>м-</w:t>
      </w:r>
      <w:proofErr w:type="gramEnd"/>
      <w:r w:rsidRPr="005203A9">
        <w:rPr>
          <w:rFonts w:ascii="Times New Roman" w:hAnsi="Times New Roman" w:cs="Times New Roman"/>
          <w:color w:val="000000"/>
          <w:sz w:val="24"/>
          <w:szCs w:val="24"/>
        </w:rPr>
        <w:t>қатынас дағдыларын, тамақтану мәдениетін қалыптастыруды қамтамасыз етеді;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білім алушылар, тәрбиеленушілер, педагогтер және басқа да қызметкерлер арасында сыбайлас жемқорлыққа қарсы мәдениетті, академиялық адалдық қағидаттарын бойына сіңі</w:t>
      </w:r>
      <w:proofErr w:type="gramStart"/>
      <w:r w:rsidRPr="005203A9">
        <w:rPr>
          <w:rFonts w:ascii="Times New Roman" w:hAnsi="Times New Roman" w:cs="Times New Roman"/>
          <w:color w:val="000000"/>
          <w:sz w:val="24"/>
          <w:szCs w:val="24"/>
        </w:rPr>
        <w:t>ред</w:t>
      </w:r>
      <w:proofErr w:type="gramEnd"/>
      <w:r w:rsidRPr="005203A9">
        <w:rPr>
          <w:rFonts w:ascii="Times New Roman" w:hAnsi="Times New Roman" w:cs="Times New Roman"/>
          <w:color w:val="000000"/>
          <w:sz w:val="24"/>
          <w:szCs w:val="24"/>
        </w:rPr>
        <w:t>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мектеп парламентін, дебат қозғалысын, оқушы өзі</w:t>
      </w:r>
      <w:proofErr w:type="gramStart"/>
      <w:r w:rsidRPr="005203A9">
        <w:rPr>
          <w:rFonts w:ascii="Times New Roman" w:hAnsi="Times New Roman" w:cs="Times New Roman"/>
          <w:color w:val="000000"/>
          <w:sz w:val="24"/>
          <w:szCs w:val="24"/>
        </w:rPr>
        <w:t>н-</w:t>
      </w:r>
      <w:proofErr w:type="gramEnd"/>
      <w:r w:rsidRPr="005203A9">
        <w:rPr>
          <w:rFonts w:ascii="Times New Roman" w:hAnsi="Times New Roman" w:cs="Times New Roman"/>
          <w:color w:val="000000"/>
          <w:sz w:val="24"/>
          <w:szCs w:val="24"/>
        </w:rPr>
        <w:t>өзі басқаруды және әскери-патриоттық тәрбиені дамыту жөнінде шараларды қабылдайды.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Әскерге шақ</w:t>
      </w:r>
      <w:proofErr w:type="gramStart"/>
      <w:r w:rsidRPr="005203A9">
        <w:rPr>
          <w:rFonts w:ascii="Times New Roman" w:hAnsi="Times New Roman" w:cs="Times New Roman"/>
          <w:color w:val="000000"/>
          <w:sz w:val="24"/>
          <w:szCs w:val="24"/>
        </w:rPr>
        <w:t>ыру</w:t>
      </w:r>
      <w:proofErr w:type="gramEnd"/>
      <w:r w:rsidRPr="005203A9">
        <w:rPr>
          <w:rFonts w:ascii="Times New Roman" w:hAnsi="Times New Roman" w:cs="Times New Roman"/>
          <w:color w:val="000000"/>
          <w:sz w:val="24"/>
          <w:szCs w:val="24"/>
        </w:rPr>
        <w:t>ға дейінгі тереңдетілген даярлықты мамандандырылған білім беру ұйымы бастығының орынбасары (директоры) үшін қосымша лауазымдық міндеттер:</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w:t>
      </w:r>
      <w:proofErr w:type="gramStart"/>
      <w:r w:rsidRPr="005203A9">
        <w:rPr>
          <w:rFonts w:ascii="Times New Roman" w:hAnsi="Times New Roman" w:cs="Times New Roman"/>
          <w:color w:val="000000"/>
          <w:sz w:val="24"/>
          <w:szCs w:val="24"/>
        </w:rPr>
        <w:t>л</w:t>
      </w:r>
      <w:proofErr w:type="gramEnd"/>
      <w:r w:rsidRPr="005203A9">
        <w:rPr>
          <w:rFonts w:ascii="Times New Roman" w:hAnsi="Times New Roman" w:cs="Times New Roman"/>
          <w:color w:val="000000"/>
          <w:sz w:val="24"/>
          <w:szCs w:val="24"/>
        </w:rPr>
        <w:t>ім алушыларды әскери-патриоттық тәрбиелеу бойынша жұмысты ұйымдастырады;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оқу жылына арналған әскери-патриоттық жұмыс жоспарын әзірлейді, оның орындалуын қамтамасыз етеді және оқу полигонының жұмысын үйлесті</w:t>
      </w:r>
      <w:proofErr w:type="gramStart"/>
      <w:r w:rsidRPr="005203A9">
        <w:rPr>
          <w:rFonts w:ascii="Times New Roman" w:hAnsi="Times New Roman" w:cs="Times New Roman"/>
          <w:color w:val="000000"/>
          <w:sz w:val="24"/>
          <w:szCs w:val="24"/>
        </w:rPr>
        <w:t>ред</w:t>
      </w:r>
      <w:proofErr w:type="gramEnd"/>
      <w:r w:rsidRPr="005203A9">
        <w:rPr>
          <w:rFonts w:ascii="Times New Roman" w:hAnsi="Times New Roman" w:cs="Times New Roman"/>
          <w:color w:val="000000"/>
          <w:sz w:val="24"/>
          <w:szCs w:val="24"/>
        </w:rPr>
        <w:t>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білім беру ұйымының алғашқы әскери даярлық кабинеттерінің және (немесе) полигондарының материалдық базасын дамыту және нығайту, жабдықтар мен мүкәммалдың сақталуы, санитариялы</w:t>
      </w:r>
      <w:proofErr w:type="gramStart"/>
      <w:r w:rsidRPr="005203A9">
        <w:rPr>
          <w:rFonts w:ascii="Times New Roman" w:hAnsi="Times New Roman" w:cs="Times New Roman"/>
          <w:color w:val="000000"/>
          <w:sz w:val="24"/>
          <w:szCs w:val="24"/>
        </w:rPr>
        <w:t>қ-</w:t>
      </w:r>
      <w:proofErr w:type="gramEnd"/>
      <w:r w:rsidRPr="005203A9">
        <w:rPr>
          <w:rFonts w:ascii="Times New Roman" w:hAnsi="Times New Roman" w:cs="Times New Roman"/>
          <w:color w:val="000000"/>
          <w:sz w:val="24"/>
          <w:szCs w:val="24"/>
        </w:rPr>
        <w:t>гигиеналық талаптардың сақталуы жөнінде шаралар қабылдайды;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әскери-патриоттық тәрбие бойынша үйірмелердің жұмысын үйлестіреді.</w:t>
      </w:r>
    </w:p>
    <w:p w:rsidR="005203A9" w:rsidRPr="005203A9" w:rsidRDefault="005203A9" w:rsidP="005203A9">
      <w:pPr>
        <w:spacing w:after="0"/>
        <w:rPr>
          <w:rFonts w:ascii="Times New Roman" w:hAnsi="Times New Roman" w:cs="Times New Roman"/>
          <w:b/>
          <w:sz w:val="24"/>
          <w:szCs w:val="24"/>
        </w:rPr>
      </w:pPr>
      <w:r w:rsidRPr="005203A9">
        <w:rPr>
          <w:rFonts w:ascii="Times New Roman" w:hAnsi="Times New Roman" w:cs="Times New Roman"/>
          <w:color w:val="FF0000"/>
          <w:sz w:val="24"/>
          <w:szCs w:val="24"/>
        </w:rPr>
        <w:t>      Ескерту. 58-тармақ жаңа редакцияда - Қ</w:t>
      </w:r>
      <w:proofErr w:type="gramStart"/>
      <w:r w:rsidRPr="005203A9">
        <w:rPr>
          <w:rFonts w:ascii="Times New Roman" w:hAnsi="Times New Roman" w:cs="Times New Roman"/>
          <w:color w:val="FF0000"/>
          <w:sz w:val="24"/>
          <w:szCs w:val="24"/>
        </w:rPr>
        <w:t>Р</w:t>
      </w:r>
      <w:proofErr w:type="gramEnd"/>
      <w:r w:rsidRPr="005203A9">
        <w:rPr>
          <w:rFonts w:ascii="Times New Roman" w:hAnsi="Times New Roman" w:cs="Times New Roman"/>
          <w:color w:val="FF0000"/>
          <w:sz w:val="24"/>
          <w:szCs w:val="24"/>
        </w:rPr>
        <w:t xml:space="preserve"> Оқу-ағарту министрінің м.а. 25.05.2026 № 137-НҚ (алғашқы ресми жарияланған күнінен кейін күнтізбелік он күн өткен соң қолданысқа енгізіледі) бұйрығымен. </w:t>
      </w:r>
      <w:r w:rsidRPr="005203A9">
        <w:rPr>
          <w:rFonts w:ascii="Times New Roman" w:hAnsi="Times New Roman" w:cs="Times New Roman"/>
          <w:sz w:val="24"/>
          <w:szCs w:val="24"/>
        </w:rPr>
        <w:br/>
      </w:r>
      <w:bookmarkStart w:id="3" w:name="z87"/>
      <w:r w:rsidRPr="005203A9">
        <w:rPr>
          <w:rFonts w:ascii="Times New Roman" w:hAnsi="Times New Roman" w:cs="Times New Roman"/>
          <w:color w:val="000000"/>
          <w:sz w:val="24"/>
          <w:szCs w:val="24"/>
        </w:rPr>
        <w:t xml:space="preserve">      </w:t>
      </w:r>
      <w:r>
        <w:rPr>
          <w:rFonts w:ascii="Times New Roman" w:hAnsi="Times New Roman" w:cs="Times New Roman"/>
          <w:b/>
          <w:color w:val="000000"/>
          <w:sz w:val="24"/>
          <w:szCs w:val="24"/>
        </w:rPr>
        <w:t>2</w:t>
      </w:r>
      <w:r w:rsidRPr="005203A9">
        <w:rPr>
          <w:rFonts w:ascii="Times New Roman" w:hAnsi="Times New Roman" w:cs="Times New Roman"/>
          <w:b/>
          <w:color w:val="000000"/>
          <w:sz w:val="24"/>
          <w:szCs w:val="24"/>
        </w:rPr>
        <w:t xml:space="preserve">. Білуге </w:t>
      </w:r>
      <w:proofErr w:type="gramStart"/>
      <w:r w:rsidRPr="005203A9">
        <w:rPr>
          <w:rFonts w:ascii="Times New Roman" w:hAnsi="Times New Roman" w:cs="Times New Roman"/>
          <w:b/>
          <w:color w:val="000000"/>
          <w:sz w:val="24"/>
          <w:szCs w:val="24"/>
        </w:rPr>
        <w:t>тиіс</w:t>
      </w:r>
      <w:proofErr w:type="gramEnd"/>
      <w:r w:rsidRPr="005203A9">
        <w:rPr>
          <w:rFonts w:ascii="Times New Roman" w:hAnsi="Times New Roman" w:cs="Times New Roman"/>
          <w:b/>
          <w:color w:val="000000"/>
          <w:sz w:val="24"/>
          <w:szCs w:val="24"/>
        </w:rPr>
        <w:t>:</w:t>
      </w:r>
    </w:p>
    <w:bookmarkEnd w:id="3"/>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Қазақстан Республикасының Конституциясы, Қазақстан Республикасындағы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w:t>
      </w:r>
      <w:proofErr w:type="gramStart"/>
      <w:r w:rsidRPr="005203A9">
        <w:rPr>
          <w:rFonts w:ascii="Times New Roman" w:hAnsi="Times New Roman" w:cs="Times New Roman"/>
          <w:color w:val="000000"/>
          <w:sz w:val="24"/>
          <w:szCs w:val="24"/>
        </w:rPr>
        <w:t xml:space="preserve"> Т</w:t>
      </w:r>
      <w:proofErr w:type="gramEnd"/>
      <w:r w:rsidRPr="005203A9">
        <w:rPr>
          <w:rFonts w:ascii="Times New Roman" w:hAnsi="Times New Roman" w:cs="Times New Roman"/>
          <w:color w:val="000000"/>
          <w:sz w:val="24"/>
          <w:szCs w:val="24"/>
        </w:rPr>
        <w:t>іл туралы" Заңдары және білім беруді дамытудың бағыттары мен перспективаларын айқындайтын өзге де нормативтік құқықтық актілер;</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педагогика және психология негіздері;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мемлекеттік жалпыға міндетті білім беру стандарты, педагогикалық ғылым мен практиканың жеті</w:t>
      </w:r>
      <w:proofErr w:type="gramStart"/>
      <w:r w:rsidRPr="005203A9">
        <w:rPr>
          <w:rFonts w:ascii="Times New Roman" w:hAnsi="Times New Roman" w:cs="Times New Roman"/>
          <w:color w:val="000000"/>
          <w:sz w:val="24"/>
          <w:szCs w:val="24"/>
        </w:rPr>
        <w:t>ст</w:t>
      </w:r>
      <w:proofErr w:type="gramEnd"/>
      <w:r w:rsidRPr="005203A9">
        <w:rPr>
          <w:rFonts w:ascii="Times New Roman" w:hAnsi="Times New Roman" w:cs="Times New Roman"/>
          <w:color w:val="000000"/>
          <w:sz w:val="24"/>
          <w:szCs w:val="24"/>
        </w:rPr>
        <w:t>іктері;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педагогикалық этиканың нормалары;</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экономика, қаржы-шаруашылық қызмет негіздері;</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еңбек қауіпсіздігі және еңбекті қорғау, өртке қарсы қорғ</w:t>
      </w:r>
      <w:proofErr w:type="gramStart"/>
      <w:r w:rsidRPr="005203A9">
        <w:rPr>
          <w:rFonts w:ascii="Times New Roman" w:hAnsi="Times New Roman" w:cs="Times New Roman"/>
          <w:color w:val="000000"/>
          <w:sz w:val="24"/>
          <w:szCs w:val="24"/>
        </w:rPr>
        <w:t>ау</w:t>
      </w:r>
      <w:proofErr w:type="gramEnd"/>
      <w:r w:rsidRPr="005203A9">
        <w:rPr>
          <w:rFonts w:ascii="Times New Roman" w:hAnsi="Times New Roman" w:cs="Times New Roman"/>
          <w:color w:val="000000"/>
          <w:sz w:val="24"/>
          <w:szCs w:val="24"/>
        </w:rPr>
        <w:t xml:space="preserve"> қағидалары, санитариялық қағидалар мен нормалар.</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xml:space="preserve">       Әскерге шақыруға дейінгі тереңдетілген даярлықты мамандандырылған білім беру ұйымы бастығының орынбасары (директоры) – оқу ротасының командирі қосымша білуге </w:t>
      </w:r>
      <w:proofErr w:type="gramStart"/>
      <w:r w:rsidRPr="005203A9">
        <w:rPr>
          <w:rFonts w:ascii="Times New Roman" w:hAnsi="Times New Roman" w:cs="Times New Roman"/>
          <w:color w:val="000000"/>
          <w:sz w:val="24"/>
          <w:szCs w:val="24"/>
        </w:rPr>
        <w:t>тиіс</w:t>
      </w:r>
      <w:proofErr w:type="gramEnd"/>
      <w:r w:rsidRPr="005203A9">
        <w:rPr>
          <w:rFonts w:ascii="Times New Roman" w:hAnsi="Times New Roman" w:cs="Times New Roman"/>
          <w:color w:val="000000"/>
          <w:sz w:val="24"/>
          <w:szCs w:val="24"/>
        </w:rPr>
        <w:t xml:space="preserve">: </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"Әскери қызмет және әскери қызметшілердің мәртебесі туралы" және "ҚР қорғанысы және</w:t>
      </w:r>
      <w:proofErr w:type="gramStart"/>
      <w:r w:rsidRPr="005203A9">
        <w:rPr>
          <w:rFonts w:ascii="Times New Roman" w:hAnsi="Times New Roman" w:cs="Times New Roman"/>
          <w:color w:val="000000"/>
          <w:sz w:val="24"/>
          <w:szCs w:val="24"/>
        </w:rPr>
        <w:t xml:space="preserve"> ҚК</w:t>
      </w:r>
      <w:proofErr w:type="gramEnd"/>
      <w:r w:rsidRPr="005203A9">
        <w:rPr>
          <w:rFonts w:ascii="Times New Roman" w:hAnsi="Times New Roman" w:cs="Times New Roman"/>
          <w:color w:val="000000"/>
          <w:sz w:val="24"/>
          <w:szCs w:val="24"/>
        </w:rPr>
        <w:t xml:space="preserve"> туралы" Қазақстан Республикасының Заңы.</w:t>
      </w:r>
    </w:p>
    <w:p w:rsidR="005203A9" w:rsidRPr="005203A9" w:rsidRDefault="005203A9" w:rsidP="005203A9">
      <w:pPr>
        <w:spacing w:after="0"/>
        <w:rPr>
          <w:rFonts w:ascii="Times New Roman" w:hAnsi="Times New Roman" w:cs="Times New Roman"/>
          <w:b/>
          <w:sz w:val="24"/>
          <w:szCs w:val="24"/>
        </w:rPr>
      </w:pPr>
      <w:r w:rsidRPr="005203A9">
        <w:rPr>
          <w:rFonts w:ascii="Times New Roman" w:hAnsi="Times New Roman" w:cs="Times New Roman"/>
          <w:color w:val="FF0000"/>
          <w:sz w:val="24"/>
          <w:szCs w:val="24"/>
        </w:rPr>
        <w:t>      Ескерту. 59-тармақ жаңа редакцияда - Қ</w:t>
      </w:r>
      <w:proofErr w:type="gramStart"/>
      <w:r w:rsidRPr="005203A9">
        <w:rPr>
          <w:rFonts w:ascii="Times New Roman" w:hAnsi="Times New Roman" w:cs="Times New Roman"/>
          <w:color w:val="FF0000"/>
          <w:sz w:val="24"/>
          <w:szCs w:val="24"/>
        </w:rPr>
        <w:t>Р</w:t>
      </w:r>
      <w:proofErr w:type="gramEnd"/>
      <w:r w:rsidRPr="005203A9">
        <w:rPr>
          <w:rFonts w:ascii="Times New Roman" w:hAnsi="Times New Roman" w:cs="Times New Roman"/>
          <w:color w:val="FF0000"/>
          <w:sz w:val="24"/>
          <w:szCs w:val="24"/>
        </w:rPr>
        <w:t xml:space="preserve"> Оқу-ағарту министрінің м.а. 25.05.2026 № 137-НҚ (алғашқы ресми жарияланған күнінен кейін күнтізбелік он күн өткен соң қолданысқа енгізіледі) бұйрығымен.</w:t>
      </w:r>
      <w:r w:rsidRPr="005203A9">
        <w:rPr>
          <w:rFonts w:ascii="Times New Roman" w:hAnsi="Times New Roman" w:cs="Times New Roman"/>
          <w:sz w:val="24"/>
          <w:szCs w:val="24"/>
        </w:rPr>
        <w:br/>
      </w:r>
      <w:bookmarkStart w:id="4" w:name="z88"/>
      <w:r w:rsidRPr="005203A9">
        <w:rPr>
          <w:rFonts w:ascii="Times New Roman" w:hAnsi="Times New Roman" w:cs="Times New Roman"/>
          <w:b/>
          <w:color w:val="000000"/>
          <w:sz w:val="24"/>
          <w:szCs w:val="24"/>
        </w:rPr>
        <w:t>      3. Бі</w:t>
      </w:r>
      <w:proofErr w:type="gramStart"/>
      <w:r w:rsidRPr="005203A9">
        <w:rPr>
          <w:rFonts w:ascii="Times New Roman" w:hAnsi="Times New Roman" w:cs="Times New Roman"/>
          <w:b/>
          <w:color w:val="000000"/>
          <w:sz w:val="24"/>
          <w:szCs w:val="24"/>
        </w:rPr>
        <w:t>л</w:t>
      </w:r>
      <w:proofErr w:type="gramEnd"/>
      <w:r w:rsidRPr="005203A9">
        <w:rPr>
          <w:rFonts w:ascii="Times New Roman" w:hAnsi="Times New Roman" w:cs="Times New Roman"/>
          <w:b/>
          <w:color w:val="000000"/>
          <w:sz w:val="24"/>
          <w:szCs w:val="24"/>
        </w:rPr>
        <w:t>іктілікке қойылатын талаптар:</w:t>
      </w:r>
    </w:p>
    <w:bookmarkEnd w:id="4"/>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тиі</w:t>
      </w:r>
      <w:proofErr w:type="gramStart"/>
      <w:r w:rsidRPr="005203A9">
        <w:rPr>
          <w:rFonts w:ascii="Times New Roman" w:hAnsi="Times New Roman" w:cs="Times New Roman"/>
          <w:color w:val="000000"/>
          <w:sz w:val="24"/>
          <w:szCs w:val="24"/>
        </w:rPr>
        <w:t>ст</w:t>
      </w:r>
      <w:proofErr w:type="gramEnd"/>
      <w:r w:rsidRPr="005203A9">
        <w:rPr>
          <w:rFonts w:ascii="Times New Roman" w:hAnsi="Times New Roman" w:cs="Times New Roman"/>
          <w:color w:val="000000"/>
          <w:sz w:val="24"/>
          <w:szCs w:val="24"/>
        </w:rPr>
        <w:t>і бейін бойынша жоғары және (немесе)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3 жыл;</w:t>
      </w:r>
    </w:p>
    <w:p w:rsidR="005203A9" w:rsidRPr="005203A9" w:rsidRDefault="005203A9" w:rsidP="005203A9">
      <w:pPr>
        <w:spacing w:after="0"/>
        <w:jc w:val="both"/>
        <w:rPr>
          <w:rFonts w:ascii="Times New Roman" w:hAnsi="Times New Roman" w:cs="Times New Roman"/>
          <w:sz w:val="24"/>
          <w:szCs w:val="24"/>
        </w:rPr>
      </w:pPr>
      <w:r w:rsidRPr="005203A9">
        <w:rPr>
          <w:rFonts w:ascii="Times New Roman" w:hAnsi="Times New Roman" w:cs="Times New Roman"/>
          <w:color w:val="000000"/>
          <w:sz w:val="24"/>
          <w:szCs w:val="24"/>
        </w:rPr>
        <w:t>      және (немесе) білім беру ұйымының "үшінші біліктілік санатты басшысының орынбасары" немесе "екінші біліктілік санатты басшысының орынбасары" немесе "бі</w:t>
      </w:r>
      <w:proofErr w:type="gramStart"/>
      <w:r w:rsidRPr="005203A9">
        <w:rPr>
          <w:rFonts w:ascii="Times New Roman" w:hAnsi="Times New Roman" w:cs="Times New Roman"/>
          <w:color w:val="000000"/>
          <w:sz w:val="24"/>
          <w:szCs w:val="24"/>
        </w:rPr>
        <w:t>р</w:t>
      </w:r>
      <w:proofErr w:type="gramEnd"/>
      <w:r w:rsidRPr="005203A9">
        <w:rPr>
          <w:rFonts w:ascii="Times New Roman" w:hAnsi="Times New Roman" w:cs="Times New Roman"/>
          <w:color w:val="000000"/>
          <w:sz w:val="24"/>
          <w:szCs w:val="24"/>
        </w:rPr>
        <w:t>інші біліктілік санатты басшысының орынбасары" біліктілік санатының болуы не "педагог – сарапшы" біліктілігінің болуы немесе "педагог – зерттеуші" немесе "педагог – шебер" бі</w:t>
      </w:r>
      <w:proofErr w:type="gramStart"/>
      <w:r w:rsidRPr="005203A9">
        <w:rPr>
          <w:rFonts w:ascii="Times New Roman" w:hAnsi="Times New Roman" w:cs="Times New Roman"/>
          <w:color w:val="000000"/>
          <w:sz w:val="24"/>
          <w:szCs w:val="24"/>
        </w:rPr>
        <w:t>л</w:t>
      </w:r>
      <w:proofErr w:type="gramEnd"/>
      <w:r w:rsidRPr="005203A9">
        <w:rPr>
          <w:rFonts w:ascii="Times New Roman" w:hAnsi="Times New Roman" w:cs="Times New Roman"/>
          <w:color w:val="000000"/>
          <w:sz w:val="24"/>
          <w:szCs w:val="24"/>
        </w:rPr>
        <w:t>іктілігінің болуы.</w:t>
      </w:r>
    </w:p>
    <w:p w:rsidR="006A465B" w:rsidRDefault="006A465B" w:rsidP="005203A9">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lastRenderedPageBreak/>
        <w:t>Квалификационные требования, утвержденные Типовыми квалификационными характеристиками педагогов:</w:t>
      </w:r>
    </w:p>
    <w:p w:rsidR="006A465B" w:rsidRPr="00076E4A" w:rsidRDefault="006A465B" w:rsidP="006A465B">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6A465B" w:rsidRDefault="006A465B" w:rsidP="006A465B">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787C3B" w:rsidRDefault="00787C3B" w:rsidP="00787C3B">
      <w:pPr>
        <w:spacing w:after="0"/>
      </w:pPr>
    </w:p>
    <w:p w:rsidR="00787C3B" w:rsidRPr="00787C3B" w:rsidRDefault="00787C3B" w:rsidP="00787C3B">
      <w:pPr>
        <w:spacing w:after="0"/>
        <w:rPr>
          <w:rFonts w:ascii="Times New Roman" w:hAnsi="Times New Roman" w:cs="Times New Roman"/>
          <w:sz w:val="24"/>
          <w:szCs w:val="24"/>
        </w:rPr>
      </w:pPr>
      <w:bookmarkStart w:id="5" w:name="z1818"/>
      <w:r w:rsidRPr="00787C3B">
        <w:rPr>
          <w:rFonts w:ascii="Times New Roman" w:hAnsi="Times New Roman" w:cs="Times New Roman"/>
          <w:b/>
          <w:color w:val="000000"/>
          <w:sz w:val="24"/>
          <w:szCs w:val="24"/>
        </w:rPr>
        <w:t xml:space="preserve"> Параграф 5. Заместитель руководителя (директора) (начального, основного среднего, общего среднего) организации образования по воспитательной работе</w:t>
      </w:r>
    </w:p>
    <w:bookmarkEnd w:id="5"/>
    <w:p w:rsidR="00787C3B" w:rsidRPr="00787C3B" w:rsidRDefault="00787C3B" w:rsidP="00787C3B">
      <w:pPr>
        <w:spacing w:after="0"/>
        <w:jc w:val="both"/>
        <w:rPr>
          <w:rFonts w:ascii="Times New Roman" w:hAnsi="Times New Roman" w:cs="Times New Roman"/>
          <w:b/>
          <w:sz w:val="24"/>
          <w:szCs w:val="24"/>
        </w:rPr>
      </w:pPr>
      <w:r>
        <w:rPr>
          <w:rFonts w:ascii="Times New Roman" w:hAnsi="Times New Roman" w:cs="Times New Roman"/>
          <w:b/>
          <w:color w:val="000000"/>
          <w:sz w:val="24"/>
          <w:szCs w:val="24"/>
        </w:rPr>
        <w:t xml:space="preserve">       1</w:t>
      </w:r>
      <w:r w:rsidRPr="00787C3B">
        <w:rPr>
          <w:rFonts w:ascii="Times New Roman" w:hAnsi="Times New Roman" w:cs="Times New Roman"/>
          <w:b/>
          <w:color w:val="000000"/>
          <w:sz w:val="24"/>
          <w:szCs w:val="24"/>
        </w:rPr>
        <w:t xml:space="preserve">. Должностные обязанности: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организацию воспитательного процесса;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текущее и перспективное планирование воспитательной работы;</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осуществляет планирование и контроль деятельности старших вожатых, воспитателей групп продленного дня, классных руководителей, педагогов-психологов, социальных педагогов и педагогов дополнительного образования;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разработку документации по воспитательной работе, по подготовке и проведению культурно-воспитательных мероприятий;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осуществляет систематический </w:t>
      </w:r>
      <w:proofErr w:type="gramStart"/>
      <w:r w:rsidRPr="00787C3B">
        <w:rPr>
          <w:rFonts w:ascii="Times New Roman" w:hAnsi="Times New Roman" w:cs="Times New Roman"/>
          <w:color w:val="000000"/>
          <w:sz w:val="24"/>
          <w:szCs w:val="24"/>
        </w:rPr>
        <w:t>контроль за</w:t>
      </w:r>
      <w:proofErr w:type="gramEnd"/>
      <w:r w:rsidRPr="00787C3B">
        <w:rPr>
          <w:rFonts w:ascii="Times New Roman" w:hAnsi="Times New Roman" w:cs="Times New Roman"/>
          <w:color w:val="000000"/>
          <w:sz w:val="24"/>
          <w:szCs w:val="24"/>
        </w:rPr>
        <w:t xml:space="preserve"> качеством содержания и проведения воспитательного процесса;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участвует в подборе педагогов, организует работу по профессиональному развитию, повышению квалификации и профессиональной компетентности педагогов;</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координирует взаимодействие администрации, социально – психологических служб и подразделений организаций образования, обеспечивающих воспитательный процесс, с представителями общественности и правоохранительных органов, представителями родительской общественности, попечительского совета;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толерантную культуру поведения всех участников образовательного процесса;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координирует деятельность психологической службы и процесс психолого-педагогического сопровождения обучающихся и воспитанников, в том числе с особыми образовательными потребностями;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новые формы школьно-родительских отношений, полное взаимодействие школы и семьи;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осуществляет контроль за состоянием медицинского обслуживания </w:t>
      </w:r>
      <w:proofErr w:type="gramStart"/>
      <w:r w:rsidRPr="00787C3B">
        <w:rPr>
          <w:rFonts w:ascii="Times New Roman" w:hAnsi="Times New Roman" w:cs="Times New Roman"/>
          <w:color w:val="000000"/>
          <w:sz w:val="24"/>
          <w:szCs w:val="24"/>
        </w:rPr>
        <w:t>обучающихся</w:t>
      </w:r>
      <w:proofErr w:type="gramEnd"/>
      <w:r w:rsidRPr="00787C3B">
        <w:rPr>
          <w:rFonts w:ascii="Times New Roman" w:hAnsi="Times New Roman" w:cs="Times New Roman"/>
          <w:color w:val="000000"/>
          <w:sz w:val="24"/>
          <w:szCs w:val="24"/>
        </w:rPr>
        <w:t>;</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применяет информационно-коммуникационные технологии при проведении воспитательных мероприятий;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развивает киберкультуру (использует возможности компьютерных технологий) и кибергигиену (имеет навыки и знания работы в сети интернет);</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участие обучающихся, педагогов в конкурсах, слетах, конференциях;</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проводит профориентационную работу;</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обеспечивает качественную и своевременную сдачу отчетной документации;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организовывает и проводит педагогические консилиумы для родителей;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работы школьного парламента, дебатного движения, ученического самоуправления;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организовывает общественно-полезную работу "Служение обществу", "Поклонение Родине", "Уважение к старшим", "Уважение к матери";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координирует работу по созданию и обеспечению </w:t>
      </w:r>
      <w:proofErr w:type="gramStart"/>
      <w:r w:rsidRPr="00787C3B">
        <w:rPr>
          <w:rFonts w:ascii="Times New Roman" w:hAnsi="Times New Roman" w:cs="Times New Roman"/>
          <w:color w:val="000000"/>
          <w:sz w:val="24"/>
          <w:szCs w:val="24"/>
        </w:rPr>
        <w:t>деятельности ассоциации выпускников организации образования</w:t>
      </w:r>
      <w:proofErr w:type="gramEnd"/>
      <w:r w:rsidRPr="00787C3B">
        <w:rPr>
          <w:rFonts w:ascii="Times New Roman" w:hAnsi="Times New Roman" w:cs="Times New Roman"/>
          <w:color w:val="000000"/>
          <w:sz w:val="24"/>
          <w:szCs w:val="24"/>
        </w:rPr>
        <w:t>;</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взаимодействует с ветеранами педагогического труда;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организует работу музея организации образования;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организовывает туристические походы и экскурсии;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lastRenderedPageBreak/>
        <w:t>      обеспечивает формирование у обучающихся патриотического воспитания, навыков делового общения, культуры питания;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принимает меры по развитию школьного парламента, дебатного движения, ученического самоуправления и военно-патриотического воспитания.</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Дополнительные должностные обязанности для заместителя начальника (директора) специализированных организаций образования с углубленной допризывной подготовкой: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организует работу по военно-патриотическому воспитанию </w:t>
      </w:r>
      <w:proofErr w:type="gramStart"/>
      <w:r w:rsidRPr="00787C3B">
        <w:rPr>
          <w:rFonts w:ascii="Times New Roman" w:hAnsi="Times New Roman" w:cs="Times New Roman"/>
          <w:color w:val="000000"/>
          <w:sz w:val="24"/>
          <w:szCs w:val="24"/>
        </w:rPr>
        <w:t>обучающихся</w:t>
      </w:r>
      <w:proofErr w:type="gramEnd"/>
      <w:r w:rsidRPr="00787C3B">
        <w:rPr>
          <w:rFonts w:ascii="Times New Roman" w:hAnsi="Times New Roman" w:cs="Times New Roman"/>
          <w:color w:val="000000"/>
          <w:sz w:val="24"/>
          <w:szCs w:val="24"/>
        </w:rPr>
        <w:t>;</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разрабатывает план военно-патриотической работы на учебный год, обеспечивает его выполнение и координирует работу учебного полигона;</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принимает меры по развитию и укреплению материальной базы кабинетов и (или) полигонов начальной военной подготовки организации образования, сохранности оборудования и инвентаря, соблюдения санитарно-гигиенических требований;</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координирует работу кружков по военно-партриотическому воспитанию. </w:t>
      </w:r>
    </w:p>
    <w:p w:rsidR="00787C3B" w:rsidRPr="00787C3B" w:rsidRDefault="00787C3B" w:rsidP="00787C3B">
      <w:pPr>
        <w:spacing w:after="0"/>
        <w:rPr>
          <w:rFonts w:ascii="Times New Roman" w:hAnsi="Times New Roman" w:cs="Times New Roman"/>
          <w:b/>
          <w:sz w:val="24"/>
          <w:szCs w:val="24"/>
        </w:rPr>
      </w:pPr>
      <w:r w:rsidRPr="00787C3B">
        <w:rPr>
          <w:rFonts w:ascii="Times New Roman" w:hAnsi="Times New Roman" w:cs="Times New Roman"/>
          <w:color w:val="FF0000"/>
          <w:sz w:val="24"/>
          <w:szCs w:val="24"/>
        </w:rPr>
        <w:t xml:space="preserve">      Сноска. Пункт 58 - в редакции приказа и.о. Министра просвещения РК от 25.05.2026 </w:t>
      </w:r>
      <w:r w:rsidRPr="00787C3B">
        <w:rPr>
          <w:rFonts w:ascii="Times New Roman" w:hAnsi="Times New Roman" w:cs="Times New Roman"/>
          <w:color w:val="000000"/>
          <w:sz w:val="24"/>
          <w:szCs w:val="24"/>
        </w:rPr>
        <w:t>№ 137-НҚ</w:t>
      </w:r>
      <w:r w:rsidRPr="00787C3B">
        <w:rPr>
          <w:rFonts w:ascii="Times New Roman" w:hAnsi="Times New Roman" w:cs="Times New Roman"/>
          <w:color w:val="FF0000"/>
          <w:sz w:val="24"/>
          <w:szCs w:val="24"/>
        </w:rPr>
        <w:t xml:space="preserve"> (вводится в действие по истечении десяти календарных дней после дня его первого официального опубликования).</w:t>
      </w:r>
      <w:r w:rsidRPr="00787C3B">
        <w:rPr>
          <w:rFonts w:ascii="Times New Roman" w:hAnsi="Times New Roman" w:cs="Times New Roman"/>
          <w:sz w:val="24"/>
          <w:szCs w:val="24"/>
        </w:rPr>
        <w:br/>
      </w:r>
      <w:bookmarkStart w:id="6" w:name="z1851"/>
      <w:r w:rsidRPr="00787C3B">
        <w:rPr>
          <w:rFonts w:ascii="Times New Roman" w:hAnsi="Times New Roman" w:cs="Times New Roman"/>
          <w:b/>
          <w:color w:val="000000"/>
          <w:sz w:val="24"/>
          <w:szCs w:val="24"/>
        </w:rPr>
        <w:t xml:space="preserve">       </w:t>
      </w:r>
      <w:r w:rsidRPr="00787C3B">
        <w:rPr>
          <w:rFonts w:ascii="Times New Roman" w:hAnsi="Times New Roman" w:cs="Times New Roman"/>
          <w:b/>
          <w:color w:val="000000"/>
          <w:sz w:val="24"/>
          <w:szCs w:val="24"/>
          <w:lang w:val="kk-KZ"/>
        </w:rPr>
        <w:t>2</w:t>
      </w:r>
      <w:r w:rsidRPr="00787C3B">
        <w:rPr>
          <w:rFonts w:ascii="Times New Roman" w:hAnsi="Times New Roman" w:cs="Times New Roman"/>
          <w:b/>
          <w:color w:val="000000"/>
          <w:sz w:val="24"/>
          <w:szCs w:val="24"/>
        </w:rPr>
        <w:t xml:space="preserve">. Должен знать: </w:t>
      </w:r>
    </w:p>
    <w:bookmarkEnd w:id="6"/>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и иные нормативные правовые акты, определяющие направления и перспективы развития образования;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основы педагогики и психологии;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государственный общеобязательный стандарт образования, достижения педагогической науки и практики;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нормы педагогической этики;</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основы экономики, финансово-хозяйственной деятельности;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правила безопасности и охраны труда, противопожарной защиты, санитарные правила и нормы.</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xml:space="preserve">       Заместитель начальника (директор) специализированной организации образования с углубленной допризывной подготовкой – командир учебной роты дополнительно должен знать: </w:t>
      </w:r>
    </w:p>
    <w:p w:rsidR="00787C3B" w:rsidRPr="00787C3B" w:rsidRDefault="00787C3B" w:rsidP="00787C3B">
      <w:pPr>
        <w:spacing w:after="0"/>
        <w:jc w:val="both"/>
        <w:rPr>
          <w:rFonts w:ascii="Times New Roman" w:hAnsi="Times New Roman" w:cs="Times New Roman"/>
          <w:sz w:val="24"/>
          <w:szCs w:val="24"/>
        </w:rPr>
      </w:pPr>
      <w:r w:rsidRPr="00787C3B">
        <w:rPr>
          <w:rFonts w:ascii="Times New Roman" w:hAnsi="Times New Roman" w:cs="Times New Roman"/>
          <w:color w:val="000000"/>
          <w:sz w:val="24"/>
          <w:szCs w:val="24"/>
        </w:rPr>
        <w:t>      Закон Республики Казахстан "О воинской службе и статусе военнослужащих" и "Об обороне и ВС РК".</w:t>
      </w:r>
    </w:p>
    <w:p w:rsidR="00787C3B" w:rsidRPr="00787C3B" w:rsidRDefault="00787C3B" w:rsidP="00787C3B">
      <w:pPr>
        <w:spacing w:after="0"/>
        <w:rPr>
          <w:rFonts w:ascii="Times New Roman" w:hAnsi="Times New Roman" w:cs="Times New Roman"/>
          <w:sz w:val="24"/>
          <w:szCs w:val="24"/>
        </w:rPr>
      </w:pPr>
      <w:r w:rsidRPr="00787C3B">
        <w:rPr>
          <w:rFonts w:ascii="Times New Roman" w:hAnsi="Times New Roman" w:cs="Times New Roman"/>
          <w:color w:val="FF0000"/>
          <w:sz w:val="24"/>
          <w:szCs w:val="24"/>
        </w:rPr>
        <w:t xml:space="preserve">      Сноска. Пункт 59 - в редакции приказа и.о. Министра просвещения РК от 25.05.2026 </w:t>
      </w:r>
      <w:r w:rsidRPr="00787C3B">
        <w:rPr>
          <w:rFonts w:ascii="Times New Roman" w:hAnsi="Times New Roman" w:cs="Times New Roman"/>
          <w:color w:val="000000"/>
          <w:sz w:val="24"/>
          <w:szCs w:val="24"/>
        </w:rPr>
        <w:t>№ 137-НҚ</w:t>
      </w:r>
      <w:r w:rsidRPr="00787C3B">
        <w:rPr>
          <w:rFonts w:ascii="Times New Roman" w:hAnsi="Times New Roman" w:cs="Times New Roman"/>
          <w:color w:val="FF0000"/>
          <w:sz w:val="24"/>
          <w:szCs w:val="24"/>
        </w:rPr>
        <w:t xml:space="preserve"> (вводится в действие по истечении десяти календарных дней после дня его первого официального опубликования).</w:t>
      </w:r>
      <w:r w:rsidRPr="00787C3B">
        <w:rPr>
          <w:rFonts w:ascii="Times New Roman" w:hAnsi="Times New Roman" w:cs="Times New Roman"/>
          <w:sz w:val="24"/>
          <w:szCs w:val="24"/>
        </w:rPr>
        <w:br/>
      </w:r>
      <w:bookmarkStart w:id="7" w:name="z1852"/>
      <w:r w:rsidRPr="00787C3B">
        <w:rPr>
          <w:rFonts w:ascii="Times New Roman" w:hAnsi="Times New Roman" w:cs="Times New Roman"/>
          <w:b/>
          <w:color w:val="000000"/>
          <w:sz w:val="24"/>
          <w:szCs w:val="24"/>
        </w:rPr>
        <w:t>      3. Требования к квалификации:</w:t>
      </w:r>
    </w:p>
    <w:p w:rsidR="00787C3B" w:rsidRPr="00787C3B" w:rsidRDefault="00787C3B" w:rsidP="00787C3B">
      <w:pPr>
        <w:spacing w:after="0"/>
        <w:jc w:val="both"/>
        <w:rPr>
          <w:rFonts w:ascii="Times New Roman" w:hAnsi="Times New Roman" w:cs="Times New Roman"/>
          <w:sz w:val="24"/>
          <w:szCs w:val="24"/>
        </w:rPr>
      </w:pPr>
      <w:bookmarkStart w:id="8" w:name="z1853"/>
      <w:bookmarkEnd w:id="7"/>
      <w:r w:rsidRPr="00787C3B">
        <w:rPr>
          <w:rFonts w:ascii="Times New Roman" w:hAnsi="Times New Roman" w:cs="Times New Roman"/>
          <w:color w:val="000000"/>
          <w:sz w:val="24"/>
          <w:szCs w:val="24"/>
        </w:rPr>
        <w:t>      высшее и (или)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3 лет;</w:t>
      </w:r>
    </w:p>
    <w:p w:rsidR="00787C3B" w:rsidRPr="00787C3B" w:rsidRDefault="00787C3B" w:rsidP="00787C3B">
      <w:pPr>
        <w:spacing w:after="0"/>
        <w:jc w:val="both"/>
        <w:rPr>
          <w:rFonts w:ascii="Times New Roman" w:hAnsi="Times New Roman" w:cs="Times New Roman"/>
          <w:sz w:val="24"/>
          <w:szCs w:val="24"/>
        </w:rPr>
      </w:pPr>
      <w:bookmarkStart w:id="9" w:name="z1854"/>
      <w:bookmarkEnd w:id="8"/>
      <w:r w:rsidRPr="00787C3B">
        <w:rPr>
          <w:rFonts w:ascii="Times New Roman" w:hAnsi="Times New Roman" w:cs="Times New Roman"/>
          <w:color w:val="000000"/>
          <w:sz w:val="24"/>
          <w:szCs w:val="24"/>
        </w:rPr>
        <w:t xml:space="preserve">      </w:t>
      </w:r>
      <w:proofErr w:type="gramStart"/>
      <w:r w:rsidRPr="00787C3B">
        <w:rPr>
          <w:rFonts w:ascii="Times New Roman" w:hAnsi="Times New Roman" w:cs="Times New Roman"/>
          <w:color w:val="000000"/>
          <w:sz w:val="24"/>
          <w:szCs w:val="24"/>
        </w:rPr>
        <w:t>и (или)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наличие квалификации "педагог – эксперт" или наличие "педагог – исследователь" или "педагог – мастер".</w:t>
      </w:r>
      <w:proofErr w:type="gramEnd"/>
    </w:p>
    <w:bookmarkEnd w:id="9"/>
    <w:p w:rsidR="006A465B" w:rsidRPr="00787C3B" w:rsidRDefault="006A465B" w:rsidP="006A465B">
      <w:pPr>
        <w:pStyle w:val="a8"/>
        <w:tabs>
          <w:tab w:val="left" w:pos="693"/>
        </w:tabs>
        <w:spacing w:after="0" w:line="240" w:lineRule="auto"/>
        <w:ind w:left="-567"/>
        <w:jc w:val="both"/>
        <w:rPr>
          <w:rFonts w:ascii="Times New Roman" w:eastAsiaTheme="minorHAnsi" w:hAnsi="Times New Roman"/>
          <w:sz w:val="28"/>
          <w:szCs w:val="28"/>
          <w:lang w:eastAsia="en-US"/>
        </w:rPr>
      </w:pPr>
    </w:p>
    <w:p w:rsidR="006A465B" w:rsidRDefault="006A465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787C3B" w:rsidRDefault="00787C3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787C3B" w:rsidRPr="00F429A2" w:rsidRDefault="00787C3B" w:rsidP="006A465B">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6A465B" w:rsidRDefault="006A465B" w:rsidP="006A465B">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lastRenderedPageBreak/>
        <w:t>Құжаттар  тізімдемесі</w:t>
      </w:r>
    </w:p>
    <w:p w:rsidR="006A465B" w:rsidRDefault="006A465B" w:rsidP="006A465B">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b/>
          <w:color w:val="000000"/>
          <w:sz w:val="28"/>
          <w:szCs w:val="28"/>
          <w:lang w:val="kk-KZ"/>
        </w:rPr>
        <w:t xml:space="preserve"> </w:t>
      </w:r>
      <w:r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Pr="00F429A2" w:rsidRDefault="006A465B" w:rsidP="006A465B">
      <w:pPr>
        <w:spacing w:after="0"/>
        <w:rPr>
          <w:rFonts w:ascii="Times New Roman" w:hAnsi="Times New Roman" w:cs="Times New Roman"/>
          <w:sz w:val="24"/>
          <w:szCs w:val="24"/>
          <w:lang w:val="kk-KZ"/>
        </w:rPr>
      </w:pPr>
      <w:bookmarkStart w:id="10"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6A465B" w:rsidRPr="00F429A2" w:rsidRDefault="006A465B" w:rsidP="006A465B">
      <w:pPr>
        <w:spacing w:after="0"/>
        <w:jc w:val="both"/>
        <w:rPr>
          <w:rFonts w:ascii="Times New Roman" w:hAnsi="Times New Roman" w:cs="Times New Roman"/>
          <w:sz w:val="24"/>
          <w:szCs w:val="24"/>
          <w:lang w:val="kk-KZ"/>
        </w:rPr>
      </w:pPr>
      <w:bookmarkStart w:id="11" w:name="z158"/>
      <w:bookmarkEnd w:id="10"/>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6A465B" w:rsidRPr="00F429A2" w:rsidRDefault="006A465B" w:rsidP="006A465B">
      <w:pPr>
        <w:spacing w:after="0"/>
        <w:jc w:val="both"/>
        <w:rPr>
          <w:rFonts w:ascii="Times New Roman" w:hAnsi="Times New Roman" w:cs="Times New Roman"/>
          <w:sz w:val="24"/>
          <w:szCs w:val="24"/>
          <w:lang w:val="kk-KZ"/>
        </w:rPr>
      </w:pPr>
      <w:bookmarkStart w:id="12" w:name="z159"/>
      <w:bookmarkEnd w:id="11"/>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6A465B" w:rsidRPr="00F429A2" w:rsidRDefault="006A465B" w:rsidP="006A465B">
      <w:pPr>
        <w:spacing w:after="0"/>
        <w:jc w:val="both"/>
        <w:rPr>
          <w:rFonts w:ascii="Times New Roman" w:hAnsi="Times New Roman" w:cs="Times New Roman"/>
          <w:sz w:val="24"/>
          <w:szCs w:val="24"/>
          <w:lang w:val="kk-KZ"/>
        </w:rPr>
      </w:pPr>
      <w:bookmarkStart w:id="13" w:name="z160"/>
      <w:bookmarkEnd w:id="12"/>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6A465B" w:rsidRPr="00F429A2" w:rsidRDefault="006A465B" w:rsidP="006A465B">
      <w:pPr>
        <w:spacing w:after="0"/>
        <w:jc w:val="both"/>
        <w:rPr>
          <w:rFonts w:ascii="Times New Roman" w:hAnsi="Times New Roman" w:cs="Times New Roman"/>
          <w:sz w:val="24"/>
          <w:szCs w:val="24"/>
          <w:lang w:val="kk-KZ"/>
        </w:rPr>
      </w:pPr>
      <w:bookmarkStart w:id="14" w:name="z161"/>
      <w:bookmarkEnd w:id="13"/>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6A465B" w:rsidRPr="00F429A2" w:rsidRDefault="006A465B" w:rsidP="006A465B">
      <w:pPr>
        <w:spacing w:after="0"/>
        <w:jc w:val="both"/>
        <w:rPr>
          <w:rFonts w:ascii="Times New Roman" w:hAnsi="Times New Roman" w:cs="Times New Roman"/>
          <w:sz w:val="24"/>
          <w:szCs w:val="24"/>
          <w:lang w:val="kk-KZ"/>
        </w:rPr>
      </w:pPr>
      <w:bookmarkStart w:id="15" w:name="z162"/>
      <w:bookmarkEnd w:id="14"/>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6A465B" w:rsidRPr="00F429A2" w:rsidRDefault="006A465B" w:rsidP="006A465B">
      <w:pPr>
        <w:spacing w:after="0"/>
        <w:jc w:val="both"/>
        <w:rPr>
          <w:rFonts w:ascii="Times New Roman" w:hAnsi="Times New Roman" w:cs="Times New Roman"/>
          <w:sz w:val="24"/>
          <w:szCs w:val="24"/>
          <w:lang w:val="kk-KZ"/>
        </w:rPr>
      </w:pPr>
      <w:bookmarkStart w:id="16" w:name="z163"/>
      <w:bookmarkEnd w:id="15"/>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6A465B" w:rsidRPr="00A330B3" w:rsidRDefault="006A465B" w:rsidP="006A465B">
      <w:pPr>
        <w:spacing w:after="0"/>
        <w:jc w:val="both"/>
        <w:rPr>
          <w:rFonts w:ascii="Times New Roman" w:hAnsi="Times New Roman" w:cs="Times New Roman"/>
          <w:sz w:val="24"/>
          <w:szCs w:val="24"/>
          <w:lang w:val="kk-KZ"/>
        </w:rPr>
      </w:pPr>
      <w:bookmarkStart w:id="17" w:name="z164"/>
      <w:bookmarkEnd w:id="16"/>
      <w:r w:rsidRPr="00F429A2">
        <w:rPr>
          <w:rFonts w:ascii="Times New Roman" w:hAnsi="Times New Roman" w:cs="Times New Roman"/>
          <w:color w:val="000000"/>
          <w:sz w:val="24"/>
          <w:szCs w:val="24"/>
          <w:lang w:val="kk-KZ"/>
        </w:rPr>
        <w:t xml:space="preserve">       </w:t>
      </w:r>
      <w:r w:rsidRPr="00A330B3">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18" w:name="z165"/>
      <w:bookmarkEnd w:id="17"/>
      <w:r w:rsidRPr="00A330B3">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19" w:name="z166"/>
      <w:bookmarkEnd w:id="18"/>
      <w:r w:rsidRPr="00A330B3">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6A465B" w:rsidRPr="00A330B3" w:rsidRDefault="006A465B" w:rsidP="006A465B">
      <w:pPr>
        <w:spacing w:after="0"/>
        <w:jc w:val="both"/>
        <w:rPr>
          <w:rFonts w:ascii="Times New Roman" w:hAnsi="Times New Roman" w:cs="Times New Roman"/>
          <w:sz w:val="24"/>
          <w:szCs w:val="24"/>
          <w:lang w:val="kk-KZ"/>
        </w:rPr>
      </w:pPr>
      <w:bookmarkStart w:id="20" w:name="z167"/>
      <w:bookmarkEnd w:id="19"/>
      <w:r w:rsidRPr="00A330B3">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6A465B" w:rsidRPr="00F429A2" w:rsidRDefault="006A465B" w:rsidP="006A465B">
      <w:pPr>
        <w:spacing w:after="0"/>
        <w:jc w:val="both"/>
        <w:rPr>
          <w:rFonts w:ascii="Times New Roman" w:hAnsi="Times New Roman" w:cs="Times New Roman"/>
          <w:sz w:val="24"/>
          <w:szCs w:val="24"/>
          <w:lang w:val="en-US"/>
        </w:rPr>
      </w:pPr>
      <w:bookmarkStart w:id="21" w:name="z168"/>
      <w:bookmarkEnd w:id="20"/>
      <w:r w:rsidRPr="00A330B3">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22" w:name="z169"/>
      <w:bookmarkEnd w:id="21"/>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lang w:val="en-US"/>
        </w:rPr>
      </w:pPr>
      <w:bookmarkStart w:id="23" w:name="z170"/>
      <w:bookmarkEnd w:id="22"/>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23"/>
    <w:p w:rsidR="006A465B" w:rsidRPr="00F429A2" w:rsidRDefault="006A465B" w:rsidP="006A465B">
      <w:pPr>
        <w:spacing w:after="0"/>
        <w:ind w:firstLine="567"/>
        <w:jc w:val="both"/>
        <w:rPr>
          <w:rFonts w:ascii="Times New Roman" w:hAnsi="Times New Roman" w:cs="Times New Roman"/>
          <w:color w:val="000000"/>
          <w:sz w:val="24"/>
          <w:szCs w:val="24"/>
          <w:lang w:val="en-US"/>
        </w:rPr>
      </w:pPr>
    </w:p>
    <w:p w:rsidR="006A465B" w:rsidRDefault="006A465B" w:rsidP="006A465B">
      <w:pPr>
        <w:spacing w:after="0"/>
        <w:ind w:firstLine="567"/>
        <w:jc w:val="both"/>
        <w:rPr>
          <w:rFonts w:ascii="Times New Roman" w:hAnsi="Times New Roman" w:cs="Times New Roman"/>
          <w:color w:val="000000"/>
          <w:sz w:val="28"/>
          <w:szCs w:val="28"/>
          <w:lang w:val="kk-KZ"/>
        </w:rPr>
      </w:pPr>
    </w:p>
    <w:p w:rsidR="006A465B" w:rsidRDefault="006A465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C44C0B" w:rsidRDefault="00C44C0B" w:rsidP="006A465B">
      <w:pPr>
        <w:spacing w:after="0"/>
        <w:jc w:val="both"/>
        <w:rPr>
          <w:rFonts w:ascii="Times New Roman" w:hAnsi="Times New Roman" w:cs="Times New Roman"/>
          <w:color w:val="000000"/>
          <w:sz w:val="28"/>
          <w:lang w:val="kk-KZ"/>
        </w:rPr>
      </w:pPr>
    </w:p>
    <w:p w:rsidR="006A465B" w:rsidRDefault="006A465B" w:rsidP="006A465B">
      <w:pPr>
        <w:spacing w:after="0"/>
        <w:jc w:val="both"/>
        <w:rPr>
          <w:rFonts w:ascii="Times New Roman" w:hAnsi="Times New Roman" w:cs="Times New Roman"/>
          <w:color w:val="000000"/>
          <w:sz w:val="28"/>
          <w:lang w:val="kk-KZ"/>
        </w:rPr>
      </w:pPr>
    </w:p>
    <w:p w:rsidR="006A465B" w:rsidRPr="0007718E" w:rsidRDefault="006A465B" w:rsidP="006A465B">
      <w:pPr>
        <w:spacing w:after="0"/>
        <w:jc w:val="center"/>
        <w:rPr>
          <w:rFonts w:ascii="Times New Roman" w:hAnsi="Times New Roman" w:cs="Times New Roman"/>
          <w:b/>
          <w:color w:val="000000"/>
          <w:sz w:val="28"/>
          <w:lang w:val="kk-KZ"/>
        </w:rPr>
      </w:pPr>
      <w:r w:rsidRPr="0007718E">
        <w:rPr>
          <w:rFonts w:ascii="Times New Roman" w:hAnsi="Times New Roman" w:cs="Times New Roman"/>
          <w:b/>
          <w:color w:val="000000"/>
          <w:sz w:val="28"/>
          <w:lang w:val="kk-KZ"/>
        </w:rPr>
        <w:t>Перечень документов</w:t>
      </w:r>
    </w:p>
    <w:p w:rsidR="006A465B" w:rsidRDefault="006A465B" w:rsidP="006A465B">
      <w:pPr>
        <w:spacing w:after="0"/>
        <w:ind w:firstLine="567"/>
        <w:jc w:val="both"/>
        <w:rPr>
          <w:rFonts w:ascii="Times New Roman" w:hAnsi="Times New Roman" w:cs="Times New Roman"/>
          <w:color w:val="000000"/>
          <w:sz w:val="28"/>
        </w:rPr>
      </w:pPr>
      <w:r w:rsidRPr="0007718E">
        <w:rPr>
          <w:rFonts w:ascii="Times New Roman" w:hAnsi="Times New Roman" w:cs="Times New Roman"/>
          <w:color w:val="000000"/>
          <w:sz w:val="28"/>
          <w:lang w:val="kk-KZ"/>
        </w:rPr>
        <w:t>«</w:t>
      </w:r>
      <w:r w:rsidRPr="0007718E">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07718E">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p>
    <w:p w:rsidR="006A465B" w:rsidRDefault="006A465B" w:rsidP="006A465B">
      <w:pPr>
        <w:spacing w:after="0"/>
        <w:ind w:firstLine="567"/>
        <w:jc w:val="both"/>
        <w:rPr>
          <w:rFonts w:ascii="Times New Roman" w:hAnsi="Times New Roman" w:cs="Times New Roman"/>
          <w:color w:val="000000"/>
          <w:sz w:val="28"/>
        </w:rPr>
      </w:pPr>
    </w:p>
    <w:p w:rsidR="006A465B" w:rsidRPr="00F429A2" w:rsidRDefault="006A465B" w:rsidP="006A465B">
      <w:pPr>
        <w:spacing w:after="0"/>
        <w:rPr>
          <w:rFonts w:ascii="Times New Roman" w:hAnsi="Times New Roman" w:cs="Times New Roman"/>
          <w:sz w:val="24"/>
          <w:szCs w:val="24"/>
        </w:rPr>
      </w:pPr>
      <w:bookmarkStart w:id="24" w:name="z133"/>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24"/>
    <w:p w:rsidR="006A465B" w:rsidRPr="00F429A2" w:rsidRDefault="006A465B" w:rsidP="006A465B">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6A465B" w:rsidRPr="00F429A2" w:rsidRDefault="006A465B" w:rsidP="006A465B">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25"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6A465B" w:rsidRPr="00F429A2" w:rsidRDefault="006A465B" w:rsidP="006A465B">
      <w:pPr>
        <w:spacing w:after="0"/>
        <w:jc w:val="both"/>
        <w:rPr>
          <w:rFonts w:ascii="Times New Roman" w:hAnsi="Times New Roman" w:cs="Times New Roman"/>
          <w:sz w:val="24"/>
          <w:szCs w:val="24"/>
        </w:rPr>
      </w:pPr>
      <w:bookmarkStart w:id="26" w:name="z172"/>
      <w:bookmarkEnd w:id="25"/>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6A465B" w:rsidRPr="00F429A2" w:rsidRDefault="006A465B" w:rsidP="006A465B">
      <w:pPr>
        <w:spacing w:after="0"/>
        <w:jc w:val="both"/>
        <w:rPr>
          <w:rFonts w:ascii="Times New Roman" w:hAnsi="Times New Roman" w:cs="Times New Roman"/>
          <w:sz w:val="24"/>
          <w:szCs w:val="24"/>
        </w:rPr>
      </w:pPr>
      <w:bookmarkStart w:id="27" w:name="z173"/>
      <w:bookmarkEnd w:id="26"/>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6A465B" w:rsidRPr="00F429A2" w:rsidRDefault="006A465B" w:rsidP="006A465B">
      <w:pPr>
        <w:spacing w:after="0"/>
        <w:jc w:val="both"/>
        <w:rPr>
          <w:rFonts w:ascii="Times New Roman" w:hAnsi="Times New Roman" w:cs="Times New Roman"/>
          <w:sz w:val="24"/>
          <w:szCs w:val="24"/>
        </w:rPr>
      </w:pPr>
      <w:bookmarkStart w:id="28" w:name="z174"/>
      <w:bookmarkEnd w:id="27"/>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6A465B" w:rsidRPr="00F429A2" w:rsidRDefault="006A465B" w:rsidP="006A465B">
      <w:pPr>
        <w:spacing w:after="0"/>
        <w:jc w:val="both"/>
        <w:rPr>
          <w:rFonts w:ascii="Times New Roman" w:hAnsi="Times New Roman" w:cs="Times New Roman"/>
          <w:sz w:val="24"/>
          <w:szCs w:val="24"/>
        </w:rPr>
      </w:pPr>
      <w:bookmarkStart w:id="29" w:name="z175"/>
      <w:bookmarkEnd w:id="28"/>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6A465B" w:rsidRPr="00F429A2" w:rsidRDefault="006A465B" w:rsidP="006A465B">
      <w:pPr>
        <w:spacing w:after="0"/>
        <w:jc w:val="both"/>
        <w:rPr>
          <w:rFonts w:ascii="Times New Roman" w:hAnsi="Times New Roman" w:cs="Times New Roman"/>
          <w:sz w:val="24"/>
          <w:szCs w:val="24"/>
        </w:rPr>
      </w:pPr>
      <w:bookmarkStart w:id="30" w:name="z176"/>
      <w:bookmarkEnd w:id="29"/>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6A465B" w:rsidRPr="00F429A2" w:rsidRDefault="006A465B" w:rsidP="006A465B">
      <w:pPr>
        <w:spacing w:after="0"/>
        <w:jc w:val="both"/>
        <w:rPr>
          <w:rFonts w:ascii="Times New Roman" w:hAnsi="Times New Roman" w:cs="Times New Roman"/>
          <w:sz w:val="24"/>
          <w:szCs w:val="24"/>
        </w:rPr>
      </w:pPr>
      <w:bookmarkStart w:id="31" w:name="z177"/>
      <w:bookmarkEnd w:id="30"/>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6A465B" w:rsidRPr="00F429A2" w:rsidRDefault="006A465B" w:rsidP="006A465B">
      <w:pPr>
        <w:spacing w:after="0"/>
        <w:jc w:val="both"/>
        <w:rPr>
          <w:rFonts w:ascii="Times New Roman" w:hAnsi="Times New Roman" w:cs="Times New Roman"/>
          <w:sz w:val="24"/>
          <w:szCs w:val="24"/>
        </w:rPr>
      </w:pPr>
      <w:bookmarkStart w:id="32" w:name="z178"/>
      <w:bookmarkEnd w:id="31"/>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6A465B" w:rsidRPr="00F429A2" w:rsidRDefault="006A465B" w:rsidP="006A465B">
      <w:pPr>
        <w:spacing w:after="0"/>
        <w:jc w:val="both"/>
        <w:rPr>
          <w:rFonts w:ascii="Times New Roman" w:hAnsi="Times New Roman" w:cs="Times New Roman"/>
          <w:sz w:val="24"/>
          <w:szCs w:val="24"/>
          <w:lang w:val="en-US"/>
        </w:rPr>
      </w:pPr>
      <w:bookmarkStart w:id="33" w:name="z179"/>
      <w:bookmarkEnd w:id="32"/>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6A465B" w:rsidRPr="00F429A2" w:rsidRDefault="006A465B" w:rsidP="006A465B">
      <w:pPr>
        <w:spacing w:after="0"/>
        <w:jc w:val="both"/>
        <w:rPr>
          <w:rFonts w:ascii="Times New Roman" w:hAnsi="Times New Roman" w:cs="Times New Roman"/>
          <w:sz w:val="24"/>
          <w:szCs w:val="24"/>
        </w:rPr>
      </w:pPr>
      <w:bookmarkStart w:id="34" w:name="z180"/>
      <w:bookmarkEnd w:id="33"/>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6A465B" w:rsidRPr="00F429A2" w:rsidRDefault="006A465B" w:rsidP="006A465B">
      <w:pPr>
        <w:spacing w:after="0"/>
        <w:jc w:val="both"/>
        <w:rPr>
          <w:rFonts w:ascii="Times New Roman" w:hAnsi="Times New Roman" w:cs="Times New Roman"/>
          <w:sz w:val="24"/>
          <w:szCs w:val="24"/>
        </w:rPr>
      </w:pPr>
      <w:bookmarkStart w:id="35" w:name="z181"/>
      <w:bookmarkEnd w:id="34"/>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35"/>
    <w:p w:rsidR="006A465B" w:rsidRPr="00F429A2" w:rsidRDefault="006A465B" w:rsidP="006A465B">
      <w:pPr>
        <w:spacing w:after="0"/>
        <w:ind w:firstLine="567"/>
        <w:jc w:val="both"/>
        <w:rPr>
          <w:rFonts w:ascii="Times New Roman" w:hAnsi="Times New Roman" w:cs="Times New Roman"/>
          <w:sz w:val="24"/>
          <w:szCs w:val="24"/>
        </w:rPr>
      </w:pPr>
    </w:p>
    <w:p w:rsidR="006A465B" w:rsidRPr="00F429A2" w:rsidRDefault="006A465B" w:rsidP="006A465B">
      <w:pPr>
        <w:tabs>
          <w:tab w:val="left" w:pos="693"/>
        </w:tabs>
        <w:spacing w:after="0" w:line="240" w:lineRule="auto"/>
        <w:ind w:left="-567"/>
        <w:jc w:val="both"/>
        <w:rPr>
          <w:rFonts w:ascii="Times New Roman" w:hAnsi="Times New Roman" w:cs="Times New Roman"/>
          <w:sz w:val="28"/>
          <w:szCs w:val="28"/>
          <w:lang w:val="kk-KZ"/>
        </w:rPr>
      </w:pPr>
    </w:p>
    <w:p w:rsidR="006A465B" w:rsidRPr="00753CAE"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F429A2"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6A465B" w:rsidRPr="00F429A2" w:rsidTr="005A35DA">
        <w:trPr>
          <w:trHeight w:val="30"/>
          <w:tblCellSpacing w:w="0" w:type="auto"/>
        </w:trPr>
        <w:tc>
          <w:tcPr>
            <w:tcW w:w="7780" w:type="dxa"/>
            <w:tcMar>
              <w:top w:w="15" w:type="dxa"/>
              <w:left w:w="15" w:type="dxa"/>
              <w:bottom w:w="15" w:type="dxa"/>
              <w:right w:w="15" w:type="dxa"/>
            </w:tcMar>
            <w:vAlign w:val="center"/>
          </w:tcPr>
          <w:p w:rsidR="006A465B" w:rsidRPr="00F429A2" w:rsidRDefault="006A465B" w:rsidP="005A35DA">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5A35DA">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6A465B" w:rsidRPr="00F429A2" w:rsidTr="005A35DA">
        <w:trPr>
          <w:trHeight w:val="30"/>
          <w:tblCellSpacing w:w="0" w:type="auto"/>
        </w:trPr>
        <w:tc>
          <w:tcPr>
            <w:tcW w:w="7780" w:type="dxa"/>
            <w:tcMar>
              <w:top w:w="15" w:type="dxa"/>
              <w:left w:w="15" w:type="dxa"/>
              <w:bottom w:w="15" w:type="dxa"/>
              <w:right w:w="15" w:type="dxa"/>
            </w:tcMar>
            <w:vAlign w:val="center"/>
          </w:tcPr>
          <w:p w:rsidR="006A465B" w:rsidRPr="00F429A2" w:rsidRDefault="006A465B" w:rsidP="005A35DA">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5A35DA">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6A465B" w:rsidRPr="00F429A2" w:rsidTr="005A35DA">
        <w:trPr>
          <w:trHeight w:val="30"/>
          <w:tblCellSpacing w:w="0" w:type="auto"/>
        </w:trPr>
        <w:tc>
          <w:tcPr>
            <w:tcW w:w="7780" w:type="dxa"/>
            <w:tcMar>
              <w:top w:w="15" w:type="dxa"/>
              <w:left w:w="15" w:type="dxa"/>
              <w:bottom w:w="15" w:type="dxa"/>
              <w:right w:w="15" w:type="dxa"/>
            </w:tcMar>
            <w:vAlign w:val="center"/>
          </w:tcPr>
          <w:p w:rsidR="006A465B" w:rsidRPr="00F429A2" w:rsidRDefault="006A465B" w:rsidP="005A35DA">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F429A2" w:rsidRDefault="006A465B" w:rsidP="005A35DA">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6A465B" w:rsidRPr="00F429A2" w:rsidRDefault="006A465B" w:rsidP="006A465B">
      <w:pPr>
        <w:spacing w:after="0"/>
        <w:jc w:val="center"/>
        <w:rPr>
          <w:rFonts w:ascii="Times New Roman" w:hAnsi="Times New Roman" w:cs="Times New Roman"/>
          <w:sz w:val="20"/>
          <w:szCs w:val="20"/>
        </w:rPr>
      </w:pPr>
      <w:bookmarkStart w:id="36" w:name="z198"/>
      <w:r w:rsidRPr="00F429A2">
        <w:rPr>
          <w:rFonts w:ascii="Times New Roman" w:hAnsi="Times New Roman" w:cs="Times New Roman"/>
          <w:b/>
          <w:color w:val="000000"/>
          <w:sz w:val="20"/>
          <w:szCs w:val="20"/>
        </w:rPr>
        <w:t>Өтініш</w:t>
      </w:r>
    </w:p>
    <w:bookmarkEnd w:id="36"/>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F429A2" w:rsidTr="005A35DA">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6A465B" w:rsidRPr="00F429A2" w:rsidTr="005A35DA">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6A465B" w:rsidRPr="00F429A2" w:rsidTr="005A35D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6A465B" w:rsidRPr="00F429A2" w:rsidTr="005A35DA">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F429A2" w:rsidRDefault="006A465B" w:rsidP="005A35DA">
            <w:pPr>
              <w:spacing w:after="20"/>
              <w:ind w:left="20"/>
              <w:jc w:val="both"/>
              <w:rPr>
                <w:rFonts w:ascii="Times New Roman" w:hAnsi="Times New Roman" w:cs="Times New Roman"/>
                <w:sz w:val="20"/>
                <w:szCs w:val="20"/>
              </w:rPr>
            </w:pPr>
          </w:p>
          <w:p w:rsidR="006A465B" w:rsidRPr="00F429A2" w:rsidRDefault="006A465B" w:rsidP="005A35DA">
            <w:pPr>
              <w:spacing w:after="20"/>
              <w:ind w:left="20"/>
              <w:jc w:val="both"/>
              <w:rPr>
                <w:rFonts w:ascii="Times New Roman" w:hAnsi="Times New Roman" w:cs="Times New Roman"/>
                <w:sz w:val="20"/>
                <w:szCs w:val="20"/>
              </w:rPr>
            </w:pPr>
          </w:p>
        </w:tc>
      </w:tr>
    </w:tbl>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6A465B" w:rsidRPr="00F429A2" w:rsidRDefault="006A465B" w:rsidP="006A465B">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C44C0B" w:rsidRDefault="00C44C0B" w:rsidP="006A465B">
      <w:pPr>
        <w:tabs>
          <w:tab w:val="left" w:pos="693"/>
        </w:tabs>
        <w:spacing w:after="0" w:line="240" w:lineRule="auto"/>
        <w:ind w:left="-567"/>
        <w:jc w:val="both"/>
        <w:rPr>
          <w:rFonts w:ascii="Times New Roman" w:hAnsi="Times New Roman"/>
          <w:sz w:val="24"/>
          <w:szCs w:val="24"/>
          <w:lang w:val="kk-KZ"/>
        </w:rPr>
      </w:pPr>
    </w:p>
    <w:p w:rsidR="00C44C0B" w:rsidRDefault="00C44C0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lastRenderedPageBreak/>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6A465B" w:rsidRDefault="006A465B" w:rsidP="006A465B">
      <w:pPr>
        <w:tabs>
          <w:tab w:val="left" w:pos="693"/>
        </w:tabs>
        <w:spacing w:after="0" w:line="240" w:lineRule="auto"/>
        <w:ind w:left="-567"/>
        <w:jc w:val="both"/>
        <w:rPr>
          <w:rFonts w:ascii="Times New Roman" w:hAnsi="Times New Roman"/>
          <w:sz w:val="24"/>
          <w:szCs w:val="24"/>
          <w:lang w:val="kk-KZ"/>
        </w:rPr>
      </w:pPr>
    </w:p>
    <w:p w:rsidR="006A465B" w:rsidRDefault="006A465B" w:rsidP="006A465B">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6A465B" w:rsidRPr="005A35DA"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A330B3" w:rsidRDefault="006A465B" w:rsidP="005A35D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Мемлекеттік білім беру</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ұйымдарының бірінші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басшылары мен педагогтерін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лауазымға тағайындау,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 xml:space="preserve">лауазымнан босату </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қағидаларына</w:t>
            </w:r>
            <w:r w:rsidRPr="00A330B3">
              <w:rPr>
                <w:rFonts w:ascii="Times New Roman" w:hAnsi="Times New Roman" w:cs="Times New Roman"/>
                <w:sz w:val="20"/>
                <w:szCs w:val="20"/>
                <w:lang w:val="kk-KZ"/>
              </w:rPr>
              <w:br/>
            </w:r>
            <w:r w:rsidRPr="00A330B3">
              <w:rPr>
                <w:rFonts w:ascii="Times New Roman" w:hAnsi="Times New Roman" w:cs="Times New Roman"/>
                <w:color w:val="000000"/>
                <w:sz w:val="20"/>
                <w:szCs w:val="20"/>
                <w:lang w:val="kk-KZ"/>
              </w:rPr>
              <w:t>12-қосымша</w:t>
            </w:r>
          </w:p>
        </w:tc>
      </w:tr>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A330B3" w:rsidRDefault="006A465B" w:rsidP="005A35DA">
            <w:pPr>
              <w:spacing w:after="0"/>
              <w:jc w:val="center"/>
              <w:rPr>
                <w:rFonts w:ascii="Times New Roman" w:hAnsi="Times New Roman" w:cs="Times New Roman"/>
                <w:sz w:val="20"/>
                <w:szCs w:val="20"/>
                <w:lang w:val="kk-KZ"/>
              </w:rPr>
            </w:pPr>
            <w:r w:rsidRPr="00A330B3">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jc w:val="center"/>
        <w:rPr>
          <w:rFonts w:ascii="Times New Roman" w:hAnsi="Times New Roman" w:cs="Times New Roman"/>
          <w:sz w:val="20"/>
          <w:szCs w:val="20"/>
        </w:rPr>
      </w:pPr>
      <w:bookmarkStart w:id="37"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ім алушылардың </w:t>
            </w:r>
            <w:r w:rsidRPr="008302B8">
              <w:rPr>
                <w:rFonts w:ascii="Times New Roman" w:hAnsi="Times New Roman" w:cs="Times New Roman"/>
                <w:color w:val="000000"/>
                <w:sz w:val="20"/>
                <w:szCs w:val="20"/>
              </w:rPr>
              <w:lastRenderedPageBreak/>
              <w:t>ғылыми жобалары;</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 қалалық/аудандық олимпиадалар мен конкурстардың жеңімпаздары - 0,5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облыстық - 1 балл, республикалық - 2 балл, халықаралық - 3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6A465B" w:rsidRPr="005A35DA"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Online Teaching for Educators: Development and Delivery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6A465B" w:rsidRPr="008302B8" w:rsidTr="005A35DA">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6A465B" w:rsidRPr="008302B8" w:rsidRDefault="006A465B" w:rsidP="006A465B">
      <w:pPr>
        <w:spacing w:after="0"/>
        <w:rPr>
          <w:rFonts w:ascii="Times New Roman" w:hAnsi="Times New Roman" w:cs="Times New Roman"/>
          <w:sz w:val="20"/>
          <w:szCs w:val="20"/>
        </w:rPr>
      </w:pPr>
      <w:bookmarkStart w:id="38"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8"/>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қызмет туралы жарияланымы бар интернет бетін, әлеуметтік желіде парақшаларын жүргізу (авторлық ғылыми </w:t>
            </w:r>
            <w:r w:rsidRPr="008302B8">
              <w:rPr>
                <w:rFonts w:ascii="Times New Roman" w:hAnsi="Times New Roman" w:cs="Times New Roman"/>
                <w:color w:val="000000"/>
                <w:sz w:val="20"/>
                <w:szCs w:val="20"/>
              </w:rPr>
              <w:lastRenderedPageBreak/>
              <w:t>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 қатысу (ғылыми 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6A465B" w:rsidRPr="008302B8" w:rsidTr="005A35DA">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6A465B" w:rsidRPr="008302B8" w:rsidTr="005A35DA">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r>
    </w:tbl>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p w:rsidR="006A465B" w:rsidRPr="008302B8" w:rsidRDefault="006A465B" w:rsidP="006A465B">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6A465B" w:rsidRPr="008302B8" w:rsidRDefault="006A465B" w:rsidP="006A465B">
      <w:pPr>
        <w:spacing w:after="0"/>
        <w:jc w:val="center"/>
        <w:rPr>
          <w:rFonts w:ascii="Times New Roman" w:hAnsi="Times New Roman" w:cs="Times New Roman"/>
          <w:sz w:val="20"/>
          <w:szCs w:val="20"/>
        </w:rPr>
      </w:pPr>
      <w:bookmarkStart w:id="39" w:name="z279"/>
      <w:r w:rsidRPr="008302B8">
        <w:rPr>
          <w:rFonts w:ascii="Times New Roman" w:hAnsi="Times New Roman" w:cs="Times New Roman"/>
          <w:b/>
          <w:color w:val="000000"/>
          <w:sz w:val="20"/>
          <w:szCs w:val="20"/>
        </w:rPr>
        <w:t>Заявление</w:t>
      </w:r>
    </w:p>
    <w:p w:rsidR="006A465B" w:rsidRPr="008302B8" w:rsidRDefault="006A465B" w:rsidP="006A465B">
      <w:pPr>
        <w:spacing w:after="0"/>
        <w:jc w:val="both"/>
        <w:rPr>
          <w:rFonts w:ascii="Times New Roman" w:hAnsi="Times New Roman" w:cs="Times New Roman"/>
          <w:sz w:val="20"/>
          <w:szCs w:val="20"/>
        </w:rPr>
      </w:pPr>
      <w:bookmarkStart w:id="40" w:name="z280"/>
      <w:bookmarkEnd w:id="39"/>
      <w:r w:rsidRPr="008302B8">
        <w:rPr>
          <w:rFonts w:ascii="Times New Roman" w:hAnsi="Times New Roman" w:cs="Times New Roman"/>
          <w:color w:val="000000"/>
          <w:sz w:val="20"/>
          <w:szCs w:val="20"/>
        </w:rPr>
        <w:t>      Прошу допустить меня к конкурсу на занятие вакантной/</w:t>
      </w:r>
    </w:p>
    <w:bookmarkEnd w:id="40"/>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организаций образования,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6A465B" w:rsidRPr="008302B8" w:rsidTr="005A35DA">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6A465B" w:rsidRPr="008302B8" w:rsidTr="005A35DA">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41"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41"/>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6A465B" w:rsidRPr="008302B8" w:rsidTr="005A35D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6A465B" w:rsidRPr="008302B8" w:rsidTr="005A35DA">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42" w:name="z282"/>
      <w:r w:rsidRPr="008302B8">
        <w:rPr>
          <w:rFonts w:ascii="Times New Roman" w:hAnsi="Times New Roman" w:cs="Times New Roman"/>
          <w:color w:val="000000"/>
          <w:sz w:val="20"/>
          <w:szCs w:val="20"/>
        </w:rPr>
        <w:t>      Имею следующие результаты работы: _________________________________</w:t>
      </w:r>
    </w:p>
    <w:bookmarkEnd w:id="42"/>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6A465B" w:rsidRDefault="006A465B" w:rsidP="006A465B">
      <w:pPr>
        <w:spacing w:after="0"/>
        <w:jc w:val="both"/>
        <w:rPr>
          <w:rFonts w:ascii="Times New Roman" w:hAnsi="Times New Roman" w:cs="Times New Roman"/>
        </w:rPr>
      </w:pPr>
    </w:p>
    <w:p w:rsidR="006A465B" w:rsidRPr="008302B8" w:rsidRDefault="006A465B" w:rsidP="006A465B">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43"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3"/>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w:t>
            </w:r>
            <w:r w:rsidRPr="008302B8">
              <w:rPr>
                <w:rFonts w:ascii="Times New Roman" w:hAnsi="Times New Roman" w:cs="Times New Roman"/>
                <w:color w:val="000000"/>
                <w:sz w:val="20"/>
                <w:szCs w:val="20"/>
              </w:rPr>
              <w:lastRenderedPageBreak/>
              <w:t xml:space="preserve">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Педагог-модератор - 3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w:t>
            </w:r>
            <w:r w:rsidRPr="008302B8">
              <w:rPr>
                <w:rFonts w:ascii="Times New Roman" w:hAnsi="Times New Roman" w:cs="Times New Roman"/>
                <w:color w:val="000000"/>
                <w:sz w:val="20"/>
                <w:szCs w:val="20"/>
              </w:rPr>
              <w:lastRenderedPageBreak/>
              <w:t xml:space="preserve">программирования в Python", "Обучение работе с Microsoft" </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6A465B" w:rsidRPr="008302B8" w:rsidTr="005A35DA">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r>
    </w:tbl>
    <w:p w:rsidR="006A465B" w:rsidRPr="008302B8" w:rsidRDefault="006A465B" w:rsidP="006A465B">
      <w:pPr>
        <w:spacing w:after="0"/>
        <w:jc w:val="both"/>
        <w:rPr>
          <w:rFonts w:ascii="Times New Roman" w:hAnsi="Times New Roman" w:cs="Times New Roman"/>
          <w:sz w:val="20"/>
          <w:szCs w:val="20"/>
        </w:rPr>
      </w:pPr>
      <w:bookmarkStart w:id="44" w:name="z401"/>
      <w:r w:rsidRPr="008302B8">
        <w:rPr>
          <w:rFonts w:ascii="Times New Roman" w:hAnsi="Times New Roman" w:cs="Times New Roman"/>
          <w:color w:val="000000"/>
          <w:sz w:val="20"/>
          <w:szCs w:val="20"/>
        </w:rPr>
        <w:t>      Примечание:</w:t>
      </w:r>
    </w:p>
    <w:bookmarkEnd w:id="44"/>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6A465B" w:rsidRPr="008302B8" w:rsidRDefault="006A465B" w:rsidP="006A465B">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6A465B" w:rsidRPr="008302B8" w:rsidRDefault="006A465B" w:rsidP="006A465B">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6A465B" w:rsidRDefault="006A465B" w:rsidP="005A35DA">
            <w:pPr>
              <w:spacing w:after="0"/>
              <w:jc w:val="center"/>
              <w:rPr>
                <w:rFonts w:ascii="Times New Roman" w:hAnsi="Times New Roman" w:cs="Times New Roman"/>
                <w:color w:val="000000"/>
                <w:sz w:val="20"/>
                <w:szCs w:val="20"/>
              </w:rPr>
            </w:pPr>
          </w:p>
          <w:p w:rsidR="006A465B" w:rsidRDefault="006A465B" w:rsidP="005A35DA">
            <w:pPr>
              <w:spacing w:after="0"/>
              <w:jc w:val="center"/>
              <w:rPr>
                <w:rFonts w:ascii="Times New Roman" w:hAnsi="Times New Roman" w:cs="Times New Roman"/>
                <w:color w:val="000000"/>
                <w:sz w:val="20"/>
                <w:szCs w:val="20"/>
              </w:rPr>
            </w:pPr>
          </w:p>
          <w:p w:rsidR="006A465B" w:rsidRDefault="006A465B" w:rsidP="005A35DA">
            <w:pPr>
              <w:spacing w:after="0"/>
              <w:jc w:val="center"/>
              <w:rPr>
                <w:rFonts w:ascii="Times New Roman" w:hAnsi="Times New Roman" w:cs="Times New Roman"/>
                <w:color w:val="000000"/>
                <w:sz w:val="20"/>
                <w:szCs w:val="20"/>
              </w:rPr>
            </w:pPr>
          </w:p>
          <w:p w:rsidR="006A465B" w:rsidRDefault="006A465B" w:rsidP="005A35DA">
            <w:pPr>
              <w:spacing w:after="0"/>
              <w:jc w:val="center"/>
              <w:rPr>
                <w:rFonts w:ascii="Times New Roman" w:hAnsi="Times New Roman" w:cs="Times New Roman"/>
                <w:color w:val="000000"/>
                <w:sz w:val="20"/>
                <w:szCs w:val="20"/>
              </w:rPr>
            </w:pPr>
          </w:p>
          <w:p w:rsidR="006A465B" w:rsidRDefault="006A465B" w:rsidP="005A35DA">
            <w:pPr>
              <w:spacing w:after="0"/>
              <w:jc w:val="center"/>
              <w:rPr>
                <w:rFonts w:ascii="Times New Roman" w:hAnsi="Times New Roman" w:cs="Times New Roman"/>
                <w:color w:val="000000"/>
                <w:sz w:val="20"/>
                <w:szCs w:val="20"/>
              </w:rPr>
            </w:pPr>
          </w:p>
          <w:p w:rsidR="006A465B" w:rsidRDefault="006A465B" w:rsidP="005A35DA">
            <w:pPr>
              <w:spacing w:after="0"/>
              <w:jc w:val="center"/>
              <w:rPr>
                <w:rFonts w:ascii="Times New Roman" w:hAnsi="Times New Roman" w:cs="Times New Roman"/>
                <w:color w:val="000000"/>
                <w:sz w:val="20"/>
                <w:szCs w:val="20"/>
              </w:rPr>
            </w:pPr>
          </w:p>
          <w:p w:rsidR="006A465B" w:rsidRDefault="006A465B" w:rsidP="005A35DA">
            <w:pPr>
              <w:spacing w:after="0"/>
              <w:jc w:val="center"/>
              <w:rPr>
                <w:rFonts w:ascii="Times New Roman" w:hAnsi="Times New Roman" w:cs="Times New Roman"/>
                <w:color w:val="000000"/>
                <w:sz w:val="20"/>
                <w:szCs w:val="20"/>
              </w:rPr>
            </w:pPr>
          </w:p>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6A465B" w:rsidRPr="008302B8" w:rsidTr="005A35DA">
        <w:trPr>
          <w:trHeight w:val="30"/>
          <w:tblCellSpacing w:w="0" w:type="auto"/>
        </w:trPr>
        <w:tc>
          <w:tcPr>
            <w:tcW w:w="778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6A465B" w:rsidRPr="008302B8" w:rsidRDefault="006A465B" w:rsidP="005A35DA">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6A465B" w:rsidRPr="008302B8" w:rsidRDefault="006A465B" w:rsidP="006A465B">
      <w:pPr>
        <w:spacing w:after="0"/>
        <w:rPr>
          <w:rFonts w:ascii="Times New Roman" w:hAnsi="Times New Roman" w:cs="Times New Roman"/>
          <w:sz w:val="20"/>
          <w:szCs w:val="20"/>
        </w:rPr>
      </w:pPr>
      <w:bookmarkStart w:id="45"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45"/>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6A465B" w:rsidRPr="008302B8" w:rsidRDefault="006A465B" w:rsidP="005A35DA">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TEFL Cambridge "CELTA (Certificate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6A465B" w:rsidRPr="008302B8" w:rsidRDefault="006A465B" w:rsidP="005A35DA">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6A465B" w:rsidRPr="008302B8" w:rsidTr="005A35DA">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A465B" w:rsidRPr="008302B8" w:rsidRDefault="006A465B" w:rsidP="005A35DA">
            <w:pPr>
              <w:spacing w:after="20"/>
              <w:ind w:left="20"/>
              <w:jc w:val="both"/>
              <w:rPr>
                <w:rFonts w:ascii="Times New Roman" w:hAnsi="Times New Roman" w:cs="Times New Roman"/>
                <w:sz w:val="20"/>
                <w:szCs w:val="20"/>
              </w:rPr>
            </w:pPr>
          </w:p>
          <w:p w:rsidR="006A465B" w:rsidRPr="008302B8" w:rsidRDefault="006A465B" w:rsidP="005A35DA">
            <w:pPr>
              <w:spacing w:after="20"/>
              <w:ind w:left="20"/>
              <w:jc w:val="both"/>
              <w:rPr>
                <w:rFonts w:ascii="Times New Roman" w:hAnsi="Times New Roman" w:cs="Times New Roman"/>
                <w:sz w:val="20"/>
                <w:szCs w:val="20"/>
              </w:rPr>
            </w:pPr>
          </w:p>
        </w:tc>
      </w:tr>
    </w:tbl>
    <w:p w:rsidR="006A465B" w:rsidRPr="008302B8" w:rsidRDefault="006A465B" w:rsidP="006A465B">
      <w:pPr>
        <w:ind w:hanging="142"/>
        <w:jc w:val="both"/>
        <w:rPr>
          <w:rFonts w:ascii="Times New Roman" w:hAnsi="Times New Roman" w:cs="Times New Roman"/>
          <w:sz w:val="20"/>
          <w:szCs w:val="20"/>
          <w:lang w:val="kk-KZ"/>
        </w:rPr>
      </w:pPr>
    </w:p>
    <w:p w:rsidR="006A465B" w:rsidRPr="008302B8" w:rsidRDefault="006A465B" w:rsidP="006A465B">
      <w:pPr>
        <w:ind w:hanging="142"/>
        <w:jc w:val="both"/>
        <w:rPr>
          <w:rFonts w:ascii="Times New Roman" w:hAnsi="Times New Roman" w:cs="Times New Roman"/>
          <w:sz w:val="20"/>
          <w:szCs w:val="20"/>
          <w:lang w:val="kk-KZ"/>
        </w:rPr>
      </w:pPr>
    </w:p>
    <w:p w:rsidR="008302B8" w:rsidRPr="008302B8" w:rsidRDefault="008302B8" w:rsidP="006A465B">
      <w:pPr>
        <w:pStyle w:val="a5"/>
        <w:ind w:left="-142"/>
        <w:jc w:val="center"/>
        <w:rPr>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EEE" w:rsidRDefault="00B00EEE">
      <w:pPr>
        <w:spacing w:line="240" w:lineRule="auto"/>
      </w:pPr>
      <w:r>
        <w:separator/>
      </w:r>
    </w:p>
  </w:endnote>
  <w:endnote w:type="continuationSeparator" w:id="0">
    <w:p w:rsidR="00B00EEE" w:rsidRDefault="00B00E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EEE" w:rsidRDefault="00B00EEE">
      <w:pPr>
        <w:spacing w:after="0"/>
      </w:pPr>
      <w:r>
        <w:separator/>
      </w:r>
    </w:p>
  </w:footnote>
  <w:footnote w:type="continuationSeparator" w:id="0">
    <w:p w:rsidR="00B00EEE" w:rsidRDefault="00B00EE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428A0"/>
    <w:rsid w:val="00047E33"/>
    <w:rsid w:val="00056F72"/>
    <w:rsid w:val="0007452E"/>
    <w:rsid w:val="00076E4A"/>
    <w:rsid w:val="000820B0"/>
    <w:rsid w:val="00084B27"/>
    <w:rsid w:val="000935CE"/>
    <w:rsid w:val="00095D9E"/>
    <w:rsid w:val="00116390"/>
    <w:rsid w:val="00127221"/>
    <w:rsid w:val="001300F3"/>
    <w:rsid w:val="00140765"/>
    <w:rsid w:val="0016439A"/>
    <w:rsid w:val="00177B6B"/>
    <w:rsid w:val="00181488"/>
    <w:rsid w:val="00191C46"/>
    <w:rsid w:val="001A1B21"/>
    <w:rsid w:val="001C3AAA"/>
    <w:rsid w:val="001C7EFC"/>
    <w:rsid w:val="001D000F"/>
    <w:rsid w:val="001E45D0"/>
    <w:rsid w:val="002203A3"/>
    <w:rsid w:val="00224980"/>
    <w:rsid w:val="0022642D"/>
    <w:rsid w:val="00230F0B"/>
    <w:rsid w:val="00254999"/>
    <w:rsid w:val="0026757C"/>
    <w:rsid w:val="002A5B08"/>
    <w:rsid w:val="002A6E59"/>
    <w:rsid w:val="002E4041"/>
    <w:rsid w:val="003379AE"/>
    <w:rsid w:val="00356036"/>
    <w:rsid w:val="00361F38"/>
    <w:rsid w:val="003A3394"/>
    <w:rsid w:val="003A58D5"/>
    <w:rsid w:val="003C709A"/>
    <w:rsid w:val="00425447"/>
    <w:rsid w:val="004455A6"/>
    <w:rsid w:val="004463D0"/>
    <w:rsid w:val="00471805"/>
    <w:rsid w:val="0047675D"/>
    <w:rsid w:val="00481B26"/>
    <w:rsid w:val="00485E45"/>
    <w:rsid w:val="004A08D2"/>
    <w:rsid w:val="004A586B"/>
    <w:rsid w:val="004A710B"/>
    <w:rsid w:val="004C045C"/>
    <w:rsid w:val="004C2097"/>
    <w:rsid w:val="004D51E4"/>
    <w:rsid w:val="004D7E6C"/>
    <w:rsid w:val="005203A9"/>
    <w:rsid w:val="0052093C"/>
    <w:rsid w:val="00531C78"/>
    <w:rsid w:val="00531EB5"/>
    <w:rsid w:val="00551FB4"/>
    <w:rsid w:val="00566224"/>
    <w:rsid w:val="00581CAA"/>
    <w:rsid w:val="00587850"/>
    <w:rsid w:val="005A33AB"/>
    <w:rsid w:val="005A35DA"/>
    <w:rsid w:val="005B166C"/>
    <w:rsid w:val="005D433E"/>
    <w:rsid w:val="005F1BD6"/>
    <w:rsid w:val="00611077"/>
    <w:rsid w:val="00630B54"/>
    <w:rsid w:val="00655341"/>
    <w:rsid w:val="00656B5F"/>
    <w:rsid w:val="00656C08"/>
    <w:rsid w:val="006626A2"/>
    <w:rsid w:val="00665461"/>
    <w:rsid w:val="006970F4"/>
    <w:rsid w:val="006A465B"/>
    <w:rsid w:val="006B5A6C"/>
    <w:rsid w:val="006B5E0B"/>
    <w:rsid w:val="006B67CA"/>
    <w:rsid w:val="006E78F6"/>
    <w:rsid w:val="00725A21"/>
    <w:rsid w:val="00726E5C"/>
    <w:rsid w:val="00731DE4"/>
    <w:rsid w:val="00753CAE"/>
    <w:rsid w:val="00753F4D"/>
    <w:rsid w:val="00767569"/>
    <w:rsid w:val="00772E31"/>
    <w:rsid w:val="0078004F"/>
    <w:rsid w:val="00787C3B"/>
    <w:rsid w:val="007A074C"/>
    <w:rsid w:val="007A22C7"/>
    <w:rsid w:val="007A6BEC"/>
    <w:rsid w:val="007B01FB"/>
    <w:rsid w:val="007B4A92"/>
    <w:rsid w:val="007C1502"/>
    <w:rsid w:val="007C36DD"/>
    <w:rsid w:val="007C469E"/>
    <w:rsid w:val="007E129C"/>
    <w:rsid w:val="00824315"/>
    <w:rsid w:val="008302B8"/>
    <w:rsid w:val="00841F16"/>
    <w:rsid w:val="008562BE"/>
    <w:rsid w:val="00872BA0"/>
    <w:rsid w:val="00886783"/>
    <w:rsid w:val="008F3214"/>
    <w:rsid w:val="009169BB"/>
    <w:rsid w:val="00931DF5"/>
    <w:rsid w:val="00940387"/>
    <w:rsid w:val="009421B0"/>
    <w:rsid w:val="009802AB"/>
    <w:rsid w:val="0098748F"/>
    <w:rsid w:val="00994BAF"/>
    <w:rsid w:val="009A79A2"/>
    <w:rsid w:val="009B4914"/>
    <w:rsid w:val="00A032CB"/>
    <w:rsid w:val="00A03612"/>
    <w:rsid w:val="00A51AC5"/>
    <w:rsid w:val="00A712BF"/>
    <w:rsid w:val="00A81528"/>
    <w:rsid w:val="00A83A34"/>
    <w:rsid w:val="00A97215"/>
    <w:rsid w:val="00AB1936"/>
    <w:rsid w:val="00AB6F13"/>
    <w:rsid w:val="00AD0311"/>
    <w:rsid w:val="00AD5489"/>
    <w:rsid w:val="00AD7845"/>
    <w:rsid w:val="00B00EEE"/>
    <w:rsid w:val="00B31580"/>
    <w:rsid w:val="00B41CD5"/>
    <w:rsid w:val="00B7151D"/>
    <w:rsid w:val="00BB48F4"/>
    <w:rsid w:val="00BD17AE"/>
    <w:rsid w:val="00C17562"/>
    <w:rsid w:val="00C209AD"/>
    <w:rsid w:val="00C44C0B"/>
    <w:rsid w:val="00C60713"/>
    <w:rsid w:val="00C819DB"/>
    <w:rsid w:val="00C84F11"/>
    <w:rsid w:val="00CB1A67"/>
    <w:rsid w:val="00CB2CF5"/>
    <w:rsid w:val="00CC263C"/>
    <w:rsid w:val="00CC410E"/>
    <w:rsid w:val="00CE04D6"/>
    <w:rsid w:val="00D116C4"/>
    <w:rsid w:val="00D20077"/>
    <w:rsid w:val="00D5694D"/>
    <w:rsid w:val="00D90A19"/>
    <w:rsid w:val="00DC5E52"/>
    <w:rsid w:val="00DC6B90"/>
    <w:rsid w:val="00DE2063"/>
    <w:rsid w:val="00E02ED4"/>
    <w:rsid w:val="00E31FAF"/>
    <w:rsid w:val="00E36D10"/>
    <w:rsid w:val="00E551D0"/>
    <w:rsid w:val="00E61C5F"/>
    <w:rsid w:val="00E64499"/>
    <w:rsid w:val="00E8324A"/>
    <w:rsid w:val="00E90D34"/>
    <w:rsid w:val="00ED291B"/>
    <w:rsid w:val="00EE7C7C"/>
    <w:rsid w:val="00F02FED"/>
    <w:rsid w:val="00F10FAE"/>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link w:val="30"/>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 w:type="character" w:customStyle="1" w:styleId="30">
    <w:name w:val="Заголовок 3 Знак"/>
    <w:basedOn w:val="a0"/>
    <w:link w:val="3"/>
    <w:uiPriority w:val="9"/>
    <w:semiHidden/>
    <w:rsid w:val="006A465B"/>
    <w:rPr>
      <w:rFonts w:ascii="SimSun" w:hAnsi="SimSun"/>
      <w:b/>
      <w:bCs/>
      <w:sz w:val="26"/>
      <w:szCs w:val="2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985353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648</TotalTime>
  <Pages>17</Pages>
  <Words>5772</Words>
  <Characters>32901</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79</cp:revision>
  <cp:lastPrinted>2025-03-04T09:56:00Z</cp:lastPrinted>
  <dcterms:created xsi:type="dcterms:W3CDTF">2021-12-29T11:15:00Z</dcterms:created>
  <dcterms:modified xsi:type="dcterms:W3CDTF">2026-09-22T12:50:00Z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