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685" w:rsidRDefault="003D2051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                                                                                                        село Смирново</w:t>
      </w:r>
    </w:p>
    <w:p w:rsidR="00672685" w:rsidRDefault="00672685">
      <w:pPr>
        <w:rPr>
          <w:color w:val="3399FF"/>
          <w:sz w:val="28"/>
          <w:szCs w:val="28"/>
          <w:lang w:val="kk-KZ"/>
        </w:rPr>
      </w:pPr>
    </w:p>
    <w:p w:rsidR="00672685" w:rsidRDefault="00672685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:rsidR="00672685" w:rsidRDefault="003D2051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>
        <w:rPr>
          <w:b/>
          <w:color w:val="000000"/>
          <w:sz w:val="28"/>
          <w:szCs w:val="24"/>
          <w:lang w:val="kk-KZ"/>
        </w:rPr>
        <w:t>Солтүстік Қ</w:t>
      </w:r>
      <w:r w:rsidR="00974E9F">
        <w:rPr>
          <w:b/>
          <w:color w:val="000000"/>
          <w:sz w:val="28"/>
          <w:szCs w:val="24"/>
          <w:lang w:val="kk-KZ"/>
        </w:rPr>
        <w:t>азақстан облысы Аққайың ауданы</w:t>
      </w:r>
      <w:r>
        <w:rPr>
          <w:b/>
          <w:color w:val="000000"/>
          <w:sz w:val="28"/>
          <w:szCs w:val="24"/>
          <w:lang w:val="kk-KZ"/>
        </w:rPr>
        <w:t xml:space="preserve"> мәслихатының </w:t>
      </w:r>
      <w:r w:rsidR="00974E9F">
        <w:rPr>
          <w:b/>
          <w:color w:val="000000"/>
          <w:sz w:val="28"/>
          <w:szCs w:val="24"/>
          <w:lang w:val="kk-KZ"/>
        </w:rPr>
        <w:t xml:space="preserve">                         </w:t>
      </w:r>
      <w:r>
        <w:rPr>
          <w:b/>
          <w:color w:val="000000"/>
          <w:sz w:val="28"/>
          <w:szCs w:val="24"/>
          <w:lang w:val="kk-KZ"/>
        </w:rPr>
        <w:t xml:space="preserve">2025 </w:t>
      </w:r>
      <w:r w:rsidR="00974E9F">
        <w:rPr>
          <w:b/>
          <w:color w:val="000000"/>
          <w:sz w:val="28"/>
          <w:szCs w:val="24"/>
          <w:lang w:val="kk-KZ"/>
        </w:rPr>
        <w:t>жылғы 23 желтоқсандағы № 31-22 «</w:t>
      </w:r>
      <w:r>
        <w:rPr>
          <w:b/>
          <w:color w:val="000000"/>
          <w:sz w:val="28"/>
          <w:szCs w:val="24"/>
          <w:lang w:val="kk-KZ"/>
        </w:rPr>
        <w:t>2026-2028 жылдарға арналған Аққайың ауданының Черкаское ауылдық о</w:t>
      </w:r>
      <w:r w:rsidR="00974E9F">
        <w:rPr>
          <w:b/>
          <w:color w:val="000000"/>
          <w:sz w:val="28"/>
          <w:szCs w:val="24"/>
          <w:lang w:val="kk-KZ"/>
        </w:rPr>
        <w:t xml:space="preserve">кругінің бюджетін бекіту туралы» </w:t>
      </w:r>
      <w:r>
        <w:rPr>
          <w:b/>
          <w:color w:val="000000"/>
          <w:sz w:val="28"/>
          <w:szCs w:val="24"/>
          <w:lang w:val="kk-KZ"/>
        </w:rPr>
        <w:t xml:space="preserve"> шешіміне өзгерістер енгізу туралы</w:t>
      </w:r>
    </w:p>
    <w:p w:rsidR="00672685" w:rsidRDefault="00672685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:rsidR="00672685" w:rsidRDefault="00672685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:rsidR="00672685" w:rsidRDefault="003D2051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ab/>
        <w:t xml:space="preserve">Солтүстік Қазақстан облысы Аққайың ауданының мәслихаты </w:t>
      </w:r>
      <w:r>
        <w:rPr>
          <w:b/>
          <w:color w:val="000000"/>
          <w:sz w:val="28"/>
          <w:szCs w:val="24"/>
          <w:lang w:val="kk-KZ"/>
        </w:rPr>
        <w:t>ШЕШІМ ҚАБЫЛДАДЫ:</w:t>
      </w:r>
    </w:p>
    <w:p w:rsidR="00672685" w:rsidRDefault="003D2051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1. Солтүстік Қ</w:t>
      </w:r>
      <w:r w:rsidR="00974E9F">
        <w:rPr>
          <w:color w:val="000000"/>
          <w:sz w:val="28"/>
          <w:szCs w:val="24"/>
          <w:lang w:val="kk-KZ"/>
        </w:rPr>
        <w:t>азақстан облысы Аққайың ауданы</w:t>
      </w:r>
      <w:r>
        <w:rPr>
          <w:color w:val="000000"/>
          <w:sz w:val="28"/>
          <w:szCs w:val="24"/>
          <w:lang w:val="kk-KZ"/>
        </w:rPr>
        <w:t xml:space="preserve"> мәслихатыны</w:t>
      </w:r>
      <w:r w:rsidR="00974E9F">
        <w:rPr>
          <w:color w:val="000000"/>
          <w:sz w:val="28"/>
          <w:szCs w:val="24"/>
          <w:lang w:val="kk-KZ"/>
        </w:rPr>
        <w:t>ң                     «</w:t>
      </w:r>
      <w:r>
        <w:rPr>
          <w:color w:val="000000"/>
          <w:sz w:val="28"/>
          <w:szCs w:val="24"/>
          <w:lang w:val="kk-KZ"/>
        </w:rPr>
        <w:t>2026-2028 жылдарға арналған Аққайың ауданының Черкасское ауылдық о</w:t>
      </w:r>
      <w:r w:rsidR="00974E9F">
        <w:rPr>
          <w:color w:val="000000"/>
          <w:sz w:val="28"/>
          <w:szCs w:val="24"/>
          <w:lang w:val="kk-KZ"/>
        </w:rPr>
        <w:t xml:space="preserve">кругінің бюджетін бекіту туралы» </w:t>
      </w:r>
      <w:r>
        <w:rPr>
          <w:color w:val="000000"/>
          <w:sz w:val="28"/>
          <w:szCs w:val="24"/>
          <w:lang w:val="kk-KZ"/>
        </w:rPr>
        <w:t xml:space="preserve"> 2025 жылғы 23 желтоқсандағы № 31-22 </w:t>
      </w:r>
      <w:r w:rsidR="00974E9F">
        <w:rPr>
          <w:color w:val="000000"/>
          <w:sz w:val="28"/>
          <w:szCs w:val="24"/>
          <w:lang w:val="kk-KZ"/>
        </w:rPr>
        <w:t xml:space="preserve">         </w:t>
      </w:r>
      <w:r>
        <w:rPr>
          <w:color w:val="000000"/>
          <w:sz w:val="28"/>
          <w:szCs w:val="24"/>
          <w:lang w:val="kk-KZ"/>
        </w:rPr>
        <w:t xml:space="preserve">шешіміне </w:t>
      </w:r>
      <w:r w:rsidR="00974E9F">
        <w:rPr>
          <w:color w:val="000000"/>
          <w:sz w:val="28"/>
          <w:szCs w:val="24"/>
          <w:lang w:val="kk-KZ"/>
        </w:rPr>
        <w:t>келесі</w:t>
      </w:r>
      <w:r>
        <w:rPr>
          <w:color w:val="000000"/>
          <w:sz w:val="28"/>
          <w:szCs w:val="24"/>
          <w:lang w:val="kk-KZ"/>
        </w:rPr>
        <w:t xml:space="preserve"> өзгерістер енгізілсін:</w:t>
      </w:r>
    </w:p>
    <w:p w:rsidR="00672685" w:rsidRDefault="00974E9F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1-</w:t>
      </w:r>
      <w:r w:rsidR="003D2051">
        <w:rPr>
          <w:color w:val="000000"/>
          <w:sz w:val="28"/>
          <w:szCs w:val="24"/>
          <w:lang w:val="kk-KZ"/>
        </w:rPr>
        <w:t>тармақ жаңа редакцияда жазылсын:</w:t>
      </w:r>
    </w:p>
    <w:p w:rsidR="00672685" w:rsidRDefault="00974E9F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</w:t>
      </w:r>
      <w:r w:rsidR="003D2051">
        <w:rPr>
          <w:color w:val="000000"/>
          <w:sz w:val="28"/>
          <w:szCs w:val="24"/>
          <w:lang w:val="kk-KZ"/>
        </w:rPr>
        <w:t xml:space="preserve"> «1. 2026-2028 жылдарға арналған Аққайың ауданының Черкасское ауылдық округінің бюджеті тиісінше осы шешімнің 1, 2 және </w:t>
      </w:r>
      <w:r>
        <w:rPr>
          <w:color w:val="000000"/>
          <w:sz w:val="28"/>
          <w:szCs w:val="24"/>
          <w:lang w:val="kk-KZ"/>
        </w:rPr>
        <w:t xml:space="preserve">                                      </w:t>
      </w:r>
      <w:r w:rsidR="003D2051">
        <w:rPr>
          <w:color w:val="000000"/>
          <w:sz w:val="28"/>
          <w:szCs w:val="24"/>
          <w:lang w:val="kk-KZ"/>
        </w:rPr>
        <w:t>3-қосымшаларына сәйкес, оның ішінде 2026 жылға мынадай көлемдерде бекітілсін:</w:t>
      </w:r>
    </w:p>
    <w:p w:rsidR="00672685" w:rsidRDefault="003D2051">
      <w:pPr>
        <w:pStyle w:val="af7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кірістер – </w:t>
      </w:r>
      <w:r w:rsidR="00BC64A5">
        <w:rPr>
          <w:rFonts w:ascii="Times New Roman" w:eastAsia="Times New Roman" w:hAnsi="Times New Roman"/>
          <w:sz w:val="28"/>
          <w:szCs w:val="20"/>
          <w:lang w:val="kk-KZ" w:eastAsia="ru" w:bidi="ar"/>
        </w:rPr>
        <w:t>50720</w:t>
      </w:r>
      <w:r w:rsidRPr="00C61A24">
        <w:rPr>
          <w:rFonts w:ascii="Times New Roman" w:eastAsia="Times New Roman" w:hAnsi="Times New Roman"/>
          <w:sz w:val="28"/>
          <w:szCs w:val="20"/>
          <w:lang w:val="kk-KZ" w:eastAsia="ru" w:bidi="ar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мың теңге:</w:t>
      </w:r>
    </w:p>
    <w:p w:rsidR="00672685" w:rsidRDefault="003D2051">
      <w:pPr>
        <w:ind w:left="495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салықтық  түсімдер </w:t>
      </w:r>
      <w:r>
        <w:rPr>
          <w:sz w:val="28"/>
          <w:szCs w:val="28"/>
          <w:lang w:val="kk-KZ"/>
        </w:rPr>
        <w:t xml:space="preserve">– </w:t>
      </w:r>
      <w:r w:rsidRPr="00C61A24">
        <w:rPr>
          <w:sz w:val="28"/>
          <w:lang w:val="kk-KZ" w:eastAsia="ru" w:bidi="ar"/>
        </w:rPr>
        <w:t xml:space="preserve">13789 </w:t>
      </w:r>
      <w:r>
        <w:rPr>
          <w:sz w:val="28"/>
          <w:szCs w:val="28"/>
          <w:lang w:val="kk-KZ"/>
        </w:rPr>
        <w:t>мың теңге;</w:t>
      </w:r>
    </w:p>
    <w:p w:rsidR="00672685" w:rsidRDefault="003D205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салықтық емес   түсімдер – 0  мың теңге;</w:t>
      </w:r>
    </w:p>
    <w:p w:rsidR="00672685" w:rsidRDefault="003D205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негізгі капиталды сатудан түсетін түсімдер - 0 мың теңге;</w:t>
      </w:r>
    </w:p>
    <w:p w:rsidR="001F569D" w:rsidRDefault="001F569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bookmarkStart w:id="0" w:name="_GoBack"/>
      <w:bookmarkEnd w:id="0"/>
      <w:r>
        <w:rPr>
          <w:sz w:val="28"/>
          <w:szCs w:val="28"/>
          <w:lang w:val="kk-KZ"/>
        </w:rPr>
        <w:t xml:space="preserve">арнаулы </w:t>
      </w:r>
      <w:r>
        <w:rPr>
          <w:sz w:val="28"/>
          <w:szCs w:val="28"/>
          <w:lang w:val="kk-KZ"/>
        </w:rPr>
        <w:t xml:space="preserve">   түсімдер – 0  мың теңге;</w:t>
      </w:r>
    </w:p>
    <w:p w:rsidR="00672685" w:rsidRDefault="003D2051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  трансферттер  түсім</w:t>
      </w:r>
      <w:r w:rsidR="001F569D">
        <w:rPr>
          <w:sz w:val="28"/>
          <w:lang w:val="kk-KZ"/>
        </w:rPr>
        <w:t>дер</w:t>
      </w:r>
      <w:r>
        <w:rPr>
          <w:sz w:val="28"/>
          <w:lang w:val="kk-KZ"/>
        </w:rPr>
        <w:t>і</w:t>
      </w:r>
      <w:r>
        <w:rPr>
          <w:sz w:val="28"/>
          <w:szCs w:val="28"/>
          <w:lang w:val="kk-KZ"/>
        </w:rPr>
        <w:t xml:space="preserve"> – </w:t>
      </w:r>
      <w:r w:rsidR="00BC64A5">
        <w:rPr>
          <w:sz w:val="28"/>
          <w:lang w:val="kk-KZ"/>
        </w:rPr>
        <w:t>36931</w:t>
      </w:r>
      <w:r w:rsidR="00C61A24" w:rsidRPr="00C61A24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672685" w:rsidRDefault="003D205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2) шығындар – </w:t>
      </w:r>
      <w:r w:rsidR="00BC64A5">
        <w:rPr>
          <w:color w:val="000000" w:themeColor="text1"/>
          <w:sz w:val="28"/>
          <w:lang w:val="kk-KZ"/>
        </w:rPr>
        <w:t>51256</w:t>
      </w:r>
      <w:r w:rsidR="00C61A24">
        <w:rPr>
          <w:color w:val="000000" w:themeColor="text1"/>
          <w:sz w:val="28"/>
          <w:lang w:val="kk-KZ"/>
        </w:rPr>
        <w:t>,7</w:t>
      </w:r>
      <w:r w:rsidR="00C61A24" w:rsidRPr="005019F2">
        <w:rPr>
          <w:color w:val="000000" w:themeColor="text1"/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672685" w:rsidRDefault="003D2051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  3) </w:t>
      </w:r>
      <w:r>
        <w:rPr>
          <w:sz w:val="28"/>
          <w:lang w:val="kk-KZ"/>
        </w:rPr>
        <w:t xml:space="preserve">таза бюджеттік кредиттеу </w:t>
      </w:r>
      <w:r>
        <w:rPr>
          <w:sz w:val="28"/>
          <w:szCs w:val="28"/>
          <w:lang w:val="kk-KZ"/>
        </w:rPr>
        <w:t>–0 мың теңге</w:t>
      </w:r>
      <w:r>
        <w:rPr>
          <w:sz w:val="28"/>
          <w:lang w:val="kk-KZ"/>
        </w:rPr>
        <w:t>:</w:t>
      </w:r>
    </w:p>
    <w:p w:rsidR="00672685" w:rsidRDefault="003D2051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  бюджеттік кредиттер </w:t>
      </w:r>
      <w:r>
        <w:rPr>
          <w:sz w:val="28"/>
          <w:szCs w:val="28"/>
          <w:lang w:val="kk-KZ"/>
        </w:rPr>
        <w:t>– 0 мың теңге;</w:t>
      </w:r>
    </w:p>
    <w:p w:rsidR="00672685" w:rsidRDefault="003D205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бюджеттік кредиттерді  өтеу -  0 мың теңге;</w:t>
      </w:r>
    </w:p>
    <w:p w:rsidR="00672685" w:rsidRDefault="003D205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4) қаржы активтерімен операциялар бойынша сальдо - 0 мың теңге:</w:t>
      </w:r>
    </w:p>
    <w:p w:rsidR="00672685" w:rsidRDefault="003D205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қаржы активтерін сатып алу - 0 мың теңге;</w:t>
      </w:r>
    </w:p>
    <w:p w:rsidR="00672685" w:rsidRDefault="003D2051">
      <w:pPr>
        <w:ind w:right="-1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мемлекеттің  қаржы активтерін сатудан түсетін түсімдер - 0 мың теңге;</w:t>
      </w:r>
    </w:p>
    <w:p w:rsidR="00672685" w:rsidRDefault="003D205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5) бюджет тапшылығы (профициті) – - </w:t>
      </w:r>
      <w:r>
        <w:rPr>
          <w:sz w:val="28"/>
          <w:lang w:val="kk-KZ"/>
        </w:rPr>
        <w:t xml:space="preserve">536,7 </w:t>
      </w:r>
      <w:r>
        <w:rPr>
          <w:sz w:val="28"/>
          <w:szCs w:val="28"/>
          <w:lang w:val="kk-KZ"/>
        </w:rPr>
        <w:t>мың теңге;</w:t>
      </w:r>
    </w:p>
    <w:p w:rsidR="00672685" w:rsidRDefault="003D2051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6) бюджеттің мұнай</w:t>
      </w:r>
      <w:r w:rsidR="00974E9F">
        <w:rPr>
          <w:sz w:val="28"/>
          <w:szCs w:val="28"/>
          <w:lang w:val="kk-KZ"/>
        </w:rPr>
        <w:t xml:space="preserve">ға қатысты </w:t>
      </w:r>
      <w:r>
        <w:rPr>
          <w:sz w:val="28"/>
          <w:szCs w:val="28"/>
          <w:lang w:val="kk-KZ"/>
        </w:rPr>
        <w:t xml:space="preserve"> емес тапшылығы (профициті) - 0 мың теңге;</w:t>
      </w:r>
    </w:p>
    <w:p w:rsidR="00974E9F" w:rsidRDefault="00974E9F">
      <w:pPr>
        <w:tabs>
          <w:tab w:val="left" w:pos="360"/>
        </w:tabs>
        <w:jc w:val="both"/>
        <w:rPr>
          <w:sz w:val="28"/>
          <w:szCs w:val="28"/>
          <w:lang w:val="kk-KZ"/>
        </w:rPr>
      </w:pPr>
    </w:p>
    <w:p w:rsidR="00974E9F" w:rsidRDefault="00974E9F">
      <w:pPr>
        <w:tabs>
          <w:tab w:val="left" w:pos="360"/>
        </w:tabs>
        <w:jc w:val="both"/>
        <w:rPr>
          <w:sz w:val="28"/>
          <w:szCs w:val="28"/>
          <w:lang w:val="kk-KZ"/>
        </w:rPr>
      </w:pPr>
    </w:p>
    <w:p w:rsidR="00974E9F" w:rsidRDefault="00974E9F">
      <w:pPr>
        <w:tabs>
          <w:tab w:val="left" w:pos="360"/>
        </w:tabs>
        <w:jc w:val="both"/>
        <w:rPr>
          <w:sz w:val="28"/>
          <w:szCs w:val="28"/>
          <w:lang w:val="kk-KZ"/>
        </w:rPr>
      </w:pPr>
    </w:p>
    <w:p w:rsidR="00672685" w:rsidRDefault="00974E9F" w:rsidP="00974E9F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3D2051">
        <w:rPr>
          <w:sz w:val="28"/>
          <w:szCs w:val="28"/>
          <w:lang w:val="kk-KZ"/>
        </w:rPr>
        <w:t xml:space="preserve">7) бюджет тапшылығын қаржыландыру (профицитін пайдалану)- </w:t>
      </w:r>
      <w:r w:rsidR="003D2051">
        <w:rPr>
          <w:sz w:val="28"/>
          <w:lang w:val="kk-KZ"/>
        </w:rPr>
        <w:t>536,7</w:t>
      </w:r>
      <w:r w:rsidR="003D2051">
        <w:rPr>
          <w:sz w:val="28"/>
          <w:szCs w:val="28"/>
          <w:lang w:val="kk-KZ"/>
        </w:rPr>
        <w:t>мың теңге:</w:t>
      </w:r>
    </w:p>
    <w:p w:rsidR="00672685" w:rsidRDefault="00974E9F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3D2051">
        <w:rPr>
          <w:sz w:val="28"/>
          <w:szCs w:val="28"/>
          <w:lang w:val="kk-KZ"/>
        </w:rPr>
        <w:t xml:space="preserve"> қарыздар түсімі – 0 мың теңге;</w:t>
      </w:r>
    </w:p>
    <w:p w:rsidR="00672685" w:rsidRDefault="00974E9F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3D2051">
        <w:rPr>
          <w:sz w:val="28"/>
          <w:szCs w:val="28"/>
          <w:lang w:val="kk-KZ"/>
        </w:rPr>
        <w:t xml:space="preserve"> қарыздарды өтеу - 0 мың теңге;</w:t>
      </w:r>
    </w:p>
    <w:p w:rsidR="00672685" w:rsidRDefault="00974E9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3D2051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3D2051">
        <w:rPr>
          <w:sz w:val="28"/>
          <w:lang w:val="kk-KZ"/>
        </w:rPr>
        <w:t xml:space="preserve">536,7 </w:t>
      </w:r>
      <w:r w:rsidR="003D2051">
        <w:rPr>
          <w:sz w:val="28"/>
          <w:szCs w:val="28"/>
          <w:lang w:val="kk-KZ"/>
        </w:rPr>
        <w:t>мың теңге.»;</w:t>
      </w:r>
    </w:p>
    <w:p w:rsidR="00974E9F" w:rsidRDefault="00974E9F" w:rsidP="00974E9F">
      <w:pPr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жоғарыда көрсетілген шешімнің  мәтінінде және  2, 3-қосымшаларында орыс тіліндегі «тенге» сөзі «теңге» сөзімен ауыстырылсын;</w:t>
      </w:r>
    </w:p>
    <w:p w:rsidR="00974E9F" w:rsidRDefault="00974E9F" w:rsidP="00974E9F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 көрсетілген шешімнің 1-қосымшасы  осы шешімнің                                             қосымшасына   сәйкес жаңа редакцияда жазылсын.</w:t>
      </w:r>
    </w:p>
    <w:p w:rsidR="00974E9F" w:rsidRDefault="00974E9F" w:rsidP="00974E9F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 </w:t>
      </w:r>
      <w:r>
        <w:rPr>
          <w:sz w:val="28"/>
          <w:szCs w:val="28"/>
          <w:lang w:val="kk-KZ"/>
        </w:rPr>
        <w:t>2.  Осы  шешім 2026 жылғы 1 қаңтардан бастап қолданысқа енгізіледі.</w:t>
      </w:r>
    </w:p>
    <w:p w:rsidR="00974E9F" w:rsidRDefault="00974E9F" w:rsidP="00974E9F">
      <w:pPr>
        <w:pStyle w:val="a9"/>
        <w:tabs>
          <w:tab w:val="left" w:pos="0"/>
        </w:tabs>
        <w:ind w:firstLine="540"/>
        <w:rPr>
          <w:lang w:val="kk-KZ"/>
        </w:rPr>
      </w:pPr>
    </w:p>
    <w:p w:rsidR="00974E9F" w:rsidRDefault="00974E9F" w:rsidP="00974E9F">
      <w:pPr>
        <w:pStyle w:val="a9"/>
        <w:tabs>
          <w:tab w:val="left" w:pos="0"/>
        </w:tabs>
        <w:ind w:firstLine="540"/>
        <w:rPr>
          <w:lang w:val="kk-KZ"/>
        </w:rPr>
      </w:pPr>
      <w:r>
        <w:rPr>
          <w:lang w:val="kk-KZ"/>
        </w:rPr>
        <w:t xml:space="preserve"> </w:t>
      </w:r>
    </w:p>
    <w:p w:rsidR="00974E9F" w:rsidRDefault="00974E9F" w:rsidP="00974E9F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Солтүстік Қазақстан облысы                                     </w:t>
      </w:r>
    </w:p>
    <w:p w:rsidR="00974E9F" w:rsidRDefault="00974E9F" w:rsidP="00974E9F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:rsidR="00974E9F" w:rsidRDefault="00974E9F" w:rsidP="00974E9F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төрағасы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:rsidR="00974E9F" w:rsidRDefault="00974E9F" w:rsidP="00974E9F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 Е. Жәкенов</w:t>
      </w:r>
    </w:p>
    <w:p w:rsidR="00974E9F" w:rsidRDefault="00974E9F" w:rsidP="00974E9F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</w:p>
    <w:p w:rsidR="00974E9F" w:rsidRDefault="00974E9F" w:rsidP="00974E9F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</w:p>
    <w:p w:rsidR="00974E9F" w:rsidRDefault="00974E9F" w:rsidP="00974E9F">
      <w:pPr>
        <w:overflowPunct/>
        <w:autoSpaceDE/>
        <w:adjustRightInd/>
        <w:rPr>
          <w:lang w:val="kk-KZ"/>
        </w:rPr>
      </w:pPr>
    </w:p>
    <w:p w:rsidR="00672685" w:rsidRDefault="00672685">
      <w:pPr>
        <w:overflowPunct/>
        <w:autoSpaceDE/>
        <w:autoSpaceDN/>
        <w:adjustRightInd/>
        <w:rPr>
          <w:lang w:val="kk-KZ"/>
        </w:rPr>
      </w:pPr>
    </w:p>
    <w:sectPr w:rsidR="00672685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A37" w:rsidRDefault="00377A37">
      <w:r>
        <w:separator/>
      </w:r>
    </w:p>
  </w:endnote>
  <w:endnote w:type="continuationSeparator" w:id="0">
    <w:p w:rsidR="00377A37" w:rsidRDefault="0037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A37" w:rsidRDefault="00377A37">
      <w:r>
        <w:separator/>
      </w:r>
    </w:p>
  </w:footnote>
  <w:footnote w:type="continuationSeparator" w:id="0">
    <w:p w:rsidR="00377A37" w:rsidRDefault="00377A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685" w:rsidRDefault="003D2051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2685" w:rsidRDefault="0067268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685" w:rsidRDefault="003D2051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F569D">
      <w:rPr>
        <w:rStyle w:val="a4"/>
        <w:noProof/>
      </w:rPr>
      <w:t>2</w:t>
    </w:r>
    <w:r>
      <w:rPr>
        <w:rStyle w:val="a4"/>
      </w:rPr>
      <w:fldChar w:fldCharType="end"/>
    </w:r>
  </w:p>
  <w:p w:rsidR="00672685" w:rsidRDefault="00672685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672685">
      <w:trPr>
        <w:trHeight w:val="1348"/>
      </w:trPr>
      <w:tc>
        <w:tcPr>
          <w:tcW w:w="3936" w:type="dxa"/>
          <w:shd w:val="clear" w:color="auto" w:fill="auto"/>
        </w:tcPr>
        <w:p w:rsidR="00672685" w:rsidRDefault="003D205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>
            <w:rPr>
              <w:b/>
              <w:bCs/>
              <w:color w:val="3399FF"/>
            </w:rPr>
            <w:t xml:space="preserve">ҚАЗАҚСТАН 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:rsidR="00672685" w:rsidRDefault="003D205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АҚҚАЙЫҢ </w:t>
          </w:r>
          <w:r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АУДАНЫНЫҢ </w:t>
          </w: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672685" w:rsidRDefault="003D2051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72685" w:rsidRDefault="003D205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672685" w:rsidRDefault="003D205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АККАЙЫНСКОГО РАЙОНА </w:t>
          </w:r>
        </w:p>
        <w:p w:rsidR="00672685" w:rsidRDefault="003D205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</w:t>
          </w:r>
        </w:p>
        <w:p w:rsidR="00672685" w:rsidRDefault="003D205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72685">
      <w:trPr>
        <w:trHeight w:val="591"/>
      </w:trPr>
      <w:tc>
        <w:tcPr>
          <w:tcW w:w="3936" w:type="dxa"/>
          <w:shd w:val="clear" w:color="auto" w:fill="auto"/>
        </w:tcPr>
        <w:p w:rsidR="00672685" w:rsidRDefault="0067268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72685" w:rsidRDefault="003D205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72685" w:rsidRDefault="00672685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72685" w:rsidRDefault="00672685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72685" w:rsidRDefault="003D205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672685" w:rsidRDefault="00672685">
    <w:pPr>
      <w:pStyle w:val="a8"/>
      <w:rPr>
        <w:color w:val="3A7298"/>
        <w:sz w:val="22"/>
        <w:szCs w:val="22"/>
        <w:lang w:val="kk-KZ"/>
      </w:rPr>
    </w:pPr>
  </w:p>
  <w:p w:rsidR="00672685" w:rsidRDefault="003D2051">
    <w:pPr>
      <w:pStyle w:val="a8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1522730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6A3066A" id="Line 2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55pt,119.9pt" to="505.4pt,1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" strokecolor="#39f" strokeweight="1.25pt">
              <w10:wrap anchory="page"/>
            </v:line>
          </w:pict>
        </mc:Fallback>
      </mc:AlternateContent>
    </w:r>
    <w:r w:rsidR="00974E9F">
      <w:rPr>
        <w:b/>
        <w:color w:val="3399FF"/>
        <w:sz w:val="22"/>
        <w:szCs w:val="22"/>
        <w:lang w:val="kk-KZ"/>
      </w:rPr>
      <w:t xml:space="preserve">2026 </w:t>
    </w:r>
    <w:r>
      <w:rPr>
        <w:b/>
        <w:color w:val="3399FF"/>
        <w:sz w:val="22"/>
        <w:szCs w:val="22"/>
      </w:rPr>
      <w:t xml:space="preserve">  </w:t>
    </w:r>
    <w:r w:rsidR="00974E9F">
      <w:rPr>
        <w:b/>
        <w:color w:val="3399FF"/>
        <w:sz w:val="22"/>
        <w:szCs w:val="22"/>
        <w:lang w:val="kk-KZ"/>
      </w:rPr>
      <w:t>жылғы  25 тамыздағы</w:t>
    </w:r>
    <w:r>
      <w:rPr>
        <w:b/>
        <w:color w:val="3399FF"/>
        <w:sz w:val="22"/>
        <w:szCs w:val="22"/>
        <w:lang w:val="kk-KZ"/>
      </w:rPr>
      <w:t xml:space="preserve">     </w:t>
    </w:r>
    <w:r w:rsidR="00974E9F">
      <w:rPr>
        <w:b/>
        <w:color w:val="3399FF"/>
        <w:sz w:val="22"/>
        <w:szCs w:val="22"/>
        <w:lang w:val="kk-KZ"/>
      </w:rPr>
      <w:t xml:space="preserve">                          </w:t>
    </w:r>
    <w:r w:rsidR="00974E9F">
      <w:rPr>
        <w:b/>
        <w:bCs/>
        <w:color w:val="3399FF"/>
        <w:sz w:val="22"/>
        <w:szCs w:val="22"/>
      </w:rPr>
      <w:t>№ 38-16</w:t>
    </w:r>
  </w:p>
  <w:p w:rsidR="00672685" w:rsidRDefault="00672685">
    <w:pPr>
      <w:rPr>
        <w:color w:val="3A7234"/>
        <w:sz w:val="14"/>
        <w:szCs w:val="14"/>
        <w:lang w:val="kk-KZ"/>
      </w:rPr>
    </w:pPr>
  </w:p>
  <w:p w:rsidR="00672685" w:rsidRDefault="00672685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725B"/>
    <w:rsid w:val="00021690"/>
    <w:rsid w:val="0002773D"/>
    <w:rsid w:val="00033548"/>
    <w:rsid w:val="00044CA4"/>
    <w:rsid w:val="00073119"/>
    <w:rsid w:val="000870F9"/>
    <w:rsid w:val="000922AA"/>
    <w:rsid w:val="000A0123"/>
    <w:rsid w:val="000A0A15"/>
    <w:rsid w:val="000A0EC5"/>
    <w:rsid w:val="000C19D4"/>
    <w:rsid w:val="000D4DAC"/>
    <w:rsid w:val="000F48E7"/>
    <w:rsid w:val="000F6373"/>
    <w:rsid w:val="00101791"/>
    <w:rsid w:val="00103CC3"/>
    <w:rsid w:val="001076A5"/>
    <w:rsid w:val="001319EE"/>
    <w:rsid w:val="00143292"/>
    <w:rsid w:val="00155B71"/>
    <w:rsid w:val="001624F0"/>
    <w:rsid w:val="001657D0"/>
    <w:rsid w:val="001763DE"/>
    <w:rsid w:val="001A0A35"/>
    <w:rsid w:val="001A1881"/>
    <w:rsid w:val="001A3925"/>
    <w:rsid w:val="001B61C1"/>
    <w:rsid w:val="001E32DB"/>
    <w:rsid w:val="001F4925"/>
    <w:rsid w:val="001F569D"/>
    <w:rsid w:val="001F64CB"/>
    <w:rsid w:val="002000F4"/>
    <w:rsid w:val="0022101F"/>
    <w:rsid w:val="0023374B"/>
    <w:rsid w:val="002466AA"/>
    <w:rsid w:val="00251F3F"/>
    <w:rsid w:val="00255661"/>
    <w:rsid w:val="00255ABD"/>
    <w:rsid w:val="002718E6"/>
    <w:rsid w:val="0028232A"/>
    <w:rsid w:val="002A036E"/>
    <w:rsid w:val="002A16EC"/>
    <w:rsid w:val="002A394A"/>
    <w:rsid w:val="002A43E7"/>
    <w:rsid w:val="002B2400"/>
    <w:rsid w:val="002B589B"/>
    <w:rsid w:val="002C003C"/>
    <w:rsid w:val="002F11B1"/>
    <w:rsid w:val="002F3813"/>
    <w:rsid w:val="0032640C"/>
    <w:rsid w:val="00341898"/>
    <w:rsid w:val="00350B0F"/>
    <w:rsid w:val="00364E0B"/>
    <w:rsid w:val="00377A37"/>
    <w:rsid w:val="003869E2"/>
    <w:rsid w:val="00397468"/>
    <w:rsid w:val="003D2051"/>
    <w:rsid w:val="003F241E"/>
    <w:rsid w:val="003F439D"/>
    <w:rsid w:val="003F7740"/>
    <w:rsid w:val="00423754"/>
    <w:rsid w:val="00430E89"/>
    <w:rsid w:val="004371F1"/>
    <w:rsid w:val="0045722E"/>
    <w:rsid w:val="004726FE"/>
    <w:rsid w:val="00486A17"/>
    <w:rsid w:val="00486F3C"/>
    <w:rsid w:val="0049249C"/>
    <w:rsid w:val="0049623C"/>
    <w:rsid w:val="004B3C0F"/>
    <w:rsid w:val="004B400D"/>
    <w:rsid w:val="004B6D21"/>
    <w:rsid w:val="004C34B8"/>
    <w:rsid w:val="004C5764"/>
    <w:rsid w:val="004C63AD"/>
    <w:rsid w:val="004E49BE"/>
    <w:rsid w:val="004F0037"/>
    <w:rsid w:val="004F3375"/>
    <w:rsid w:val="0050010E"/>
    <w:rsid w:val="0051631D"/>
    <w:rsid w:val="005266F5"/>
    <w:rsid w:val="005427AE"/>
    <w:rsid w:val="00563559"/>
    <w:rsid w:val="005B0886"/>
    <w:rsid w:val="005B22DB"/>
    <w:rsid w:val="005C53B2"/>
    <w:rsid w:val="005C5F30"/>
    <w:rsid w:val="005E6547"/>
    <w:rsid w:val="005F0ED4"/>
    <w:rsid w:val="005F582C"/>
    <w:rsid w:val="00620DA8"/>
    <w:rsid w:val="00621BA6"/>
    <w:rsid w:val="006340C9"/>
    <w:rsid w:val="00642211"/>
    <w:rsid w:val="00650BA1"/>
    <w:rsid w:val="0067238E"/>
    <w:rsid w:val="0067240F"/>
    <w:rsid w:val="00672685"/>
    <w:rsid w:val="0067595D"/>
    <w:rsid w:val="00685A92"/>
    <w:rsid w:val="006A1B6E"/>
    <w:rsid w:val="006B0963"/>
    <w:rsid w:val="006B6938"/>
    <w:rsid w:val="006C48E4"/>
    <w:rsid w:val="006D08D8"/>
    <w:rsid w:val="006D0AD0"/>
    <w:rsid w:val="006D5C2C"/>
    <w:rsid w:val="006E0008"/>
    <w:rsid w:val="006E2A91"/>
    <w:rsid w:val="006E576F"/>
    <w:rsid w:val="006F4BFB"/>
    <w:rsid w:val="006F6656"/>
    <w:rsid w:val="007006E3"/>
    <w:rsid w:val="00704EE0"/>
    <w:rsid w:val="007111E8"/>
    <w:rsid w:val="007201F0"/>
    <w:rsid w:val="00720FC6"/>
    <w:rsid w:val="007258C8"/>
    <w:rsid w:val="00731B2A"/>
    <w:rsid w:val="0073592F"/>
    <w:rsid w:val="00740441"/>
    <w:rsid w:val="007702A5"/>
    <w:rsid w:val="007767CD"/>
    <w:rsid w:val="00782A16"/>
    <w:rsid w:val="007921DF"/>
    <w:rsid w:val="007C2F3D"/>
    <w:rsid w:val="007D1DD6"/>
    <w:rsid w:val="007D4C21"/>
    <w:rsid w:val="007E588D"/>
    <w:rsid w:val="0080610E"/>
    <w:rsid w:val="008069E2"/>
    <w:rsid w:val="00806FBA"/>
    <w:rsid w:val="0081000A"/>
    <w:rsid w:val="00827BCF"/>
    <w:rsid w:val="00835AB9"/>
    <w:rsid w:val="008436CA"/>
    <w:rsid w:val="00862C5A"/>
    <w:rsid w:val="0086338E"/>
    <w:rsid w:val="00866964"/>
    <w:rsid w:val="00866B0C"/>
    <w:rsid w:val="00867FA4"/>
    <w:rsid w:val="00874DEF"/>
    <w:rsid w:val="008858D2"/>
    <w:rsid w:val="00892E1E"/>
    <w:rsid w:val="0089645F"/>
    <w:rsid w:val="008D01F2"/>
    <w:rsid w:val="008D1A6D"/>
    <w:rsid w:val="008E0344"/>
    <w:rsid w:val="0090526D"/>
    <w:rsid w:val="009139A9"/>
    <w:rsid w:val="00914138"/>
    <w:rsid w:val="00915A4B"/>
    <w:rsid w:val="0093082C"/>
    <w:rsid w:val="00932A86"/>
    <w:rsid w:val="00934587"/>
    <w:rsid w:val="0094547D"/>
    <w:rsid w:val="00965DB2"/>
    <w:rsid w:val="00974E9F"/>
    <w:rsid w:val="009924CE"/>
    <w:rsid w:val="009A1992"/>
    <w:rsid w:val="009B69F4"/>
    <w:rsid w:val="009C4FD7"/>
    <w:rsid w:val="009D577C"/>
    <w:rsid w:val="00A02A0A"/>
    <w:rsid w:val="00A10052"/>
    <w:rsid w:val="00A17FE7"/>
    <w:rsid w:val="00A338BC"/>
    <w:rsid w:val="00A47D62"/>
    <w:rsid w:val="00A51372"/>
    <w:rsid w:val="00A91073"/>
    <w:rsid w:val="00AA225A"/>
    <w:rsid w:val="00AB141F"/>
    <w:rsid w:val="00AB2BD2"/>
    <w:rsid w:val="00AC4A87"/>
    <w:rsid w:val="00AC76FB"/>
    <w:rsid w:val="00AD31F1"/>
    <w:rsid w:val="00AF4CCA"/>
    <w:rsid w:val="00B0272C"/>
    <w:rsid w:val="00B12C86"/>
    <w:rsid w:val="00B226BA"/>
    <w:rsid w:val="00B2298B"/>
    <w:rsid w:val="00B5615F"/>
    <w:rsid w:val="00B841B2"/>
    <w:rsid w:val="00B86340"/>
    <w:rsid w:val="00B86E55"/>
    <w:rsid w:val="00BB4DB9"/>
    <w:rsid w:val="00BC06D5"/>
    <w:rsid w:val="00BC64A5"/>
    <w:rsid w:val="00BC6EF0"/>
    <w:rsid w:val="00BE3CFA"/>
    <w:rsid w:val="00BE78CA"/>
    <w:rsid w:val="00C01D14"/>
    <w:rsid w:val="00C07660"/>
    <w:rsid w:val="00C23DA1"/>
    <w:rsid w:val="00C33D18"/>
    <w:rsid w:val="00C44E63"/>
    <w:rsid w:val="00C4635E"/>
    <w:rsid w:val="00C47B18"/>
    <w:rsid w:val="00C6131D"/>
    <w:rsid w:val="00C61A24"/>
    <w:rsid w:val="00C6515D"/>
    <w:rsid w:val="00C718D6"/>
    <w:rsid w:val="00C723BA"/>
    <w:rsid w:val="00C772D8"/>
    <w:rsid w:val="00C7780A"/>
    <w:rsid w:val="00CA1875"/>
    <w:rsid w:val="00CB029B"/>
    <w:rsid w:val="00CC7D90"/>
    <w:rsid w:val="00CD3C51"/>
    <w:rsid w:val="00CD68EB"/>
    <w:rsid w:val="00CE0783"/>
    <w:rsid w:val="00CE6A1B"/>
    <w:rsid w:val="00CF60B2"/>
    <w:rsid w:val="00D03D0C"/>
    <w:rsid w:val="00D11982"/>
    <w:rsid w:val="00D1198A"/>
    <w:rsid w:val="00D14CA6"/>
    <w:rsid w:val="00D14F06"/>
    <w:rsid w:val="00D21DA6"/>
    <w:rsid w:val="00D23FF7"/>
    <w:rsid w:val="00D54103"/>
    <w:rsid w:val="00D64020"/>
    <w:rsid w:val="00D64EF1"/>
    <w:rsid w:val="00D8033B"/>
    <w:rsid w:val="00D9458E"/>
    <w:rsid w:val="00D9589A"/>
    <w:rsid w:val="00DA2C1A"/>
    <w:rsid w:val="00DA3957"/>
    <w:rsid w:val="00DB3760"/>
    <w:rsid w:val="00DD35CD"/>
    <w:rsid w:val="00DD6361"/>
    <w:rsid w:val="00DD7504"/>
    <w:rsid w:val="00DF310A"/>
    <w:rsid w:val="00E207D1"/>
    <w:rsid w:val="00E43190"/>
    <w:rsid w:val="00E57A5B"/>
    <w:rsid w:val="00E6673E"/>
    <w:rsid w:val="00E866E0"/>
    <w:rsid w:val="00EA5488"/>
    <w:rsid w:val="00EB54A3"/>
    <w:rsid w:val="00EC3C11"/>
    <w:rsid w:val="00ED617A"/>
    <w:rsid w:val="00EE1A39"/>
    <w:rsid w:val="00EE69B8"/>
    <w:rsid w:val="00F20621"/>
    <w:rsid w:val="00F211E8"/>
    <w:rsid w:val="00F22932"/>
    <w:rsid w:val="00F35EC9"/>
    <w:rsid w:val="00F525B9"/>
    <w:rsid w:val="00F64017"/>
    <w:rsid w:val="00F93EE0"/>
    <w:rsid w:val="00FD37AE"/>
    <w:rsid w:val="00FF208C"/>
    <w:rsid w:val="00FF3CBD"/>
    <w:rsid w:val="00FF4CCD"/>
    <w:rsid w:val="769840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5C4DFC-46C4-4B90-82C2-DB7376A4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eastAsia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"/>
    <w:basedOn w:val="a"/>
    <w:link w:val="aa"/>
    <w:unhideWhenUsed/>
    <w:qFormat/>
    <w:pPr>
      <w:spacing w:after="120"/>
    </w:pPr>
  </w:style>
  <w:style w:type="paragraph" w:styleId="ab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c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d">
    <w:name w:val="footer"/>
    <w:basedOn w:val="a"/>
    <w:link w:val="ae"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f0">
    <w:name w:val="Subtitle"/>
    <w:basedOn w:val="a"/>
    <w:link w:val="af1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2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No Spacing"/>
    <w:link w:val="af5"/>
    <w:uiPriority w:val="1"/>
    <w:qFormat/>
    <w:rPr>
      <w:rFonts w:eastAsia="Times New Roman"/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1">
    <w:name w:val="Подзаголовок Знак"/>
    <w:link w:val="af0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6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qFormat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f5">
    <w:name w:val="Без интервала Знак"/>
    <w:link w:val="af4"/>
    <w:uiPriority w:val="1"/>
    <w:qFormat/>
    <w:locked/>
    <w:rPr>
      <w:sz w:val="24"/>
      <w:szCs w:val="24"/>
    </w:rPr>
  </w:style>
  <w:style w:type="character" w:customStyle="1" w:styleId="a7">
    <w:name w:val="Текст выноски Знак"/>
    <w:basedOn w:val="a0"/>
    <w:link w:val="a6"/>
    <w:semiHidden/>
    <w:qFormat/>
    <w:rPr>
      <w:rFonts w:ascii="Segoe UI" w:hAnsi="Segoe UI" w:cs="Segoe UI"/>
      <w:sz w:val="18"/>
      <w:szCs w:val="18"/>
    </w:rPr>
  </w:style>
  <w:style w:type="character" w:customStyle="1" w:styleId="aa">
    <w:name w:val="Основной текст Знак"/>
    <w:basedOn w:val="a0"/>
    <w:link w:val="a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399</Words>
  <Characters>2279</Characters>
  <Application>Microsoft Office Word</Application>
  <DocSecurity>0</DocSecurity>
  <Lines>18</Lines>
  <Paragraphs>5</Paragraphs>
  <ScaleCrop>false</ScaleCrop>
  <Company>АО НИТ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56</cp:revision>
  <cp:lastPrinted>2026-03-16T12:52:00Z</cp:lastPrinted>
  <dcterms:created xsi:type="dcterms:W3CDTF">2021-07-16T05:35:00Z</dcterms:created>
  <dcterms:modified xsi:type="dcterms:W3CDTF">2026-08-25T13:05:00Z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eyJoZGlkIjoiMDNjNjAxMDYzZDVmNTJmNWFiNzEyZjJkODM4NTU1NTMifQ==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1C00C19D08D5404EB8E08588C62BAAC9_12</vt:lpwstr>
  </property>
</Properties>
</file>