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F24F4" w14:textId="67601F37" w:rsidR="00ED51BD" w:rsidRDefault="00026962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</w:t>
      </w:r>
      <w:r w:rsidR="00ED51BD">
        <w:rPr>
          <w:color w:val="3399FF"/>
          <w:lang w:val="kk-KZ"/>
        </w:rPr>
        <w:t>Смирново ауылы</w:t>
      </w:r>
      <w:r w:rsidR="003745E5">
        <w:rPr>
          <w:color w:val="3399FF"/>
          <w:lang w:val="kk-KZ"/>
        </w:rPr>
        <w:t xml:space="preserve">                                                                                                                                     </w:t>
      </w:r>
      <w:r w:rsidR="00ED51BD">
        <w:rPr>
          <w:color w:val="3399FF"/>
          <w:lang w:val="kk-KZ"/>
        </w:rPr>
        <w:t>село Смирново</w:t>
      </w:r>
    </w:p>
    <w:p w14:paraId="5EC734B5" w14:textId="77777777" w:rsidR="00F4778F" w:rsidRDefault="00F4778F" w:rsidP="00892E1E">
      <w:pPr>
        <w:rPr>
          <w:color w:val="3399FF"/>
          <w:lang w:val="kk-KZ"/>
        </w:rPr>
      </w:pPr>
    </w:p>
    <w:p w14:paraId="31116EE2" w14:textId="77777777" w:rsidR="00F4778F" w:rsidRDefault="00F4778F" w:rsidP="00892E1E">
      <w:pPr>
        <w:rPr>
          <w:color w:val="3399FF"/>
          <w:lang w:val="kk-KZ"/>
        </w:rPr>
      </w:pPr>
    </w:p>
    <w:p w14:paraId="38AB245C" w14:textId="77777777" w:rsidR="00C66A26" w:rsidRDefault="00C66A26" w:rsidP="00892E1E">
      <w:pPr>
        <w:rPr>
          <w:color w:val="3399FF"/>
          <w:sz w:val="28"/>
          <w:szCs w:val="28"/>
          <w:lang w:val="kk-KZ"/>
        </w:rPr>
      </w:pPr>
    </w:p>
    <w:p w14:paraId="0F84C712" w14:textId="77777777" w:rsidR="00293A5D" w:rsidRDefault="00293A5D" w:rsidP="00892E1E">
      <w:pPr>
        <w:rPr>
          <w:color w:val="3399FF"/>
          <w:sz w:val="28"/>
          <w:szCs w:val="28"/>
          <w:lang w:val="kk-KZ"/>
        </w:rPr>
      </w:pPr>
    </w:p>
    <w:p w14:paraId="693741A8" w14:textId="77777777" w:rsidR="006B4297" w:rsidRDefault="006D45BB" w:rsidP="006D45BB">
      <w:pPr>
        <w:jc w:val="center"/>
        <w:rPr>
          <w:b/>
          <w:sz w:val="28"/>
          <w:szCs w:val="28"/>
          <w:lang w:val="kk-KZ"/>
        </w:rPr>
      </w:pPr>
      <w:r w:rsidRPr="006D45BB">
        <w:rPr>
          <w:b/>
          <w:sz w:val="28"/>
          <w:szCs w:val="28"/>
          <w:lang w:val="kk-KZ"/>
        </w:rPr>
        <w:t>Солтүстік Қазақстан</w:t>
      </w:r>
      <w:r w:rsidR="006B4297">
        <w:rPr>
          <w:b/>
          <w:sz w:val="28"/>
          <w:szCs w:val="28"/>
          <w:lang w:val="kk-KZ"/>
        </w:rPr>
        <w:t xml:space="preserve"> облысы Аққайың ауданы</w:t>
      </w:r>
      <w:r w:rsidRPr="006D45BB">
        <w:rPr>
          <w:b/>
          <w:sz w:val="28"/>
          <w:szCs w:val="28"/>
          <w:lang w:val="kk-KZ"/>
        </w:rPr>
        <w:t xml:space="preserve"> мәслихатының</w:t>
      </w:r>
    </w:p>
    <w:p w14:paraId="610CA2A9" w14:textId="07DEC1FF" w:rsidR="00262C60" w:rsidRDefault="006D45BB" w:rsidP="006D45BB">
      <w:pPr>
        <w:jc w:val="center"/>
        <w:rPr>
          <w:sz w:val="28"/>
          <w:lang w:val="kk-KZ"/>
        </w:rPr>
      </w:pPr>
      <w:r w:rsidRPr="006D45BB">
        <w:rPr>
          <w:b/>
          <w:sz w:val="28"/>
          <w:szCs w:val="28"/>
          <w:lang w:val="kk-KZ"/>
        </w:rPr>
        <w:t xml:space="preserve"> 202</w:t>
      </w:r>
      <w:r w:rsidR="00D40C73">
        <w:rPr>
          <w:b/>
          <w:sz w:val="28"/>
          <w:szCs w:val="28"/>
          <w:lang w:val="kk-KZ"/>
        </w:rPr>
        <w:t>5 жылғы 23 желтоқсандағы № 31-17</w:t>
      </w:r>
      <w:r w:rsidRPr="006D45BB">
        <w:rPr>
          <w:b/>
          <w:sz w:val="28"/>
          <w:szCs w:val="28"/>
          <w:lang w:val="kk-KZ"/>
        </w:rPr>
        <w:t xml:space="preserve"> «2026-2028 жылдарға арналған Аққайың ауданының </w:t>
      </w:r>
      <w:r w:rsidR="00D40C73">
        <w:rPr>
          <w:b/>
          <w:sz w:val="28"/>
          <w:szCs w:val="28"/>
          <w:lang w:val="kk-KZ"/>
        </w:rPr>
        <w:t>Киялы</w:t>
      </w:r>
      <w:r w:rsidRPr="006D45BB">
        <w:rPr>
          <w:b/>
          <w:sz w:val="28"/>
          <w:szCs w:val="28"/>
          <w:lang w:val="kk-KZ"/>
        </w:rPr>
        <w:t xml:space="preserve"> ауылдық округінің бюджетін бекіту туралы» шешіміне өзгерістер енгізу туралы</w:t>
      </w:r>
    </w:p>
    <w:p w14:paraId="1F2C3EAE" w14:textId="77777777" w:rsidR="00CF2B6A" w:rsidRDefault="00CF2B6A" w:rsidP="00CF2B6A">
      <w:pPr>
        <w:rPr>
          <w:sz w:val="28"/>
          <w:lang w:val="kk-KZ"/>
        </w:rPr>
      </w:pPr>
    </w:p>
    <w:p w14:paraId="0E59F09E" w14:textId="77777777" w:rsidR="00293A5D" w:rsidRDefault="00293A5D" w:rsidP="00CF2B6A">
      <w:pPr>
        <w:rPr>
          <w:sz w:val="28"/>
          <w:lang w:val="kk-KZ"/>
        </w:rPr>
      </w:pPr>
    </w:p>
    <w:p w14:paraId="5E063F80" w14:textId="77777777" w:rsidR="006D45BB" w:rsidRPr="006D45BB" w:rsidRDefault="00262C6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ab/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Солтүстік Қазақстан облысы  Аққайың ауданының мәслихаты </w:t>
      </w:r>
      <w:r w:rsidR="006D45BB" w:rsidRPr="00F428D5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ШЕШІМ ҚАБЫЛДАДЫ:</w:t>
      </w:r>
    </w:p>
    <w:p w14:paraId="30BEF5C1" w14:textId="57F64015" w:rsidR="006D45BB" w:rsidRPr="006D45BB" w:rsidRDefault="00293A5D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1. Солтүстік Қазақстан облысы Аққайың ауданы мәслихатының                   «202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6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-202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8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жылдарға арналған Аққайың ауданының </w:t>
      </w:r>
      <w:r w:rsidR="00D40C73">
        <w:rPr>
          <w:color w:val="000000"/>
          <w:sz w:val="28"/>
          <w:szCs w:val="28"/>
          <w:shd w:val="clear" w:color="auto" w:fill="FFFFFF"/>
          <w:lang w:val="kk-KZ"/>
        </w:rPr>
        <w:t>Киялы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ауылдық округінің бюджетін бекіту туралы» </w:t>
      </w:r>
      <w:r w:rsidR="002E7512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2025 жылғы </w:t>
      </w:r>
      <w:r w:rsidR="002E7512">
        <w:rPr>
          <w:color w:val="000000"/>
          <w:sz w:val="28"/>
          <w:szCs w:val="28"/>
          <w:shd w:val="clear" w:color="auto" w:fill="FFFFFF"/>
          <w:lang w:val="kk-KZ"/>
        </w:rPr>
        <w:t>23 желтоқсан</w:t>
      </w:r>
      <w:r w:rsidR="002E7512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ағы № </w:t>
      </w:r>
      <w:r w:rsidR="002E7512">
        <w:rPr>
          <w:color w:val="000000"/>
          <w:sz w:val="28"/>
          <w:szCs w:val="28"/>
          <w:shd w:val="clear" w:color="auto" w:fill="FFFFFF"/>
          <w:lang w:val="kk-KZ"/>
        </w:rPr>
        <w:t>31</w:t>
      </w:r>
      <w:r w:rsidR="002E7512" w:rsidRPr="006D45BB">
        <w:rPr>
          <w:color w:val="000000"/>
          <w:sz w:val="28"/>
          <w:szCs w:val="28"/>
          <w:shd w:val="clear" w:color="auto" w:fill="FFFFFF"/>
          <w:lang w:val="kk-KZ"/>
        </w:rPr>
        <w:t>-</w:t>
      </w:r>
      <w:r w:rsidR="002E7512">
        <w:rPr>
          <w:color w:val="000000"/>
          <w:sz w:val="28"/>
          <w:szCs w:val="28"/>
          <w:shd w:val="clear" w:color="auto" w:fill="FFFFFF"/>
          <w:lang w:val="kk-KZ"/>
        </w:rPr>
        <w:t>17</w:t>
      </w:r>
      <w:r w:rsidR="002E7512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E7512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шешіміне келесі өзгерістер енгізілсін:</w:t>
      </w:r>
    </w:p>
    <w:p w14:paraId="28E6C84E" w14:textId="28BEFCC8" w:rsidR="006D45BB" w:rsidRPr="006D45BB" w:rsidRDefault="00293A5D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1-тармақ жаңа редакцияда жазылсын: </w:t>
      </w:r>
    </w:p>
    <w:p w14:paraId="389F0DFC" w14:textId="73D5B668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="00293A5D">
        <w:rPr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>«1. 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6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>-202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8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жылдарға арналған Аққайың ауданының </w:t>
      </w:r>
      <w:r w:rsidR="00D40C73">
        <w:rPr>
          <w:color w:val="000000"/>
          <w:sz w:val="28"/>
          <w:szCs w:val="28"/>
          <w:shd w:val="clear" w:color="auto" w:fill="FFFFFF"/>
          <w:lang w:val="kk-KZ"/>
        </w:rPr>
        <w:t>Киялы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ауылдық округінің  бюджеті  тиісінше осы шешімге  1, 2 жән</w:t>
      </w:r>
      <w:r w:rsidR="00293A5D">
        <w:rPr>
          <w:color w:val="000000"/>
          <w:sz w:val="28"/>
          <w:szCs w:val="28"/>
          <w:shd w:val="clear" w:color="auto" w:fill="FFFFFF"/>
          <w:lang w:val="kk-KZ"/>
        </w:rPr>
        <w:t>е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3-қосымшаларға сәйкес, оның ішінде 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 xml:space="preserve">6 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>жылға  мынадай  көлемдерде бекітілсін:</w:t>
      </w:r>
    </w:p>
    <w:p w14:paraId="48E8587C" w14:textId="236D0755" w:rsidR="006D45BB" w:rsidRPr="006D45BB" w:rsidRDefault="00F4778F" w:rsidP="00F4778F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293A5D">
        <w:rPr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1) кірістер – </w:t>
      </w:r>
      <w:r w:rsidR="00E234D3">
        <w:rPr>
          <w:color w:val="000000"/>
          <w:sz w:val="28"/>
          <w:szCs w:val="28"/>
          <w:shd w:val="clear" w:color="auto" w:fill="FFFFFF"/>
          <w:lang w:val="kk-KZ"/>
        </w:rPr>
        <w:t>101744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теңге:</w:t>
      </w:r>
    </w:p>
    <w:p w14:paraId="14976205" w14:textId="09FA449E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 xml:space="preserve">салықтық  түсімдер – </w:t>
      </w:r>
      <w:r w:rsidR="00A22DE5">
        <w:rPr>
          <w:color w:val="000000"/>
          <w:sz w:val="28"/>
          <w:szCs w:val="28"/>
          <w:shd w:val="clear" w:color="auto" w:fill="FFFFFF"/>
          <w:lang w:val="kk-KZ"/>
        </w:rPr>
        <w:t>38259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0E980C8C" w14:textId="27982BB8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 xml:space="preserve">салықтық емес түсімдер - 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0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7A260935" w14:textId="77777777" w:rsid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негізгі капиталды сатудан түсетін түсімдер - 0 мың теңге;</w:t>
      </w:r>
    </w:p>
    <w:p w14:paraId="486F22C3" w14:textId="1151B691" w:rsidR="00FC38EF" w:rsidRPr="006D45BB" w:rsidRDefault="00FC38EF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    арнаулы 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емес түсімдер - </w:t>
      </w:r>
      <w:r>
        <w:rPr>
          <w:color w:val="000000"/>
          <w:sz w:val="28"/>
          <w:szCs w:val="28"/>
          <w:shd w:val="clear" w:color="auto" w:fill="FFFFFF"/>
          <w:lang w:val="kk-KZ"/>
        </w:rPr>
        <w:t>0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203C38DB" w14:textId="3E01F058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</w:r>
      <w:r w:rsidR="00FC38EF">
        <w:rPr>
          <w:color w:val="000000"/>
          <w:sz w:val="28"/>
          <w:szCs w:val="28"/>
          <w:shd w:val="clear" w:color="auto" w:fill="FFFFFF"/>
          <w:lang w:val="kk-KZ"/>
        </w:rPr>
        <w:t>трансферттер  түсімдері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- </w:t>
      </w:r>
      <w:r w:rsidR="00E234D3">
        <w:rPr>
          <w:color w:val="000000"/>
          <w:sz w:val="28"/>
          <w:szCs w:val="28"/>
          <w:shd w:val="clear" w:color="auto" w:fill="FFFFFF"/>
          <w:lang w:val="kk-KZ"/>
        </w:rPr>
        <w:t>63485</w:t>
      </w:r>
      <w:r w:rsidR="00D40C73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>мың теңге;</w:t>
      </w:r>
    </w:p>
    <w:p w14:paraId="415DF41D" w14:textId="6FC4487E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 xml:space="preserve">2) шығындар – </w:t>
      </w:r>
      <w:r w:rsidR="00E234D3">
        <w:rPr>
          <w:color w:val="000000"/>
          <w:sz w:val="28"/>
          <w:szCs w:val="28"/>
          <w:shd w:val="clear" w:color="auto" w:fill="FFFFFF"/>
          <w:lang w:val="kk-KZ"/>
        </w:rPr>
        <w:t>104131,3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4C6ACC1C" w14:textId="77777777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3) таза бюджеттік кредиттеу - 0 мың теңге:</w:t>
      </w:r>
    </w:p>
    <w:p w14:paraId="38252444" w14:textId="77777777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бюджеттік кредиттер - 0 мың теңге;</w:t>
      </w:r>
    </w:p>
    <w:p w14:paraId="03ED133B" w14:textId="77777777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бюджеттік кредиттерді  өтеу -  0 мың теңге;</w:t>
      </w:r>
    </w:p>
    <w:p w14:paraId="39077FB2" w14:textId="77777777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4) қаржы активтерімен операциялар бойынша сальдо - 0 мың теңге:</w:t>
      </w:r>
    </w:p>
    <w:p w14:paraId="6FBAB185" w14:textId="77777777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қаржы активтерін сатып алу - 0 мың теңге;</w:t>
      </w:r>
    </w:p>
    <w:p w14:paraId="68391DB2" w14:textId="77777777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мемлекеттің  қаржы активтерін сатудан түсетін түсімдер - 0 мың теңге;</w:t>
      </w:r>
    </w:p>
    <w:p w14:paraId="72352288" w14:textId="74B1EB35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5) бюджет тапшылығы (профициті) - -</w:t>
      </w:r>
      <w:r w:rsidR="00D40C73">
        <w:rPr>
          <w:color w:val="000000"/>
          <w:sz w:val="28"/>
          <w:szCs w:val="28"/>
          <w:shd w:val="clear" w:color="auto" w:fill="FFFFFF"/>
          <w:lang w:val="kk-KZ"/>
        </w:rPr>
        <w:t>2387,</w:t>
      </w:r>
      <w:r w:rsidR="003A0062">
        <w:rPr>
          <w:color w:val="000000"/>
          <w:sz w:val="28"/>
          <w:szCs w:val="28"/>
          <w:shd w:val="clear" w:color="auto" w:fill="FFFFFF"/>
          <w:lang w:val="kk-KZ"/>
        </w:rPr>
        <w:t>3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7B7AB8AF" w14:textId="0D19D655" w:rsid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6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>) бюджеттің мұнайға қатысты емес тапшылығы (профициті) - 0 мың теңге;</w:t>
      </w:r>
    </w:p>
    <w:p w14:paraId="04F2303C" w14:textId="77777777" w:rsidR="00293A5D" w:rsidRDefault="00293A5D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14:paraId="5A311D00" w14:textId="77777777" w:rsidR="00293A5D" w:rsidRDefault="00293A5D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14:paraId="2932737A" w14:textId="77777777" w:rsidR="00293A5D" w:rsidRPr="006D45BB" w:rsidRDefault="00293A5D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14:paraId="60859375" w14:textId="684BD54F" w:rsidR="00F4778F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lastRenderedPageBreak/>
        <w:tab/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7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) бюджет тапшылығын қаржыландыру (профицитін пайдалану)- </w:t>
      </w:r>
      <w:r w:rsidR="00D40C73">
        <w:rPr>
          <w:color w:val="000000"/>
          <w:sz w:val="28"/>
          <w:szCs w:val="28"/>
          <w:shd w:val="clear" w:color="auto" w:fill="FFFFFF"/>
          <w:lang w:val="kk-KZ"/>
        </w:rPr>
        <w:t>2387,</w:t>
      </w:r>
      <w:r w:rsidR="003A0062">
        <w:rPr>
          <w:color w:val="000000"/>
          <w:sz w:val="28"/>
          <w:szCs w:val="28"/>
          <w:shd w:val="clear" w:color="auto" w:fill="FFFFFF"/>
          <w:lang w:val="kk-KZ"/>
        </w:rPr>
        <w:t>3</w:t>
      </w:r>
      <w:r w:rsidR="00D40C73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теңге:</w:t>
      </w:r>
    </w:p>
    <w:p w14:paraId="1E5DE4B3" w14:textId="0C958E6D" w:rsidR="006D45BB" w:rsidRPr="006D45BB" w:rsidRDefault="006D45BB" w:rsidP="00F4778F">
      <w:pPr>
        <w:ind w:right="-114"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>қарыздар түсімі - 0 мың теңге;</w:t>
      </w:r>
    </w:p>
    <w:p w14:paraId="131B6D9D" w14:textId="77777777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>қарыздарды өтеу - 0 мың теңге;</w:t>
      </w:r>
    </w:p>
    <w:p w14:paraId="1E48D78F" w14:textId="7ADA72C4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ab/>
        <w:t xml:space="preserve">бюджет қаражатының пайдаланылатын қалдықтары – </w:t>
      </w:r>
      <w:r w:rsidR="00D40C73">
        <w:rPr>
          <w:color w:val="000000"/>
          <w:sz w:val="28"/>
          <w:szCs w:val="28"/>
          <w:shd w:val="clear" w:color="auto" w:fill="FFFFFF"/>
          <w:lang w:val="kk-KZ"/>
        </w:rPr>
        <w:t>2387,</w:t>
      </w:r>
      <w:r w:rsidR="003A0062">
        <w:rPr>
          <w:color w:val="000000"/>
          <w:sz w:val="28"/>
          <w:szCs w:val="28"/>
          <w:shd w:val="clear" w:color="auto" w:fill="FFFFFF"/>
          <w:lang w:val="kk-KZ"/>
        </w:rPr>
        <w:t>3</w:t>
      </w:r>
      <w:r w:rsidR="00D40C73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теңге.»;</w:t>
      </w:r>
    </w:p>
    <w:p w14:paraId="0CDB2E55" w14:textId="1D055BCB" w:rsidR="0063333A" w:rsidRPr="0063333A" w:rsidRDefault="002E7512" w:rsidP="00293A5D">
      <w:pPr>
        <w:ind w:left="-142" w:right="-114"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</w:t>
      </w:r>
      <w:bookmarkStart w:id="0" w:name="_GoBack"/>
      <w:bookmarkEnd w:id="0"/>
      <w:r w:rsidR="0063333A" w:rsidRPr="0063333A">
        <w:rPr>
          <w:color w:val="000000"/>
          <w:sz w:val="28"/>
          <w:szCs w:val="28"/>
          <w:shd w:val="clear" w:color="auto" w:fill="FFFFFF"/>
          <w:lang w:val="kk-KZ"/>
        </w:rPr>
        <w:t>жоғарыда көрсетілген шешімнің мәтінінде</w:t>
      </w:r>
      <w:r w:rsidR="00293A5D">
        <w:rPr>
          <w:color w:val="000000"/>
          <w:sz w:val="28"/>
          <w:szCs w:val="28"/>
          <w:shd w:val="clear" w:color="auto" w:fill="FFFFFF"/>
          <w:lang w:val="kk-KZ"/>
        </w:rPr>
        <w:t xml:space="preserve"> және </w:t>
      </w:r>
      <w:r w:rsidR="0063333A" w:rsidRPr="0063333A">
        <w:rPr>
          <w:color w:val="000000"/>
          <w:sz w:val="28"/>
          <w:szCs w:val="28"/>
          <w:shd w:val="clear" w:color="auto" w:fill="FFFFFF"/>
          <w:lang w:val="kk-KZ"/>
        </w:rPr>
        <w:t xml:space="preserve">2, 3-қосымшаларында </w:t>
      </w:r>
      <w:r w:rsidR="00293A5D" w:rsidRPr="0063333A">
        <w:rPr>
          <w:color w:val="000000"/>
          <w:sz w:val="28"/>
          <w:szCs w:val="28"/>
          <w:shd w:val="clear" w:color="auto" w:fill="FFFFFF"/>
          <w:lang w:val="kk-KZ"/>
        </w:rPr>
        <w:t xml:space="preserve">орыс тіліндегі </w:t>
      </w:r>
      <w:r w:rsidR="00293A5D">
        <w:rPr>
          <w:color w:val="000000"/>
          <w:sz w:val="28"/>
          <w:szCs w:val="28"/>
          <w:shd w:val="clear" w:color="auto" w:fill="FFFFFF"/>
          <w:lang w:val="kk-KZ"/>
        </w:rPr>
        <w:t xml:space="preserve">«тенге»  сөзі «теңге» </w:t>
      </w:r>
      <w:r w:rsidR="0063333A" w:rsidRPr="0063333A">
        <w:rPr>
          <w:color w:val="000000"/>
          <w:sz w:val="28"/>
          <w:szCs w:val="28"/>
          <w:shd w:val="clear" w:color="auto" w:fill="FFFFFF"/>
          <w:lang w:val="kk-KZ"/>
        </w:rPr>
        <w:t xml:space="preserve"> сөзімен ауыстырылсын;</w:t>
      </w:r>
    </w:p>
    <w:p w14:paraId="386DB27C" w14:textId="77777777" w:rsidR="0063333A" w:rsidRDefault="0063333A" w:rsidP="00293A5D">
      <w:pPr>
        <w:ind w:right="-114"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3333A">
        <w:rPr>
          <w:color w:val="000000"/>
          <w:sz w:val="28"/>
          <w:szCs w:val="28"/>
          <w:shd w:val="clear" w:color="auto" w:fill="FFFFFF"/>
          <w:lang w:val="kk-KZ"/>
        </w:rPr>
        <w:t>көрсетілген шешімнің 1-қосымшасы осы шешімнің                                                           қосымшасына сәйкес жаңа редакцияда жазылсын.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  </w:t>
      </w:r>
    </w:p>
    <w:p w14:paraId="01C1ABD4" w14:textId="64D7BDC3" w:rsidR="006D45BB" w:rsidRPr="006D45BB" w:rsidRDefault="006D45BB" w:rsidP="0063333A">
      <w:pPr>
        <w:ind w:left="708"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>2.  Осы  шешім 202</w:t>
      </w:r>
      <w:r>
        <w:rPr>
          <w:color w:val="000000"/>
          <w:sz w:val="28"/>
          <w:szCs w:val="28"/>
          <w:shd w:val="clear" w:color="auto" w:fill="FFFFFF"/>
          <w:lang w:val="kk-KZ"/>
        </w:rPr>
        <w:t>6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жылғы 1 қаңтардан бастап қолданысқа енгізіледі. </w:t>
      </w:r>
    </w:p>
    <w:p w14:paraId="46BABDC8" w14:textId="77777777" w:rsidR="006B4297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                      </w:t>
      </w:r>
    </w:p>
    <w:p w14:paraId="7DE9A02E" w14:textId="050F88B0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                     </w:t>
      </w:r>
    </w:p>
    <w:p w14:paraId="0DD3314E" w14:textId="3FFB720C" w:rsidR="006B4297" w:rsidRDefault="006B4297" w:rsidP="006B429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Солтүстік Қазақстан облысы                                     </w:t>
      </w:r>
    </w:p>
    <w:p w14:paraId="7A1747D0" w14:textId="77777777" w:rsidR="006B4297" w:rsidRDefault="006B4297" w:rsidP="006B429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6A2AE587" w14:textId="77777777" w:rsidR="006B4297" w:rsidRDefault="006B4297" w:rsidP="006B429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төрағасы  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14:paraId="0AB46CB3" w14:textId="77777777" w:rsidR="006B4297" w:rsidRDefault="006B4297" w:rsidP="006B429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________  Е. Жәкенов</w:t>
      </w:r>
    </w:p>
    <w:p w14:paraId="21061354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CF2B6A">
      <w:headerReference w:type="even" r:id="rId7"/>
      <w:headerReference w:type="default" r:id="rId8"/>
      <w:headerReference w:type="first" r:id="rId9"/>
      <w:pgSz w:w="11906" w:h="16838"/>
      <w:pgMar w:top="1134" w:right="849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38587" w14:textId="77777777" w:rsidR="00BA762D" w:rsidRDefault="00BA762D">
      <w:r>
        <w:separator/>
      </w:r>
    </w:p>
  </w:endnote>
  <w:endnote w:type="continuationSeparator" w:id="0">
    <w:p w14:paraId="55EF2075" w14:textId="77777777" w:rsidR="00BA762D" w:rsidRDefault="00BA7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263E20" w14:textId="77777777" w:rsidR="00BA762D" w:rsidRDefault="00BA762D">
      <w:r>
        <w:separator/>
      </w:r>
    </w:p>
  </w:footnote>
  <w:footnote w:type="continuationSeparator" w:id="0">
    <w:p w14:paraId="69F3BF5D" w14:textId="77777777" w:rsidR="00BA762D" w:rsidRDefault="00BA7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5BB4F" w14:textId="77777777" w:rsidR="00BE78CA" w:rsidRDefault="003509E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BBFA2E8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84F62" w14:textId="178E4FE8" w:rsidR="00BE78CA" w:rsidRDefault="003509E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E7512">
      <w:rPr>
        <w:rStyle w:val="af0"/>
        <w:noProof/>
      </w:rPr>
      <w:t>2</w:t>
    </w:r>
    <w:r>
      <w:rPr>
        <w:rStyle w:val="af0"/>
      </w:rPr>
      <w:fldChar w:fldCharType="end"/>
    </w:r>
  </w:p>
  <w:p w14:paraId="30BA224B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40E62DEF" w14:textId="77777777" w:rsidTr="00073119">
      <w:trPr>
        <w:trHeight w:val="1348"/>
      </w:trPr>
      <w:tc>
        <w:tcPr>
          <w:tcW w:w="3936" w:type="dxa"/>
        </w:tcPr>
        <w:p w14:paraId="0DFE12C2" w14:textId="77777777" w:rsidR="00962575" w:rsidRDefault="00355C41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</w:t>
          </w:r>
        </w:p>
        <w:p w14:paraId="67225B0A" w14:textId="77777777" w:rsidR="004B400D" w:rsidRPr="00355C41" w:rsidRDefault="00355C41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АҚҚАЙЫҢ АУДАНЫНЫҢ МӘСЛИХАТЫ</w:t>
          </w:r>
        </w:p>
      </w:tc>
      <w:tc>
        <w:tcPr>
          <w:tcW w:w="2126" w:type="dxa"/>
        </w:tcPr>
        <w:p w14:paraId="2C0B822C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AFA3F62" wp14:editId="3D5E4A93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08DAF45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6689C960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АККАЙЫНСКОГО РАЙОНА</w:t>
          </w:r>
        </w:p>
        <w:p w14:paraId="4EFF4383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СЕВЕРО</w:t>
          </w:r>
          <w:r>
            <w:rPr>
              <w:b/>
              <w:bCs/>
              <w:color w:val="3399FF"/>
            </w:rPr>
            <w:t xml:space="preserve"> – КАЗАХСТАНСКОЙ</w:t>
          </w:r>
        </w:p>
        <w:p w14:paraId="31CDD80D" w14:textId="77777777" w:rsidR="004B400D" w:rsidRPr="00ED51BD" w:rsidRDefault="00ED51B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</w:rPr>
          </w:pPr>
          <w:r>
            <w:rPr>
              <w:b/>
              <w:bCs/>
              <w:color w:val="3399FF"/>
            </w:rPr>
            <w:t xml:space="preserve"> ОБЛАСТИ</w:t>
          </w:r>
        </w:p>
      </w:tc>
    </w:tr>
    <w:tr w:rsidR="00642211" w:rsidRPr="00D100F6" w14:paraId="465A0BA9" w14:textId="77777777" w:rsidTr="00073119">
      <w:trPr>
        <w:trHeight w:val="591"/>
      </w:trPr>
      <w:tc>
        <w:tcPr>
          <w:tcW w:w="3936" w:type="dxa"/>
        </w:tcPr>
        <w:p w14:paraId="597D010A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B9DC6F5" w14:textId="77777777" w:rsidR="00642211" w:rsidRPr="00ED51BD" w:rsidRDefault="00ED51B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5EE6752D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A2A26D3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E204092" w14:textId="77777777" w:rsidR="00642211" w:rsidRPr="00ED51BD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77E3E72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112E4C0C" w14:textId="60C29F58" w:rsidR="004B400D" w:rsidRPr="00207569" w:rsidRDefault="00586E28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5FB72D" wp14:editId="7DB192C0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33AEC9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CF2B6A">
      <w:rPr>
        <w:b/>
        <w:color w:val="3399FF"/>
        <w:sz w:val="22"/>
        <w:szCs w:val="22"/>
        <w:lang w:val="kk-KZ"/>
      </w:rPr>
      <w:t>202</w:t>
    </w:r>
    <w:r w:rsidR="008D2810">
      <w:rPr>
        <w:b/>
        <w:color w:val="3399FF"/>
        <w:sz w:val="22"/>
        <w:szCs w:val="22"/>
        <w:lang w:val="kk-KZ"/>
      </w:rPr>
      <w:t>6</w:t>
    </w:r>
    <w:r w:rsidR="006B4297">
      <w:rPr>
        <w:b/>
        <w:color w:val="3399FF"/>
        <w:sz w:val="22"/>
        <w:szCs w:val="22"/>
        <w:lang w:val="kk-KZ"/>
      </w:rPr>
      <w:t xml:space="preserve">  жылғы  25  тамыз</w:t>
    </w:r>
    <w:r w:rsidR="00CF2B6A">
      <w:rPr>
        <w:b/>
        <w:color w:val="3399FF"/>
        <w:sz w:val="22"/>
        <w:szCs w:val="22"/>
        <w:lang w:val="kk-KZ"/>
      </w:rPr>
      <w:t xml:space="preserve">дағы                </w:t>
    </w:r>
    <w:r w:rsidR="00714C1E">
      <w:rPr>
        <w:b/>
        <w:color w:val="3399FF"/>
        <w:sz w:val="22"/>
        <w:szCs w:val="22"/>
        <w:lang w:val="kk-KZ"/>
      </w:rPr>
      <w:t xml:space="preserve">           </w:t>
    </w:r>
    <w:r w:rsidR="006B4297">
      <w:rPr>
        <w:b/>
        <w:color w:val="3399FF"/>
        <w:sz w:val="22"/>
        <w:szCs w:val="22"/>
        <w:lang w:val="kk-KZ"/>
      </w:rPr>
      <w:t xml:space="preserve">   </w:t>
    </w:r>
    <w:r w:rsidR="00CF2B6A">
      <w:rPr>
        <w:b/>
        <w:color w:val="3399FF"/>
        <w:sz w:val="22"/>
        <w:szCs w:val="22"/>
        <w:lang w:val="kk-KZ"/>
      </w:rPr>
      <w:t xml:space="preserve"> </w:t>
    </w:r>
    <w:r w:rsidR="006B4297">
      <w:rPr>
        <w:b/>
        <w:bCs/>
        <w:color w:val="3399FF"/>
        <w:sz w:val="22"/>
        <w:szCs w:val="22"/>
      </w:rPr>
      <w:t>№ 38-11</w:t>
    </w:r>
  </w:p>
  <w:p w14:paraId="3828176A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5171A0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0AE0"/>
    <w:rsid w:val="00026962"/>
    <w:rsid w:val="0002773D"/>
    <w:rsid w:val="000704CF"/>
    <w:rsid w:val="00073119"/>
    <w:rsid w:val="000771AF"/>
    <w:rsid w:val="000870F9"/>
    <w:rsid w:val="000922AA"/>
    <w:rsid w:val="00095CAE"/>
    <w:rsid w:val="000C02DD"/>
    <w:rsid w:val="000C0DEA"/>
    <w:rsid w:val="000C365E"/>
    <w:rsid w:val="000D4DAC"/>
    <w:rsid w:val="000E5A9A"/>
    <w:rsid w:val="000F345C"/>
    <w:rsid w:val="000F36D6"/>
    <w:rsid w:val="000F48E7"/>
    <w:rsid w:val="000F7AB8"/>
    <w:rsid w:val="001319EE"/>
    <w:rsid w:val="00131F58"/>
    <w:rsid w:val="001374FD"/>
    <w:rsid w:val="00143292"/>
    <w:rsid w:val="001763DE"/>
    <w:rsid w:val="001A1881"/>
    <w:rsid w:val="001B61C1"/>
    <w:rsid w:val="001E1A73"/>
    <w:rsid w:val="001F4925"/>
    <w:rsid w:val="001F64CB"/>
    <w:rsid w:val="002000F4"/>
    <w:rsid w:val="00216046"/>
    <w:rsid w:val="0022101F"/>
    <w:rsid w:val="0023374B"/>
    <w:rsid w:val="00251F3F"/>
    <w:rsid w:val="00262C60"/>
    <w:rsid w:val="00277FC3"/>
    <w:rsid w:val="00293A5D"/>
    <w:rsid w:val="002A394A"/>
    <w:rsid w:val="002D3776"/>
    <w:rsid w:val="002E7512"/>
    <w:rsid w:val="002F11B1"/>
    <w:rsid w:val="00341898"/>
    <w:rsid w:val="003509E3"/>
    <w:rsid w:val="00355C41"/>
    <w:rsid w:val="00364E0B"/>
    <w:rsid w:val="003745E5"/>
    <w:rsid w:val="003973F7"/>
    <w:rsid w:val="003A0062"/>
    <w:rsid w:val="003A1B6F"/>
    <w:rsid w:val="003A29FC"/>
    <w:rsid w:val="003B2862"/>
    <w:rsid w:val="003F241E"/>
    <w:rsid w:val="003F4575"/>
    <w:rsid w:val="00423754"/>
    <w:rsid w:val="00430E89"/>
    <w:rsid w:val="00463E1E"/>
    <w:rsid w:val="004726FE"/>
    <w:rsid w:val="00486F3C"/>
    <w:rsid w:val="004956C1"/>
    <w:rsid w:val="0049623C"/>
    <w:rsid w:val="004B400D"/>
    <w:rsid w:val="004C34B8"/>
    <w:rsid w:val="004E49BE"/>
    <w:rsid w:val="004F3375"/>
    <w:rsid w:val="0050043B"/>
    <w:rsid w:val="005076FF"/>
    <w:rsid w:val="00534954"/>
    <w:rsid w:val="00553CB2"/>
    <w:rsid w:val="00560388"/>
    <w:rsid w:val="00586E28"/>
    <w:rsid w:val="005C346F"/>
    <w:rsid w:val="005C5F30"/>
    <w:rsid w:val="005D470E"/>
    <w:rsid w:val="005E202A"/>
    <w:rsid w:val="005F582C"/>
    <w:rsid w:val="00601266"/>
    <w:rsid w:val="00601C3F"/>
    <w:rsid w:val="006271A5"/>
    <w:rsid w:val="0063333A"/>
    <w:rsid w:val="006340C9"/>
    <w:rsid w:val="00642211"/>
    <w:rsid w:val="006435F9"/>
    <w:rsid w:val="00646480"/>
    <w:rsid w:val="0067240F"/>
    <w:rsid w:val="00695BEE"/>
    <w:rsid w:val="006A5608"/>
    <w:rsid w:val="006B0963"/>
    <w:rsid w:val="006B4297"/>
    <w:rsid w:val="006B6938"/>
    <w:rsid w:val="006D45BB"/>
    <w:rsid w:val="006E26A5"/>
    <w:rsid w:val="006E5B51"/>
    <w:rsid w:val="007006E3"/>
    <w:rsid w:val="007111E8"/>
    <w:rsid w:val="00714C1E"/>
    <w:rsid w:val="00720FC6"/>
    <w:rsid w:val="00731B2A"/>
    <w:rsid w:val="00740441"/>
    <w:rsid w:val="00751131"/>
    <w:rsid w:val="0076661E"/>
    <w:rsid w:val="007702A5"/>
    <w:rsid w:val="007767CD"/>
    <w:rsid w:val="00782A16"/>
    <w:rsid w:val="007957A9"/>
    <w:rsid w:val="00795E4B"/>
    <w:rsid w:val="007E0B78"/>
    <w:rsid w:val="007E588D"/>
    <w:rsid w:val="0081000A"/>
    <w:rsid w:val="008251F9"/>
    <w:rsid w:val="008436CA"/>
    <w:rsid w:val="0086678E"/>
    <w:rsid w:val="00866964"/>
    <w:rsid w:val="00867FA4"/>
    <w:rsid w:val="00873B94"/>
    <w:rsid w:val="008752A8"/>
    <w:rsid w:val="00882C2C"/>
    <w:rsid w:val="008858D2"/>
    <w:rsid w:val="00892E1E"/>
    <w:rsid w:val="008978C8"/>
    <w:rsid w:val="008D23CE"/>
    <w:rsid w:val="008D2810"/>
    <w:rsid w:val="008F2926"/>
    <w:rsid w:val="009025C0"/>
    <w:rsid w:val="009139A9"/>
    <w:rsid w:val="00914138"/>
    <w:rsid w:val="00914562"/>
    <w:rsid w:val="00914951"/>
    <w:rsid w:val="00915A4B"/>
    <w:rsid w:val="00925586"/>
    <w:rsid w:val="00934587"/>
    <w:rsid w:val="0094547D"/>
    <w:rsid w:val="00950A3C"/>
    <w:rsid w:val="00962575"/>
    <w:rsid w:val="009924CE"/>
    <w:rsid w:val="009B69F4"/>
    <w:rsid w:val="009C1C28"/>
    <w:rsid w:val="009C4FD7"/>
    <w:rsid w:val="00A10052"/>
    <w:rsid w:val="00A17FE7"/>
    <w:rsid w:val="00A22DE5"/>
    <w:rsid w:val="00A2763D"/>
    <w:rsid w:val="00A338BC"/>
    <w:rsid w:val="00A4753E"/>
    <w:rsid w:val="00A47D62"/>
    <w:rsid w:val="00AA225A"/>
    <w:rsid w:val="00AC76FB"/>
    <w:rsid w:val="00AF5493"/>
    <w:rsid w:val="00B03EB2"/>
    <w:rsid w:val="00B12C86"/>
    <w:rsid w:val="00B2176E"/>
    <w:rsid w:val="00B2298B"/>
    <w:rsid w:val="00B3302E"/>
    <w:rsid w:val="00B5615F"/>
    <w:rsid w:val="00B645BF"/>
    <w:rsid w:val="00B841B2"/>
    <w:rsid w:val="00B86340"/>
    <w:rsid w:val="00BA762D"/>
    <w:rsid w:val="00BB372E"/>
    <w:rsid w:val="00BE3CFA"/>
    <w:rsid w:val="00BE78CA"/>
    <w:rsid w:val="00C21BFD"/>
    <w:rsid w:val="00C233EC"/>
    <w:rsid w:val="00C33D18"/>
    <w:rsid w:val="00C44E63"/>
    <w:rsid w:val="00C66A26"/>
    <w:rsid w:val="00C723BA"/>
    <w:rsid w:val="00C7404B"/>
    <w:rsid w:val="00C7780A"/>
    <w:rsid w:val="00C83994"/>
    <w:rsid w:val="00CA1875"/>
    <w:rsid w:val="00CB0B5C"/>
    <w:rsid w:val="00CB5979"/>
    <w:rsid w:val="00CC7D90"/>
    <w:rsid w:val="00CD3C51"/>
    <w:rsid w:val="00CE216B"/>
    <w:rsid w:val="00CE4867"/>
    <w:rsid w:val="00CE6A1B"/>
    <w:rsid w:val="00CF2B6A"/>
    <w:rsid w:val="00D03D0C"/>
    <w:rsid w:val="00D11982"/>
    <w:rsid w:val="00D14F06"/>
    <w:rsid w:val="00D15712"/>
    <w:rsid w:val="00D34551"/>
    <w:rsid w:val="00D40C73"/>
    <w:rsid w:val="00D77895"/>
    <w:rsid w:val="00D9671D"/>
    <w:rsid w:val="00DA2F4B"/>
    <w:rsid w:val="00DB0085"/>
    <w:rsid w:val="00DD35CD"/>
    <w:rsid w:val="00DF5BB6"/>
    <w:rsid w:val="00E234D3"/>
    <w:rsid w:val="00E413E7"/>
    <w:rsid w:val="00E43190"/>
    <w:rsid w:val="00E57A5B"/>
    <w:rsid w:val="00E805DC"/>
    <w:rsid w:val="00E8159B"/>
    <w:rsid w:val="00E866E0"/>
    <w:rsid w:val="00EA099B"/>
    <w:rsid w:val="00EA1C3B"/>
    <w:rsid w:val="00EB3C97"/>
    <w:rsid w:val="00EB54A3"/>
    <w:rsid w:val="00EC34B7"/>
    <w:rsid w:val="00EC3C11"/>
    <w:rsid w:val="00EC6C7F"/>
    <w:rsid w:val="00ED17D2"/>
    <w:rsid w:val="00ED23A4"/>
    <w:rsid w:val="00ED51BD"/>
    <w:rsid w:val="00ED617A"/>
    <w:rsid w:val="00EE1A39"/>
    <w:rsid w:val="00EE69B8"/>
    <w:rsid w:val="00F001ED"/>
    <w:rsid w:val="00F22932"/>
    <w:rsid w:val="00F36D14"/>
    <w:rsid w:val="00F428D5"/>
    <w:rsid w:val="00F4778F"/>
    <w:rsid w:val="00F525B9"/>
    <w:rsid w:val="00F64017"/>
    <w:rsid w:val="00F87729"/>
    <w:rsid w:val="00F93EE0"/>
    <w:rsid w:val="00F95491"/>
    <w:rsid w:val="00FC38EF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30629"/>
  <w15:docId w15:val="{3D165E92-4DDE-4B55-8F1D-F9E97867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1B6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1B6F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semiHidden/>
    <w:unhideWhenUsed/>
    <w:rsid w:val="00C66A26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C66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5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13</cp:revision>
  <cp:lastPrinted>2026-08-26T03:18:00Z</cp:lastPrinted>
  <dcterms:created xsi:type="dcterms:W3CDTF">2026-08-24T10:49:00Z</dcterms:created>
  <dcterms:modified xsi:type="dcterms:W3CDTF">2026-08-26T03:18:00Z</dcterms:modified>
</cp:coreProperties>
</file>