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A8D2D" w14:textId="77777777" w:rsidR="006349C9" w:rsidRPr="004E164F" w:rsidRDefault="006349C9" w:rsidP="008B29F8">
      <w:pPr>
        <w:jc w:val="both"/>
        <w:rPr>
          <w:b/>
          <w:sz w:val="28"/>
          <w:szCs w:val="28"/>
          <w:lang w:val="kk-KZ"/>
        </w:rPr>
      </w:pPr>
    </w:p>
    <w:p w14:paraId="6F5D35E3" w14:textId="77777777" w:rsidR="00274F1A" w:rsidRPr="004E164F" w:rsidRDefault="00274F1A" w:rsidP="008B29F8">
      <w:pPr>
        <w:jc w:val="both"/>
        <w:rPr>
          <w:b/>
          <w:sz w:val="28"/>
          <w:szCs w:val="28"/>
          <w:lang w:val="kk-KZ"/>
        </w:rPr>
      </w:pPr>
    </w:p>
    <w:p w14:paraId="082A86E0" w14:textId="347F0FE6" w:rsidR="001637D4" w:rsidRDefault="001637D4" w:rsidP="001637D4">
      <w:pPr>
        <w:jc w:val="both"/>
        <w:rPr>
          <w:sz w:val="28"/>
          <w:szCs w:val="28"/>
        </w:rPr>
      </w:pPr>
    </w:p>
    <w:p w14:paraId="0991AA66" w14:textId="3442B53E" w:rsidR="004E164F" w:rsidRDefault="004E164F" w:rsidP="001637D4">
      <w:pPr>
        <w:jc w:val="both"/>
        <w:rPr>
          <w:sz w:val="28"/>
          <w:szCs w:val="28"/>
        </w:rPr>
      </w:pPr>
    </w:p>
    <w:p w14:paraId="7E2FC91C" w14:textId="0A434337" w:rsidR="004E164F" w:rsidRDefault="004E164F" w:rsidP="001637D4">
      <w:pPr>
        <w:jc w:val="both"/>
        <w:rPr>
          <w:sz w:val="28"/>
          <w:szCs w:val="28"/>
        </w:rPr>
      </w:pPr>
    </w:p>
    <w:p w14:paraId="51765B30" w14:textId="77777777" w:rsidR="004E164F" w:rsidRPr="004E164F" w:rsidRDefault="004E164F" w:rsidP="001637D4">
      <w:pPr>
        <w:jc w:val="both"/>
        <w:rPr>
          <w:sz w:val="28"/>
          <w:szCs w:val="28"/>
        </w:rPr>
      </w:pPr>
    </w:p>
    <w:p w14:paraId="6284FE03" w14:textId="0C58D561" w:rsidR="001637D4" w:rsidRPr="004E164F" w:rsidRDefault="001637D4" w:rsidP="001637D4">
      <w:pPr>
        <w:jc w:val="both"/>
        <w:rPr>
          <w:b/>
          <w:sz w:val="28"/>
          <w:szCs w:val="28"/>
        </w:rPr>
      </w:pPr>
      <w:r w:rsidRPr="004E164F">
        <w:rPr>
          <w:b/>
          <w:sz w:val="28"/>
          <w:szCs w:val="28"/>
          <w:lang w:eastAsia="ko-KR"/>
        </w:rPr>
        <w:t xml:space="preserve">28 августа </w:t>
      </w:r>
      <w:r w:rsidR="004E164F">
        <w:rPr>
          <w:b/>
          <w:sz w:val="28"/>
          <w:szCs w:val="28"/>
          <w:lang w:eastAsia="ko-KR"/>
        </w:rPr>
        <w:t>2</w:t>
      </w:r>
      <w:r w:rsidRPr="004E164F">
        <w:rPr>
          <w:b/>
          <w:sz w:val="28"/>
          <w:szCs w:val="28"/>
          <w:lang w:eastAsia="ko-KR"/>
        </w:rPr>
        <w:t>02</w:t>
      </w:r>
      <w:r w:rsidRPr="004E164F">
        <w:rPr>
          <w:b/>
          <w:sz w:val="28"/>
          <w:szCs w:val="28"/>
          <w:lang w:val="kk-KZ" w:eastAsia="ko-KR"/>
        </w:rPr>
        <w:t>6</w:t>
      </w:r>
      <w:r w:rsidRPr="004E164F">
        <w:rPr>
          <w:b/>
          <w:sz w:val="28"/>
          <w:szCs w:val="28"/>
          <w:lang w:eastAsia="ko-KR"/>
        </w:rPr>
        <w:t xml:space="preserve"> года</w:t>
      </w:r>
      <w:r w:rsidRPr="004E164F">
        <w:rPr>
          <w:b/>
          <w:sz w:val="28"/>
          <w:szCs w:val="28"/>
          <w:lang w:val="kk-KZ"/>
        </w:rPr>
        <w:t xml:space="preserve">                  </w:t>
      </w:r>
      <w:r w:rsidRPr="004E164F">
        <w:rPr>
          <w:b/>
          <w:sz w:val="28"/>
          <w:szCs w:val="28"/>
        </w:rPr>
        <w:t xml:space="preserve">    </w:t>
      </w:r>
      <w:r w:rsidRPr="004E164F">
        <w:rPr>
          <w:b/>
          <w:sz w:val="28"/>
          <w:szCs w:val="28"/>
          <w:lang w:val="kk-KZ"/>
        </w:rPr>
        <w:t xml:space="preserve">  </w:t>
      </w:r>
      <w:r w:rsidRPr="004E164F">
        <w:rPr>
          <w:b/>
          <w:sz w:val="28"/>
          <w:szCs w:val="28"/>
        </w:rPr>
        <w:t xml:space="preserve">   </w:t>
      </w:r>
      <w:r w:rsidRPr="004E164F">
        <w:rPr>
          <w:b/>
          <w:sz w:val="28"/>
          <w:szCs w:val="28"/>
          <w:lang w:val="kk-KZ"/>
        </w:rPr>
        <w:tab/>
      </w:r>
      <w:r w:rsidRPr="004E164F">
        <w:rPr>
          <w:b/>
          <w:sz w:val="28"/>
          <w:szCs w:val="28"/>
          <w:lang w:val="kk-KZ"/>
        </w:rPr>
        <w:tab/>
      </w:r>
      <w:r w:rsidRPr="004E164F">
        <w:rPr>
          <w:b/>
          <w:sz w:val="28"/>
          <w:szCs w:val="28"/>
          <w:lang w:val="kk-KZ"/>
        </w:rPr>
        <w:tab/>
        <w:t xml:space="preserve">              51</w:t>
      </w:r>
      <w:r w:rsidRPr="004E164F">
        <w:rPr>
          <w:b/>
          <w:sz w:val="28"/>
          <w:szCs w:val="28"/>
        </w:rPr>
        <w:t>/</w:t>
      </w:r>
      <w:r w:rsidR="004E164F" w:rsidRPr="004E164F">
        <w:rPr>
          <w:b/>
          <w:sz w:val="28"/>
          <w:szCs w:val="28"/>
        </w:rPr>
        <w:t>47</w:t>
      </w:r>
      <w:r w:rsidRPr="004E164F">
        <w:rPr>
          <w:b/>
          <w:sz w:val="28"/>
          <w:szCs w:val="28"/>
        </w:rPr>
        <w:t>-</w:t>
      </w:r>
      <w:r w:rsidRPr="004E164F">
        <w:rPr>
          <w:b/>
          <w:sz w:val="28"/>
          <w:szCs w:val="28"/>
          <w:lang w:val="en-US"/>
        </w:rPr>
        <w:t>VIII</w:t>
      </w:r>
    </w:p>
    <w:p w14:paraId="2311B39A" w14:textId="3651DCA9" w:rsidR="001637D4" w:rsidRDefault="001637D4" w:rsidP="001637D4">
      <w:pPr>
        <w:jc w:val="both"/>
        <w:rPr>
          <w:b/>
          <w:sz w:val="28"/>
          <w:szCs w:val="28"/>
        </w:rPr>
      </w:pPr>
    </w:p>
    <w:p w14:paraId="7D8AFD5B" w14:textId="77777777" w:rsidR="004E164F" w:rsidRPr="004E164F" w:rsidRDefault="004E164F" w:rsidP="001637D4">
      <w:pPr>
        <w:jc w:val="both"/>
        <w:rPr>
          <w:b/>
          <w:sz w:val="28"/>
          <w:szCs w:val="28"/>
        </w:rPr>
      </w:pPr>
    </w:p>
    <w:p w14:paraId="7923CDBE" w14:textId="1CF67777" w:rsidR="001637D4" w:rsidRPr="004E164F" w:rsidRDefault="004E164F" w:rsidP="001637D4">
      <w:pPr>
        <w:jc w:val="center"/>
        <w:rPr>
          <w:b/>
          <w:sz w:val="28"/>
          <w:szCs w:val="28"/>
        </w:rPr>
      </w:pPr>
      <w:r w:rsidRPr="004E164F">
        <w:rPr>
          <w:b/>
          <w:sz w:val="28"/>
          <w:szCs w:val="28"/>
          <w:lang w:val="en-US"/>
        </w:rPr>
        <w:t>LI</w:t>
      </w:r>
      <w:r w:rsidRPr="004E164F">
        <w:rPr>
          <w:b/>
          <w:sz w:val="28"/>
          <w:szCs w:val="28"/>
        </w:rPr>
        <w:t xml:space="preserve"> внеочередная</w:t>
      </w:r>
      <w:r w:rsidR="001637D4" w:rsidRPr="004E164F">
        <w:rPr>
          <w:b/>
          <w:sz w:val="28"/>
          <w:szCs w:val="28"/>
        </w:rPr>
        <w:t xml:space="preserve"> сессия</w:t>
      </w:r>
    </w:p>
    <w:p w14:paraId="2691458E" w14:textId="0E05B581" w:rsidR="008B29F8" w:rsidRPr="004E164F" w:rsidRDefault="008B29F8" w:rsidP="001637D4">
      <w:pPr>
        <w:jc w:val="both"/>
        <w:rPr>
          <w:b/>
          <w:sz w:val="28"/>
          <w:szCs w:val="28"/>
        </w:rPr>
      </w:pPr>
    </w:p>
    <w:p w14:paraId="2E262B9C" w14:textId="77777777" w:rsidR="008B29F8" w:rsidRPr="004E164F" w:rsidRDefault="008B29F8" w:rsidP="008B29F8">
      <w:pPr>
        <w:jc w:val="center"/>
        <w:rPr>
          <w:b/>
          <w:sz w:val="28"/>
          <w:szCs w:val="28"/>
        </w:rPr>
      </w:pPr>
    </w:p>
    <w:p w14:paraId="0963BD0B" w14:textId="7FFB509E" w:rsidR="008B29F8" w:rsidRPr="004E164F" w:rsidRDefault="008B29F8" w:rsidP="008B29F8">
      <w:pPr>
        <w:jc w:val="center"/>
        <w:rPr>
          <w:b/>
          <w:bCs/>
          <w:iCs/>
          <w:sz w:val="28"/>
          <w:szCs w:val="28"/>
        </w:rPr>
      </w:pPr>
      <w:r w:rsidRPr="004E164F">
        <w:rPr>
          <w:b/>
          <w:sz w:val="28"/>
          <w:szCs w:val="28"/>
        </w:rPr>
        <w:t xml:space="preserve">О </w:t>
      </w:r>
      <w:r w:rsidR="007B6DC4" w:rsidRPr="004E164F">
        <w:rPr>
          <w:b/>
          <w:sz w:val="28"/>
          <w:szCs w:val="28"/>
        </w:rPr>
        <w:t>с</w:t>
      </w:r>
      <w:r w:rsidRPr="004E164F">
        <w:rPr>
          <w:b/>
          <w:sz w:val="28"/>
          <w:szCs w:val="28"/>
        </w:rPr>
        <w:t>оглашении о социально-экономической поддержке</w:t>
      </w:r>
      <w:r w:rsidRPr="004E164F">
        <w:rPr>
          <w:sz w:val="28"/>
          <w:szCs w:val="28"/>
        </w:rPr>
        <w:t xml:space="preserve"> </w:t>
      </w:r>
      <w:r w:rsidRPr="004E164F">
        <w:rPr>
          <w:b/>
          <w:sz w:val="28"/>
          <w:szCs w:val="28"/>
        </w:rPr>
        <w:t>местного населения</w:t>
      </w:r>
      <w:r w:rsidR="00393B35" w:rsidRPr="004E164F">
        <w:rPr>
          <w:b/>
          <w:sz w:val="28"/>
          <w:szCs w:val="28"/>
        </w:rPr>
        <w:t xml:space="preserve"> города Усть-Каменогорска </w:t>
      </w:r>
      <w:r w:rsidRPr="004E164F">
        <w:rPr>
          <w:b/>
          <w:sz w:val="28"/>
          <w:szCs w:val="28"/>
        </w:rPr>
        <w:t xml:space="preserve">с </w:t>
      </w:r>
      <w:r w:rsidR="00393B35" w:rsidRPr="004E164F">
        <w:rPr>
          <w:b/>
          <w:bCs/>
          <w:iCs/>
          <w:sz w:val="28"/>
          <w:szCs w:val="28"/>
        </w:rPr>
        <w:t xml:space="preserve">товариществом </w:t>
      </w:r>
      <w:r w:rsidR="006349C9" w:rsidRPr="004E164F">
        <w:rPr>
          <w:b/>
          <w:bCs/>
          <w:iCs/>
          <w:sz w:val="28"/>
          <w:szCs w:val="28"/>
        </w:rPr>
        <w:t xml:space="preserve">с </w:t>
      </w:r>
      <w:r w:rsidR="00393B35" w:rsidRPr="004E164F">
        <w:rPr>
          <w:b/>
          <w:bCs/>
          <w:iCs/>
          <w:sz w:val="28"/>
          <w:szCs w:val="28"/>
        </w:rPr>
        <w:t xml:space="preserve">ограниченной </w:t>
      </w:r>
      <w:r w:rsidR="006349C9" w:rsidRPr="004E164F">
        <w:rPr>
          <w:b/>
          <w:bCs/>
          <w:iCs/>
          <w:sz w:val="28"/>
          <w:szCs w:val="28"/>
        </w:rPr>
        <w:t>ответственностью «</w:t>
      </w:r>
      <w:r w:rsidR="001637D4" w:rsidRPr="004E164F">
        <w:rPr>
          <w:b/>
          <w:bCs/>
          <w:iCs/>
          <w:sz w:val="28"/>
          <w:szCs w:val="28"/>
        </w:rPr>
        <w:t>ЭЛХОН</w:t>
      </w:r>
      <w:r w:rsidRPr="004E164F">
        <w:rPr>
          <w:b/>
          <w:bCs/>
          <w:iCs/>
          <w:sz w:val="28"/>
          <w:szCs w:val="28"/>
        </w:rPr>
        <w:t>»</w:t>
      </w:r>
      <w:bookmarkStart w:id="0" w:name="_GoBack"/>
      <w:bookmarkEnd w:id="0"/>
    </w:p>
    <w:p w14:paraId="5257F968" w14:textId="77777777" w:rsidR="008B29F8" w:rsidRPr="004E164F" w:rsidRDefault="008B29F8" w:rsidP="008B29F8">
      <w:pPr>
        <w:jc w:val="center"/>
        <w:rPr>
          <w:sz w:val="28"/>
          <w:szCs w:val="28"/>
        </w:rPr>
      </w:pPr>
    </w:p>
    <w:p w14:paraId="1407DD48" w14:textId="72B07FA1" w:rsidR="008B29F8" w:rsidRPr="006349C9" w:rsidRDefault="008B29F8" w:rsidP="008B29F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E164F">
        <w:rPr>
          <w:sz w:val="28"/>
          <w:szCs w:val="28"/>
        </w:rPr>
        <w:t>На основании подпункта 1) пункта 3 статьи 25 Кодекса Республики Казахстан</w:t>
      </w:r>
      <w:r w:rsidRPr="004E164F">
        <w:rPr>
          <w:sz w:val="28"/>
          <w:szCs w:val="28"/>
          <w:lang w:val="kk-KZ"/>
        </w:rPr>
        <w:t xml:space="preserve"> </w:t>
      </w:r>
      <w:r w:rsidRPr="004E164F">
        <w:rPr>
          <w:sz w:val="28"/>
          <w:szCs w:val="28"/>
        </w:rPr>
        <w:t>«О недрах и недропользовании»,</w:t>
      </w:r>
      <w:r w:rsidRPr="004E164F">
        <w:rPr>
          <w:sz w:val="28"/>
          <w:szCs w:val="28"/>
          <w:lang w:val="kk-KZ"/>
        </w:rPr>
        <w:t xml:space="preserve"> </w:t>
      </w:r>
      <w:r w:rsidRPr="004E164F">
        <w:rPr>
          <w:sz w:val="28"/>
          <w:szCs w:val="28"/>
        </w:rPr>
        <w:t xml:space="preserve">в соответствии с подпунктом </w:t>
      </w:r>
      <w:r w:rsidR="00B969C2" w:rsidRPr="004E164F">
        <w:rPr>
          <w:sz w:val="28"/>
          <w:szCs w:val="28"/>
        </w:rPr>
        <w:t xml:space="preserve">              </w:t>
      </w:r>
      <w:r w:rsidRPr="004E164F">
        <w:rPr>
          <w:sz w:val="28"/>
          <w:szCs w:val="28"/>
        </w:rPr>
        <w:t>15) пункта 1 статьи 6 Закона Республики Казахстан «О местном государственном управлении и</w:t>
      </w:r>
      <w:r w:rsidRPr="006349C9">
        <w:rPr>
          <w:sz w:val="28"/>
          <w:szCs w:val="28"/>
        </w:rPr>
        <w:t xml:space="preserve"> самоуправлении в Республике Казахстан», Усть-Каменогорский городской маслихат </w:t>
      </w:r>
      <w:r w:rsidRPr="006349C9">
        <w:rPr>
          <w:b/>
          <w:sz w:val="28"/>
          <w:szCs w:val="28"/>
        </w:rPr>
        <w:t xml:space="preserve">РЕШИЛ: </w:t>
      </w:r>
    </w:p>
    <w:p w14:paraId="0CC0C61C" w14:textId="1C78B1DF" w:rsidR="008B29F8" w:rsidRPr="006349C9" w:rsidRDefault="008B29F8" w:rsidP="008B29F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49C9">
        <w:rPr>
          <w:sz w:val="28"/>
          <w:szCs w:val="28"/>
          <w:lang w:eastAsia="ko-KR"/>
        </w:rPr>
        <w:t xml:space="preserve">Согласовать </w:t>
      </w:r>
      <w:r w:rsidR="00393B35" w:rsidRPr="006349C9">
        <w:rPr>
          <w:sz w:val="28"/>
          <w:szCs w:val="28"/>
          <w:lang w:eastAsia="ko-KR"/>
        </w:rPr>
        <w:t>соглашение</w:t>
      </w:r>
      <w:r w:rsidRPr="006349C9">
        <w:rPr>
          <w:sz w:val="28"/>
          <w:szCs w:val="28"/>
          <w:lang w:eastAsia="ko-KR"/>
        </w:rPr>
        <w:t xml:space="preserve"> </w:t>
      </w:r>
      <w:r w:rsidRPr="006349C9">
        <w:rPr>
          <w:sz w:val="28"/>
          <w:szCs w:val="28"/>
        </w:rPr>
        <w:t xml:space="preserve">о социально-экономической поддержке местного населения </w:t>
      </w:r>
      <w:r w:rsidR="00393B35" w:rsidRPr="006349C9">
        <w:rPr>
          <w:sz w:val="28"/>
          <w:szCs w:val="28"/>
        </w:rPr>
        <w:t xml:space="preserve">города Усть-Каменогорска </w:t>
      </w:r>
      <w:r w:rsidRPr="006349C9">
        <w:rPr>
          <w:sz w:val="28"/>
          <w:szCs w:val="28"/>
        </w:rPr>
        <w:t xml:space="preserve">с </w:t>
      </w:r>
      <w:r w:rsidR="00393B35" w:rsidRPr="006349C9">
        <w:rPr>
          <w:bCs/>
          <w:iCs/>
          <w:sz w:val="28"/>
          <w:szCs w:val="28"/>
        </w:rPr>
        <w:t>товариществом</w:t>
      </w:r>
      <w:r w:rsidR="009976B6">
        <w:rPr>
          <w:bCs/>
          <w:iCs/>
          <w:sz w:val="28"/>
          <w:szCs w:val="28"/>
        </w:rPr>
        <w:t xml:space="preserve">                         с</w:t>
      </w:r>
      <w:r w:rsidR="00393B35" w:rsidRPr="006349C9">
        <w:rPr>
          <w:bCs/>
          <w:iCs/>
          <w:sz w:val="28"/>
          <w:szCs w:val="28"/>
        </w:rPr>
        <w:t xml:space="preserve"> ограниченной ответственност</w:t>
      </w:r>
      <w:r w:rsidR="009976B6">
        <w:rPr>
          <w:bCs/>
          <w:iCs/>
          <w:sz w:val="28"/>
          <w:szCs w:val="28"/>
        </w:rPr>
        <w:t>ью</w:t>
      </w:r>
      <w:r w:rsidR="00393B35" w:rsidRPr="006349C9">
        <w:rPr>
          <w:bCs/>
          <w:iCs/>
          <w:sz w:val="28"/>
          <w:szCs w:val="28"/>
        </w:rPr>
        <w:t xml:space="preserve"> «</w:t>
      </w:r>
      <w:r w:rsidR="001637D4">
        <w:rPr>
          <w:bCs/>
          <w:iCs/>
          <w:sz w:val="28"/>
          <w:szCs w:val="28"/>
        </w:rPr>
        <w:t>ЭЛХОН</w:t>
      </w:r>
      <w:r w:rsidR="00393B35" w:rsidRPr="006349C9">
        <w:rPr>
          <w:bCs/>
          <w:iCs/>
          <w:sz w:val="28"/>
          <w:szCs w:val="28"/>
        </w:rPr>
        <w:t>»</w:t>
      </w:r>
      <w:r w:rsidR="009F67C9" w:rsidRPr="006349C9">
        <w:rPr>
          <w:b/>
          <w:bCs/>
          <w:iCs/>
          <w:sz w:val="28"/>
          <w:szCs w:val="28"/>
        </w:rPr>
        <w:t xml:space="preserve"> </w:t>
      </w:r>
      <w:r w:rsidRPr="006349C9">
        <w:rPr>
          <w:sz w:val="28"/>
          <w:szCs w:val="28"/>
        </w:rPr>
        <w:t xml:space="preserve">согласно приложению </w:t>
      </w:r>
      <w:r w:rsidR="004E164F">
        <w:rPr>
          <w:sz w:val="28"/>
          <w:szCs w:val="28"/>
        </w:rPr>
        <w:t xml:space="preserve">                               </w:t>
      </w:r>
      <w:r w:rsidRPr="006349C9">
        <w:rPr>
          <w:sz w:val="28"/>
          <w:szCs w:val="28"/>
        </w:rPr>
        <w:t>к настоящему решению</w:t>
      </w:r>
      <w:r w:rsidRPr="006349C9">
        <w:rPr>
          <w:color w:val="000000"/>
          <w:sz w:val="28"/>
          <w:szCs w:val="28"/>
        </w:rPr>
        <w:t>.</w:t>
      </w:r>
    </w:p>
    <w:p w14:paraId="5A7CE76D" w14:textId="77777777" w:rsidR="008B29F8" w:rsidRPr="006349C9" w:rsidRDefault="008B29F8" w:rsidP="008B29F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349C9">
        <w:rPr>
          <w:sz w:val="28"/>
          <w:szCs w:val="28"/>
          <w:lang w:eastAsia="ko-KR"/>
        </w:rPr>
        <w:t xml:space="preserve"> </w:t>
      </w:r>
      <w:r w:rsidRPr="006349C9">
        <w:rPr>
          <w:sz w:val="28"/>
          <w:szCs w:val="28"/>
        </w:rPr>
        <w:t>Настоящее решение вводится в действие со дня принятия.</w:t>
      </w:r>
    </w:p>
    <w:p w14:paraId="04C736D7" w14:textId="77777777" w:rsidR="008B29F8" w:rsidRPr="006349C9" w:rsidRDefault="008B29F8" w:rsidP="008B29F8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698F7B58" w14:textId="77777777" w:rsidR="008B29F8" w:rsidRPr="006349C9" w:rsidRDefault="008B29F8" w:rsidP="008B29F8">
      <w:pPr>
        <w:rPr>
          <w:b/>
          <w:sz w:val="28"/>
          <w:szCs w:val="28"/>
          <w:lang w:eastAsia="ko-KR"/>
        </w:rPr>
      </w:pPr>
    </w:p>
    <w:p w14:paraId="407BC35F" w14:textId="77777777" w:rsidR="00D22D7E" w:rsidRPr="006349C9" w:rsidRDefault="0091255E" w:rsidP="00D22D7E">
      <w:pPr>
        <w:tabs>
          <w:tab w:val="left" w:pos="993"/>
          <w:tab w:val="left" w:pos="4320"/>
          <w:tab w:val="left" w:pos="5220"/>
        </w:tabs>
        <w:ind w:right="59"/>
        <w:jc w:val="both"/>
        <w:rPr>
          <w:b/>
          <w:sz w:val="28"/>
          <w:szCs w:val="28"/>
        </w:rPr>
      </w:pPr>
      <w:r w:rsidRPr="006349C9">
        <w:rPr>
          <w:b/>
          <w:sz w:val="28"/>
          <w:szCs w:val="28"/>
        </w:rPr>
        <w:t>Председатель</w:t>
      </w:r>
      <w:r w:rsidR="00D22D7E" w:rsidRPr="006349C9">
        <w:rPr>
          <w:b/>
          <w:sz w:val="28"/>
          <w:szCs w:val="28"/>
        </w:rPr>
        <w:t xml:space="preserve"> Усть-Каменогорского </w:t>
      </w:r>
    </w:p>
    <w:p w14:paraId="6702FCA2" w14:textId="67BD859D" w:rsidR="00D22D7E" w:rsidRPr="006349C9" w:rsidRDefault="00D22D7E" w:rsidP="00D22D7E">
      <w:pPr>
        <w:tabs>
          <w:tab w:val="left" w:pos="993"/>
          <w:tab w:val="left" w:pos="4320"/>
          <w:tab w:val="left" w:pos="5220"/>
        </w:tabs>
        <w:ind w:right="59"/>
        <w:jc w:val="both"/>
        <w:rPr>
          <w:b/>
          <w:sz w:val="28"/>
          <w:szCs w:val="28"/>
        </w:rPr>
      </w:pPr>
      <w:r w:rsidRPr="006349C9">
        <w:rPr>
          <w:b/>
          <w:sz w:val="28"/>
          <w:szCs w:val="28"/>
        </w:rPr>
        <w:t xml:space="preserve">городского маслихата                                      </w:t>
      </w:r>
      <w:r w:rsidRPr="006349C9">
        <w:rPr>
          <w:b/>
          <w:sz w:val="28"/>
          <w:szCs w:val="28"/>
        </w:rPr>
        <w:tab/>
        <w:t xml:space="preserve">                          </w:t>
      </w:r>
      <w:r w:rsidR="006349C9">
        <w:rPr>
          <w:b/>
          <w:sz w:val="28"/>
          <w:szCs w:val="28"/>
        </w:rPr>
        <w:t xml:space="preserve">       </w:t>
      </w:r>
      <w:r w:rsidRPr="006349C9">
        <w:rPr>
          <w:b/>
          <w:sz w:val="28"/>
          <w:szCs w:val="28"/>
        </w:rPr>
        <w:t xml:space="preserve">   А. Светаш</w:t>
      </w:r>
    </w:p>
    <w:p w14:paraId="78A2CCFB" w14:textId="77777777" w:rsidR="008B29F8" w:rsidRPr="006349C9" w:rsidRDefault="008B29F8" w:rsidP="008B29F8">
      <w:pPr>
        <w:tabs>
          <w:tab w:val="left" w:pos="993"/>
          <w:tab w:val="left" w:pos="4320"/>
          <w:tab w:val="left" w:pos="5220"/>
        </w:tabs>
        <w:ind w:right="59"/>
        <w:jc w:val="both"/>
        <w:rPr>
          <w:sz w:val="28"/>
          <w:szCs w:val="28"/>
        </w:rPr>
      </w:pPr>
    </w:p>
    <w:p w14:paraId="189EBC3C" w14:textId="77777777" w:rsidR="002371EA" w:rsidRPr="006349C9" w:rsidRDefault="002371EA">
      <w:pPr>
        <w:rPr>
          <w:sz w:val="28"/>
          <w:szCs w:val="28"/>
        </w:rPr>
      </w:pPr>
    </w:p>
    <w:sectPr w:rsidR="002371EA" w:rsidRPr="006349C9" w:rsidSect="006349C9">
      <w:pgSz w:w="11906" w:h="16838" w:code="9"/>
      <w:pgMar w:top="1134" w:right="851" w:bottom="1134" w:left="1418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66D3E" w14:textId="77777777" w:rsidR="006349C9" w:rsidRDefault="006349C9" w:rsidP="006349C9">
      <w:r>
        <w:separator/>
      </w:r>
    </w:p>
  </w:endnote>
  <w:endnote w:type="continuationSeparator" w:id="0">
    <w:p w14:paraId="0FB2C641" w14:textId="77777777" w:rsidR="006349C9" w:rsidRDefault="006349C9" w:rsidP="0063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A4BA1E" w14:textId="77777777" w:rsidR="006349C9" w:rsidRDefault="006349C9" w:rsidP="006349C9">
      <w:r>
        <w:separator/>
      </w:r>
    </w:p>
  </w:footnote>
  <w:footnote w:type="continuationSeparator" w:id="0">
    <w:p w14:paraId="7CDC28F8" w14:textId="77777777" w:rsidR="006349C9" w:rsidRDefault="006349C9" w:rsidP="00634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33751"/>
    <w:multiLevelType w:val="hybridMultilevel"/>
    <w:tmpl w:val="97C4B890"/>
    <w:lvl w:ilvl="0" w:tplc="F59CEEE2">
      <w:start w:val="1"/>
      <w:numFmt w:val="decimal"/>
      <w:lvlText w:val="%1."/>
      <w:lvlJc w:val="left"/>
      <w:pPr>
        <w:ind w:left="319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333"/>
    <w:rsid w:val="001637D4"/>
    <w:rsid w:val="001A64E5"/>
    <w:rsid w:val="002371EA"/>
    <w:rsid w:val="00274F1A"/>
    <w:rsid w:val="00393B35"/>
    <w:rsid w:val="00406FED"/>
    <w:rsid w:val="00415550"/>
    <w:rsid w:val="00430C4D"/>
    <w:rsid w:val="00496884"/>
    <w:rsid w:val="004E164F"/>
    <w:rsid w:val="00527E6D"/>
    <w:rsid w:val="00584875"/>
    <w:rsid w:val="00626E5C"/>
    <w:rsid w:val="006349C9"/>
    <w:rsid w:val="006F47F7"/>
    <w:rsid w:val="0071166A"/>
    <w:rsid w:val="0073552D"/>
    <w:rsid w:val="007B6DC4"/>
    <w:rsid w:val="008B29F8"/>
    <w:rsid w:val="0091255E"/>
    <w:rsid w:val="009976B6"/>
    <w:rsid w:val="009A664E"/>
    <w:rsid w:val="009F67C9"/>
    <w:rsid w:val="00A77333"/>
    <w:rsid w:val="00B969C2"/>
    <w:rsid w:val="00CD6443"/>
    <w:rsid w:val="00D22D7E"/>
    <w:rsid w:val="00E0363D"/>
    <w:rsid w:val="00F5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CA51"/>
  <w15:docId w15:val="{B7569D28-B22E-4848-9287-14032806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"/>
    <w:basedOn w:val="a"/>
    <w:link w:val="a4"/>
    <w:uiPriority w:val="34"/>
    <w:qFormat/>
    <w:rsid w:val="008B29F8"/>
    <w:pPr>
      <w:ind w:left="720"/>
      <w:contextualSpacing/>
    </w:pPr>
  </w:style>
  <w:style w:type="paragraph" w:styleId="a5">
    <w:name w:val="Normal (Web)"/>
    <w:basedOn w:val="a"/>
    <w:rsid w:val="008B29F8"/>
    <w:pPr>
      <w:spacing w:before="100" w:beforeAutospacing="1" w:after="119"/>
    </w:pPr>
    <w:rPr>
      <w:sz w:val="24"/>
      <w:szCs w:val="24"/>
    </w:rPr>
  </w:style>
  <w:style w:type="character" w:customStyle="1" w:styleId="a4">
    <w:name w:val="Абзац списка Знак"/>
    <w:aliases w:val="маркированный Знак,без абзаца Знак"/>
    <w:link w:val="a3"/>
    <w:uiPriority w:val="34"/>
    <w:locked/>
    <w:rsid w:val="008B29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49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349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349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349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1637D4"/>
    <w:pPr>
      <w:jc w:val="center"/>
    </w:pPr>
    <w:rPr>
      <w:rFonts w:ascii="Arial" w:hAnsi="Arial"/>
      <w:sz w:val="26"/>
    </w:rPr>
  </w:style>
  <w:style w:type="character" w:customStyle="1" w:styleId="ab">
    <w:name w:val="Заголовок Знак"/>
    <w:basedOn w:val="a0"/>
    <w:link w:val="aa"/>
    <w:rsid w:val="001637D4"/>
    <w:rPr>
      <w:rFonts w:ascii="Arial" w:eastAsia="Times New Roman" w:hAnsi="Arial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9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Маслихат-2</dc:creator>
  <cp:keywords/>
  <dc:description/>
  <cp:lastModifiedBy>User</cp:lastModifiedBy>
  <cp:revision>26</cp:revision>
  <cp:lastPrinted>2026-08-31T09:23:00Z</cp:lastPrinted>
  <dcterms:created xsi:type="dcterms:W3CDTF">2021-12-21T03:43:00Z</dcterms:created>
  <dcterms:modified xsi:type="dcterms:W3CDTF">2026-08-31T09:23:00Z</dcterms:modified>
</cp:coreProperties>
</file>