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01617" w14:textId="72DD7E60" w:rsidR="007F2E58" w:rsidRDefault="007F2E58" w:rsidP="007F2E58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2E58">
        <w:rPr>
          <w:rFonts w:ascii="Times New Roman" w:hAnsi="Times New Roman" w:cs="Times New Roman"/>
          <w:b/>
          <w:sz w:val="28"/>
          <w:szCs w:val="28"/>
          <w:lang w:val="kk-KZ"/>
        </w:rPr>
        <w:t>Түсіндірме хат</w:t>
      </w:r>
    </w:p>
    <w:p w14:paraId="3646300C" w14:textId="77777777" w:rsidR="005F6B07" w:rsidRDefault="005F6B07" w:rsidP="007F2E58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093F62" w14:textId="46612097" w:rsidR="005F6B07" w:rsidRPr="005F6B07" w:rsidRDefault="005F6B07" w:rsidP="005F6B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F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«Солтүстік Қазақстан облысы Есіл ауданы   Бесқұдық ауылдық округінің 202</w:t>
      </w:r>
      <w:r w:rsidRPr="005F6B0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6</w:t>
      </w:r>
      <w:r w:rsidRPr="005F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-202</w:t>
      </w:r>
      <w:r w:rsidRPr="005F6B0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 w:rsidRPr="005F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жылдарға арналған бюджеттік  бағдарламаларын  бекіту  туралы» Солтүстік Қазақстан облысы Есіл ауданы маслихатының 202</w:t>
      </w:r>
      <w:r w:rsidRPr="005F6B0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5 жылғы 24 желтоқсандағы  37/543 </w:t>
      </w:r>
      <w:r w:rsidRPr="005F6B0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шешіміне өзге</w:t>
      </w:r>
      <w:r w:rsidRPr="005F6B0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рістер мен толықтырулар енгізу туралы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»</w:t>
      </w:r>
      <w:r w:rsidRPr="005F6B0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шешімінің жобасына</w:t>
      </w:r>
    </w:p>
    <w:p w14:paraId="66FC2D92" w14:textId="77777777" w:rsidR="002F4703" w:rsidRPr="007F2E58" w:rsidRDefault="002F4703" w:rsidP="007F2E58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103" w:type="dxa"/>
        <w:jc w:val="center"/>
        <w:tblLook w:val="04A0" w:firstRow="1" w:lastRow="0" w:firstColumn="1" w:lastColumn="0" w:noHBand="0" w:noVBand="1"/>
      </w:tblPr>
      <w:tblGrid>
        <w:gridCol w:w="498"/>
        <w:gridCol w:w="3171"/>
        <w:gridCol w:w="6434"/>
      </w:tblGrid>
      <w:tr w:rsidR="004C5E28" w:rsidRPr="007F7B33" w14:paraId="47C48040" w14:textId="77777777" w:rsidTr="005F6B07">
        <w:trPr>
          <w:jc w:val="center"/>
        </w:trPr>
        <w:tc>
          <w:tcPr>
            <w:tcW w:w="498" w:type="dxa"/>
          </w:tcPr>
          <w:p w14:paraId="6168806E" w14:textId="77777777" w:rsidR="004C5E28" w:rsidRPr="007F7B33" w:rsidRDefault="004C5E28" w:rsidP="008C52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7B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171" w:type="dxa"/>
          </w:tcPr>
          <w:p w14:paraId="0113F0EE" w14:textId="77777777" w:rsidR="004C5E28" w:rsidRPr="007F7B33" w:rsidRDefault="007F2E58" w:rsidP="007F2E5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Жобада</w:t>
            </w:r>
            <w:proofErr w:type="spellEnd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көрсетілуі</w:t>
            </w:r>
            <w:proofErr w:type="spellEnd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тиіс</w:t>
            </w:r>
            <w:proofErr w:type="spellEnd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мәліметтер</w:t>
            </w:r>
            <w:proofErr w:type="spellEnd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тізбесі</w:t>
            </w:r>
            <w:proofErr w:type="spellEnd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6434" w:type="dxa"/>
          </w:tcPr>
          <w:p w14:paraId="750E7C53" w14:textId="77777777" w:rsidR="004C5E28" w:rsidRPr="007F7B33" w:rsidRDefault="007F2E58" w:rsidP="007F2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Әзірлеуші</w:t>
            </w:r>
            <w:proofErr w:type="spellEnd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атқарушы</w:t>
            </w:r>
            <w:proofErr w:type="spellEnd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органның</w:t>
            </w:r>
            <w:proofErr w:type="spellEnd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ақпараты</w:t>
            </w:r>
            <w:proofErr w:type="spellEnd"/>
          </w:p>
        </w:tc>
      </w:tr>
      <w:tr w:rsidR="004C5E28" w:rsidRPr="007F7B33" w14:paraId="7297E6BA" w14:textId="77777777" w:rsidTr="005F6B07">
        <w:trPr>
          <w:jc w:val="center"/>
        </w:trPr>
        <w:tc>
          <w:tcPr>
            <w:tcW w:w="498" w:type="dxa"/>
          </w:tcPr>
          <w:p w14:paraId="5879059E" w14:textId="77777777" w:rsidR="004C5E28" w:rsidRPr="00183897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89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171" w:type="dxa"/>
          </w:tcPr>
          <w:p w14:paraId="35D96D98" w14:textId="77777777" w:rsidR="004C5E28" w:rsidRPr="007F7B33" w:rsidRDefault="007F2E58" w:rsidP="007F2E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Әзірлеуші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органның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атауы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34" w:type="dxa"/>
          </w:tcPr>
          <w:p w14:paraId="714E28F9" w14:textId="77777777" w:rsidR="007F2E58" w:rsidRDefault="007F2E58" w:rsidP="00C41D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Солтүстік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55390" w:rsidRPr="00055390">
              <w:rPr>
                <w:rFonts w:ascii="Times New Roman" w:hAnsi="Times New Roman" w:cs="Times New Roman"/>
                <w:sz w:val="28"/>
                <w:szCs w:val="28"/>
              </w:rPr>
              <w:t>Есіл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51573" w:rsidRPr="00651573">
              <w:rPr>
                <w:rFonts w:ascii="Times New Roman" w:hAnsi="Times New Roman" w:cs="Times New Roman"/>
                <w:sz w:val="28"/>
                <w:szCs w:val="28"/>
              </w:rPr>
              <w:t>Бесқұдық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округі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коммуналдық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мекемесі</w:t>
            </w:r>
            <w:proofErr w:type="spellEnd"/>
          </w:p>
          <w:p w14:paraId="5E86C09B" w14:textId="77777777" w:rsidR="004C5E28" w:rsidRPr="007F7B33" w:rsidRDefault="004C5E28" w:rsidP="00C41D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E28" w:rsidRPr="007F7B33" w14:paraId="05E83E5F" w14:textId="77777777" w:rsidTr="005F6B07">
        <w:trPr>
          <w:jc w:val="center"/>
        </w:trPr>
        <w:tc>
          <w:tcPr>
            <w:tcW w:w="498" w:type="dxa"/>
          </w:tcPr>
          <w:p w14:paraId="487B6767" w14:textId="77777777" w:rsidR="004C5E28" w:rsidRPr="00183897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89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71" w:type="dxa"/>
          </w:tcPr>
          <w:p w14:paraId="413AC1BF" w14:textId="77777777" w:rsidR="004C5E28" w:rsidRPr="007F7B33" w:rsidRDefault="007F2E58" w:rsidP="007F2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актілерге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ратификациялаған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шарттардың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нормаларына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қатысушысы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болып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табылатын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халықаралық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ұйымдардың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шешімдеріне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Президенттің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Президент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Әкімшілігі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Басшылығының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Үкіметтің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Үкімет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хаттамалық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өзге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тапсырмаларына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қажеттігінің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негіздемелеріне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сілтеме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жобаны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негіздемелер</w:t>
            </w:r>
            <w:proofErr w:type="spellEnd"/>
          </w:p>
        </w:tc>
        <w:tc>
          <w:tcPr>
            <w:tcW w:w="6434" w:type="dxa"/>
          </w:tcPr>
          <w:p w14:paraId="06278260" w14:textId="77777777" w:rsidR="007F2E58" w:rsidRDefault="00651573" w:rsidP="00E619EE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51573">
              <w:rPr>
                <w:rFonts w:ascii="Times New Roman" w:hAnsi="Times New Roman"/>
                <w:sz w:val="28"/>
                <w:szCs w:val="28"/>
              </w:rPr>
              <w:t>Бесқұдық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округінің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416231">
              <w:rPr>
                <w:rFonts w:ascii="Times New Roman" w:hAnsi="Times New Roman"/>
                <w:sz w:val="28"/>
                <w:szCs w:val="28"/>
              </w:rPr>
              <w:t>5</w:t>
            </w:r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жылға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арналған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бюджетін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бекіту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Республикасы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Бюджет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кодексінің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4703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="002F47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–тармағы 7- бабына, </w:t>
            </w:r>
            <w:r w:rsidR="002F4703">
              <w:rPr>
                <w:rFonts w:ascii="Times New Roman" w:hAnsi="Times New Roman"/>
                <w:sz w:val="28"/>
                <w:szCs w:val="28"/>
              </w:rPr>
              <w:t>89</w:t>
            </w:r>
            <w:r w:rsidR="00172DAA" w:rsidRPr="00172DAA">
              <w:rPr>
                <w:rFonts w:ascii="Times New Roman" w:hAnsi="Times New Roman"/>
                <w:sz w:val="28"/>
                <w:szCs w:val="28"/>
              </w:rPr>
              <w:t>-бабына</w:t>
            </w:r>
            <w:r w:rsidR="002F470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сайкес</w:t>
            </w:r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2F4703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Республикасындағы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жергілікті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басқару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өзін-өзі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басқару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туралы</w:t>
            </w:r>
            <w:proofErr w:type="spellEnd"/>
            <w:r w:rsidR="002F4703">
              <w:rPr>
                <w:rFonts w:ascii="Times New Roman" w:hAnsi="Times New Roman"/>
                <w:sz w:val="28"/>
                <w:szCs w:val="28"/>
              </w:rPr>
              <w:t>»</w:t>
            </w:r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Қазақстан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Республикасы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Заңының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6-бабы 1-тармағының 1)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тармақшасына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сәйкес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сондай-ақ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бюджеттік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бағдарламаларды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тиімді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іске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асыру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мақсатында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бюджеттік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бағдарламалар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әкімшілерінің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округтер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әкімдерінің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бюджеттік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өтінімдері</w:t>
            </w:r>
            <w:proofErr w:type="spellEnd"/>
            <w:r w:rsidR="00172DAA" w:rsidRP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 w:rsidRPr="00172DAA">
              <w:rPr>
                <w:rFonts w:ascii="Times New Roman" w:hAnsi="Times New Roman"/>
                <w:sz w:val="28"/>
                <w:szCs w:val="28"/>
              </w:rPr>
              <w:t>негі</w:t>
            </w:r>
            <w:r w:rsidR="00172DAA">
              <w:rPr>
                <w:rFonts w:ascii="Times New Roman" w:hAnsi="Times New Roman"/>
                <w:sz w:val="28"/>
                <w:szCs w:val="28"/>
              </w:rPr>
              <w:t>зінде</w:t>
            </w:r>
            <w:proofErr w:type="spellEnd"/>
            <w:r w:rsid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>
              <w:rPr>
                <w:rFonts w:ascii="Times New Roman" w:hAnsi="Times New Roman"/>
                <w:sz w:val="28"/>
                <w:szCs w:val="28"/>
              </w:rPr>
              <w:t>жүргізіледі</w:t>
            </w:r>
            <w:proofErr w:type="spellEnd"/>
            <w:r w:rsidR="00172D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72DAA">
              <w:rPr>
                <w:rFonts w:ascii="Times New Roman" w:hAnsi="Times New Roman"/>
                <w:sz w:val="28"/>
                <w:szCs w:val="28"/>
              </w:rPr>
              <w:t>бағдарламалар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сондай-ақ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бюджеттік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бағдарламаларды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тиімді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іске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асыру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мақсатында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бюджеттік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бағдарламалар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әкімшілерінің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округтер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әкімдерінің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бюджеттік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өтінімдері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/>
                <w:sz w:val="28"/>
                <w:szCs w:val="28"/>
              </w:rPr>
              <w:t>негізінде</w:t>
            </w:r>
            <w:proofErr w:type="spellEnd"/>
            <w:r w:rsidR="007F2E58" w:rsidRPr="007F2E5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4C14304" w14:textId="77777777" w:rsidR="007F2E58" w:rsidRDefault="007F2E58" w:rsidP="00E619EE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534B562" w14:textId="77777777" w:rsidR="004C5E28" w:rsidRPr="007F7B33" w:rsidRDefault="004C5E28" w:rsidP="008C52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1F7501" w14:textId="77777777" w:rsidR="004C5E28" w:rsidRPr="007F7B33" w:rsidRDefault="004C5E28" w:rsidP="008C52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D85958" w14:textId="77777777" w:rsidR="004C5E28" w:rsidRPr="007F7B33" w:rsidRDefault="004C5E28" w:rsidP="008C52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E28" w:rsidRPr="007F7B33" w14:paraId="089DB821" w14:textId="77777777" w:rsidTr="005F6B07">
        <w:trPr>
          <w:jc w:val="center"/>
        </w:trPr>
        <w:tc>
          <w:tcPr>
            <w:tcW w:w="498" w:type="dxa"/>
          </w:tcPr>
          <w:p w14:paraId="39AD6BDD" w14:textId="77777777" w:rsidR="004C5E28" w:rsidRPr="00183897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89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3171" w:type="dxa"/>
          </w:tcPr>
          <w:p w14:paraId="4D0FD20F" w14:textId="77777777" w:rsidR="004C5E28" w:rsidRPr="007F7B33" w:rsidRDefault="004C5E28" w:rsidP="00D60B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7B3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шығындардың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қажеттілігі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етілуі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қаржыландыру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көзі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сондай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ақ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болған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жағдайда-бюджеттік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комиссияның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шешімі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тиісті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есептеулер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қаржыландыру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көзіне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сілтеме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бюджеттік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комиссия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шешімінің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көшірмесі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міндетті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түсіндірме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жазбаға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қоса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беріледі</w:t>
            </w:r>
            <w:proofErr w:type="spellEnd"/>
            <w:r w:rsidR="007F2E58" w:rsidRPr="007F2E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434" w:type="dxa"/>
          </w:tcPr>
          <w:p w14:paraId="72FA550D" w14:textId="77777777" w:rsidR="004C5E28" w:rsidRPr="007F7B33" w:rsidRDefault="007F2E58" w:rsidP="00D60B0B">
            <w:pPr>
              <w:ind w:firstLine="1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көздемейді</w:t>
            </w:r>
            <w:proofErr w:type="spellEnd"/>
            <w:r w:rsidRPr="007F2E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C5E28" w:rsidRPr="007F7B33" w14:paraId="0AFE3D21" w14:textId="77777777" w:rsidTr="005F6B07">
        <w:trPr>
          <w:jc w:val="center"/>
        </w:trPr>
        <w:tc>
          <w:tcPr>
            <w:tcW w:w="498" w:type="dxa"/>
          </w:tcPr>
          <w:p w14:paraId="25AD8CC0" w14:textId="77777777" w:rsidR="004C5E28" w:rsidRPr="00183897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89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3171" w:type="dxa"/>
          </w:tcPr>
          <w:p w14:paraId="0DFD7586" w14:textId="77777777" w:rsidR="00D60B0B" w:rsidRPr="00D60B0B" w:rsidRDefault="00D60B0B" w:rsidP="00D60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Болжалды</w:t>
            </w:r>
            <w:proofErr w:type="spellEnd"/>
          </w:p>
          <w:p w14:paraId="4F924C01" w14:textId="77777777" w:rsidR="004C5E28" w:rsidRPr="007F7B33" w:rsidRDefault="00D60B0B" w:rsidP="00D60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жағдайда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әлеуметтік-экономикалық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құқықтық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өзге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де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салдарлар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жоба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ережелерінің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34" w:type="dxa"/>
          </w:tcPr>
          <w:p w14:paraId="3A7A904A" w14:textId="77777777" w:rsidR="004C5E28" w:rsidRPr="007F7B33" w:rsidRDefault="00D60B0B" w:rsidP="008C52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көздемейді</w:t>
            </w:r>
            <w:proofErr w:type="spellEnd"/>
            <w:r w:rsidRPr="00D60B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C5E28" w:rsidRPr="007F7B33" w14:paraId="4B76A30C" w14:textId="77777777" w:rsidTr="005F6B07">
        <w:trPr>
          <w:jc w:val="center"/>
        </w:trPr>
        <w:tc>
          <w:tcPr>
            <w:tcW w:w="498" w:type="dxa"/>
          </w:tcPr>
          <w:p w14:paraId="567BD116" w14:textId="77777777" w:rsidR="004C5E28" w:rsidRPr="007F7B33" w:rsidRDefault="004C5E28" w:rsidP="008C52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B3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71" w:type="dxa"/>
          </w:tcPr>
          <w:p w14:paraId="67111860" w14:textId="77777777" w:rsidR="004C5E28" w:rsidRDefault="004C5E28" w:rsidP="00D60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7B3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>Күтілетін</w:t>
            </w:r>
            <w:proofErr w:type="spellEnd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>нәтижелердің</w:t>
            </w:r>
            <w:proofErr w:type="spellEnd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>мақсаттары</w:t>
            </w:r>
            <w:proofErr w:type="spellEnd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>мерзімдері</w:t>
            </w:r>
            <w:proofErr w:type="spellEnd"/>
            <w:r w:rsidR="00D60B0B" w:rsidRPr="00D60B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5E0FD7C" w14:textId="77777777" w:rsidR="00172DAA" w:rsidRPr="007F7B33" w:rsidRDefault="00172DAA" w:rsidP="00D60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4" w:type="dxa"/>
          </w:tcPr>
          <w:p w14:paraId="73693305" w14:textId="77777777" w:rsidR="00D60B0B" w:rsidRDefault="00172DAA" w:rsidP="00E619E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</w:t>
            </w:r>
            <w:proofErr w:type="spellStart"/>
            <w:r w:rsidRPr="00172DAA">
              <w:rPr>
                <w:rFonts w:ascii="Times New Roman" w:hAnsi="Times New Roman"/>
                <w:sz w:val="28"/>
                <w:szCs w:val="28"/>
              </w:rPr>
              <w:t>екіту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бюджеттік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бағдарламаларды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тиімді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іске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асыру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мақсатында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жүргізіледі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Шешім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 w:rsidR="00416231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жылғы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қаңтардан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бастап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қолданысқа</w:t>
            </w:r>
            <w:proofErr w:type="spellEnd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0B0B" w:rsidRPr="00D60B0B">
              <w:rPr>
                <w:rFonts w:ascii="Times New Roman" w:eastAsia="Calibri" w:hAnsi="Times New Roman" w:cs="Times New Roman"/>
                <w:sz w:val="28"/>
                <w:szCs w:val="28"/>
              </w:rPr>
              <w:t>енгізіледі</w:t>
            </w:r>
            <w:proofErr w:type="spellEnd"/>
          </w:p>
          <w:p w14:paraId="25D730C4" w14:textId="77777777" w:rsidR="004C5E28" w:rsidRPr="007F7B33" w:rsidRDefault="004C5E28" w:rsidP="00E619E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5E28" w:rsidRPr="007A3757" w14:paraId="02EDB613" w14:textId="77777777" w:rsidTr="005F6B07">
        <w:trPr>
          <w:jc w:val="center"/>
        </w:trPr>
        <w:tc>
          <w:tcPr>
            <w:tcW w:w="498" w:type="dxa"/>
          </w:tcPr>
          <w:p w14:paraId="6CE950D2" w14:textId="0076CBF7" w:rsidR="004C5E28" w:rsidRPr="007F7B33" w:rsidRDefault="005F6B07" w:rsidP="008C52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3171" w:type="dxa"/>
          </w:tcPr>
          <w:p w14:paraId="4DCE6B1E" w14:textId="77777777" w:rsidR="004C5E28" w:rsidRPr="004D39D2" w:rsidRDefault="00D60B0B" w:rsidP="00D60B0B">
            <w:pPr>
              <w:tabs>
                <w:tab w:val="left" w:pos="435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60B0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Заңнаманы нормативтік құқықтық актінің енгізілетін жобасына сәйкес келтіру қажеттілігі (басқа құқықтық актілерді қабылдау немесе қолданыстағы актілерге өзгерістер және/немесе толықтырулар енгізу талап етілетінін көрсету) не мұндай қажеттіліктің болмауы</w:t>
            </w:r>
          </w:p>
        </w:tc>
        <w:tc>
          <w:tcPr>
            <w:tcW w:w="6434" w:type="dxa"/>
          </w:tcPr>
          <w:p w14:paraId="02F04E38" w14:textId="77777777" w:rsidR="00172DAA" w:rsidRPr="00172DAA" w:rsidRDefault="00172DAA" w:rsidP="00172DA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72DA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Солтүстік Қазақстан облысының Есіл ауданының </w:t>
            </w:r>
            <w:r w:rsidR="00651573" w:rsidRPr="0065157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Бесқұдық</w:t>
            </w:r>
            <w:r w:rsidRPr="00172DA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ауылдық округінің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172DA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202</w:t>
            </w:r>
            <w:r w:rsidR="004162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172DA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-202</w:t>
            </w:r>
            <w:r w:rsidR="0041623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Pr="00172DA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жылдарға арналған бюджетін бекіту туралы  шешім қабылдау</w:t>
            </w:r>
          </w:p>
          <w:p w14:paraId="57F57888" w14:textId="77777777" w:rsidR="00D60B0B" w:rsidRPr="004D39D2" w:rsidRDefault="00D60B0B" w:rsidP="00C41D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7F1DF077" w14:textId="77777777" w:rsidR="00D60B0B" w:rsidRPr="004D39D2" w:rsidRDefault="00D60B0B" w:rsidP="00C41D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14:paraId="3A9F0E20" w14:textId="77777777" w:rsidR="004C5E28" w:rsidRPr="004D39D2" w:rsidRDefault="004C5E28" w:rsidP="00C41DB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C5E28" w:rsidRPr="00BC0AC6" w14:paraId="064B2141" w14:textId="77777777" w:rsidTr="005F6B07">
        <w:trPr>
          <w:jc w:val="center"/>
        </w:trPr>
        <w:tc>
          <w:tcPr>
            <w:tcW w:w="498" w:type="dxa"/>
          </w:tcPr>
          <w:p w14:paraId="5FDC034E" w14:textId="3A1E16F9" w:rsidR="004C5E28" w:rsidRPr="007F7B33" w:rsidRDefault="005F6B07" w:rsidP="008C52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171" w:type="dxa"/>
          </w:tcPr>
          <w:p w14:paraId="1677BA81" w14:textId="77777777" w:rsidR="004C5E28" w:rsidRPr="007F7B33" w:rsidRDefault="00837812" w:rsidP="008378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Нормативтік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құқықтық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акт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жобасының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ратификациялаған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халықаралық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шарттарға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Қазақстан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қатысушысы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болып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табылатын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халықаралық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ұйымдардың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шешімдеріне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сәйкестігі</w:t>
            </w:r>
            <w:proofErr w:type="spellEnd"/>
          </w:p>
        </w:tc>
        <w:tc>
          <w:tcPr>
            <w:tcW w:w="6434" w:type="dxa"/>
          </w:tcPr>
          <w:p w14:paraId="7DC68946" w14:textId="77777777" w:rsidR="004C5E28" w:rsidRDefault="00837812" w:rsidP="008C522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8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Сәйкес келеді</w:t>
            </w:r>
          </w:p>
          <w:p w14:paraId="76BB7B34" w14:textId="77777777" w:rsidR="00BC0AC6" w:rsidRDefault="00BC0AC6" w:rsidP="008C522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3AA150" w14:textId="448D2B1B" w:rsidR="00BC0AC6" w:rsidRPr="007F7B33" w:rsidRDefault="00BC0AC6" w:rsidP="007A375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bookmarkStart w:id="0" w:name="_GoBack"/>
        <w:bookmarkEnd w:id="0"/>
      </w:tr>
      <w:tr w:rsidR="004C5E28" w:rsidRPr="007F7B33" w14:paraId="2A3D09D9" w14:textId="77777777" w:rsidTr="005F6B07">
        <w:trPr>
          <w:jc w:val="center"/>
        </w:trPr>
        <w:tc>
          <w:tcPr>
            <w:tcW w:w="498" w:type="dxa"/>
          </w:tcPr>
          <w:p w14:paraId="0B476E05" w14:textId="39070B5D" w:rsidR="004C5E28" w:rsidRPr="007F7B33" w:rsidRDefault="005F6B07" w:rsidP="008C52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171" w:type="dxa"/>
          </w:tcPr>
          <w:p w14:paraId="4E545A28" w14:textId="77777777" w:rsidR="00837812" w:rsidRPr="007F7B33" w:rsidRDefault="00837812" w:rsidP="008378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Нормативтік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құқықтық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актінің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жобасын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қолданысқа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енгізуге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байланысты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кәсіпкерлік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субъектілері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шығындарының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азаюын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және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немесе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ұлғаюын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растайтын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есеп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айырысу</w:t>
            </w:r>
            <w:proofErr w:type="spellEnd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3781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нәтижелері</w:t>
            </w:r>
            <w:proofErr w:type="spellEnd"/>
          </w:p>
        </w:tc>
        <w:tc>
          <w:tcPr>
            <w:tcW w:w="6434" w:type="dxa"/>
          </w:tcPr>
          <w:p w14:paraId="5DE2F3C4" w14:textId="77777777" w:rsidR="004C5E28" w:rsidRDefault="00837812" w:rsidP="008C522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8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Қарастырылмаған</w:t>
            </w:r>
          </w:p>
          <w:p w14:paraId="4F3C5A20" w14:textId="77777777" w:rsidR="00BC7FBA" w:rsidRDefault="00BC7FBA" w:rsidP="008C522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138E0B" w14:textId="05D39BF8" w:rsidR="00BC7FBA" w:rsidRPr="007F7B33" w:rsidRDefault="00BC7FBA" w:rsidP="008C522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02AF991C" w14:textId="77777777" w:rsidR="00C73DC4" w:rsidRPr="007F7B33" w:rsidRDefault="00C73DC4" w:rsidP="004C5E28"/>
    <w:p w14:paraId="25918165" w14:textId="77777777" w:rsidR="00837812" w:rsidRDefault="00651573" w:rsidP="008378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651573">
        <w:rPr>
          <w:rFonts w:ascii="Times New Roman" w:eastAsia="Calibri" w:hAnsi="Times New Roman" w:cs="Times New Roman"/>
          <w:b/>
          <w:sz w:val="28"/>
          <w:szCs w:val="28"/>
        </w:rPr>
        <w:t>Бесқұдық</w:t>
      </w:r>
      <w:proofErr w:type="spellEnd"/>
      <w:r w:rsidR="0083781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837812" w:rsidRPr="00837812">
        <w:rPr>
          <w:rFonts w:ascii="Times New Roman" w:eastAsia="Calibri" w:hAnsi="Times New Roman" w:cs="Times New Roman"/>
          <w:b/>
          <w:sz w:val="28"/>
          <w:szCs w:val="28"/>
        </w:rPr>
        <w:t>ауылдық</w:t>
      </w:r>
      <w:proofErr w:type="spellEnd"/>
    </w:p>
    <w:p w14:paraId="5A1DB857" w14:textId="77777777" w:rsidR="004E210B" w:rsidRPr="00651573" w:rsidRDefault="00837812" w:rsidP="008378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proofErr w:type="spellStart"/>
      <w:r w:rsidRPr="00837812">
        <w:rPr>
          <w:rFonts w:ascii="Times New Roman" w:eastAsia="Calibri" w:hAnsi="Times New Roman" w:cs="Times New Roman"/>
          <w:b/>
          <w:sz w:val="28"/>
          <w:szCs w:val="28"/>
        </w:rPr>
        <w:t>округі</w:t>
      </w:r>
      <w:r>
        <w:rPr>
          <w:rFonts w:ascii="Times New Roman" w:eastAsia="Calibri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ің</w:t>
      </w:r>
      <w:r w:rsidR="004E210B" w:rsidRPr="007F7B33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ә</w:t>
      </w:r>
      <w:proofErr w:type="spellStart"/>
      <w:r w:rsidRPr="00837812">
        <w:rPr>
          <w:rFonts w:ascii="Times New Roman" w:eastAsia="Calibri" w:hAnsi="Times New Roman" w:cs="Times New Roman"/>
          <w:b/>
          <w:sz w:val="28"/>
          <w:szCs w:val="28"/>
        </w:rPr>
        <w:t>кімі</w:t>
      </w:r>
      <w:proofErr w:type="spellEnd"/>
      <w:r w:rsidR="004E210B" w:rsidRPr="007F7B3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4E210B" w:rsidRPr="007F7B33">
        <w:rPr>
          <w:rFonts w:ascii="Times New Roman" w:eastAsia="Calibri" w:hAnsi="Times New Roman" w:cs="Times New Roman"/>
          <w:b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    </w:t>
      </w:r>
      <w:r w:rsidR="00416231">
        <w:rPr>
          <w:rFonts w:ascii="Times New Roman" w:eastAsia="Calibri" w:hAnsi="Times New Roman" w:cs="Times New Roman"/>
          <w:b/>
          <w:sz w:val="28"/>
          <w:szCs w:val="28"/>
        </w:rPr>
        <w:t>А.</w:t>
      </w:r>
      <w:r w:rsidR="00651573">
        <w:rPr>
          <w:rFonts w:ascii="Times New Roman" w:eastAsia="Calibri" w:hAnsi="Times New Roman" w:cs="Times New Roman"/>
          <w:b/>
          <w:sz w:val="28"/>
          <w:szCs w:val="28"/>
          <w:lang w:val="kk-KZ"/>
        </w:rPr>
        <w:t>Тукенов</w:t>
      </w:r>
    </w:p>
    <w:p w14:paraId="4135B85F" w14:textId="77777777" w:rsidR="004E210B" w:rsidRPr="004C5E28" w:rsidRDefault="004E210B" w:rsidP="004C5E28"/>
    <w:sectPr w:rsidR="004E210B" w:rsidRPr="004C5E28" w:rsidSect="002F4703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151"/>
    <w:rsid w:val="00004822"/>
    <w:rsid w:val="00055390"/>
    <w:rsid w:val="00055682"/>
    <w:rsid w:val="000A1027"/>
    <w:rsid w:val="000E2151"/>
    <w:rsid w:val="00155FD5"/>
    <w:rsid w:val="00172DAA"/>
    <w:rsid w:val="00183897"/>
    <w:rsid w:val="00201420"/>
    <w:rsid w:val="002151B7"/>
    <w:rsid w:val="002F1713"/>
    <w:rsid w:val="002F4703"/>
    <w:rsid w:val="003B49F5"/>
    <w:rsid w:val="003D2BD0"/>
    <w:rsid w:val="0040541F"/>
    <w:rsid w:val="00416231"/>
    <w:rsid w:val="0045303C"/>
    <w:rsid w:val="004C10BD"/>
    <w:rsid w:val="004C5E28"/>
    <w:rsid w:val="004D39D2"/>
    <w:rsid w:val="004E210B"/>
    <w:rsid w:val="00506B79"/>
    <w:rsid w:val="0051419C"/>
    <w:rsid w:val="00517220"/>
    <w:rsid w:val="005F6B07"/>
    <w:rsid w:val="00643F32"/>
    <w:rsid w:val="00651573"/>
    <w:rsid w:val="00663A0D"/>
    <w:rsid w:val="006E3084"/>
    <w:rsid w:val="006E33BE"/>
    <w:rsid w:val="0070347C"/>
    <w:rsid w:val="00715FAA"/>
    <w:rsid w:val="00775EEF"/>
    <w:rsid w:val="007773CA"/>
    <w:rsid w:val="0079766B"/>
    <w:rsid w:val="007A3757"/>
    <w:rsid w:val="007E7248"/>
    <w:rsid w:val="007F2E58"/>
    <w:rsid w:val="007F7B33"/>
    <w:rsid w:val="008064D1"/>
    <w:rsid w:val="00807720"/>
    <w:rsid w:val="0083432B"/>
    <w:rsid w:val="00837812"/>
    <w:rsid w:val="008B1DD1"/>
    <w:rsid w:val="008C3BF3"/>
    <w:rsid w:val="008C6C57"/>
    <w:rsid w:val="008D5D10"/>
    <w:rsid w:val="00955D4F"/>
    <w:rsid w:val="00987C31"/>
    <w:rsid w:val="00A04F91"/>
    <w:rsid w:val="00A11508"/>
    <w:rsid w:val="00A878EA"/>
    <w:rsid w:val="00B002A8"/>
    <w:rsid w:val="00B02292"/>
    <w:rsid w:val="00B2763E"/>
    <w:rsid w:val="00BC0AC6"/>
    <w:rsid w:val="00BC7FBA"/>
    <w:rsid w:val="00BE6A0D"/>
    <w:rsid w:val="00BF5008"/>
    <w:rsid w:val="00C1220D"/>
    <w:rsid w:val="00C41DB0"/>
    <w:rsid w:val="00C45EE6"/>
    <w:rsid w:val="00C71E4C"/>
    <w:rsid w:val="00C73DC4"/>
    <w:rsid w:val="00CD4717"/>
    <w:rsid w:val="00D33151"/>
    <w:rsid w:val="00D60B0B"/>
    <w:rsid w:val="00D635C2"/>
    <w:rsid w:val="00DB3290"/>
    <w:rsid w:val="00DD3895"/>
    <w:rsid w:val="00E02095"/>
    <w:rsid w:val="00E16B58"/>
    <w:rsid w:val="00E23DBD"/>
    <w:rsid w:val="00E318FA"/>
    <w:rsid w:val="00E33719"/>
    <w:rsid w:val="00E619EE"/>
    <w:rsid w:val="00E62E1E"/>
    <w:rsid w:val="00E82FEA"/>
    <w:rsid w:val="00ED2D80"/>
    <w:rsid w:val="00F06B04"/>
    <w:rsid w:val="00F84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EDDE"/>
  <w15:docId w15:val="{9745265F-A06C-4729-BF42-7CBEDA6C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32B"/>
  </w:style>
  <w:style w:type="paragraph" w:styleId="1">
    <w:name w:val="heading 1"/>
    <w:basedOn w:val="a"/>
    <w:next w:val="a"/>
    <w:link w:val="10"/>
    <w:uiPriority w:val="9"/>
    <w:qFormat/>
    <w:rsid w:val="000A10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A1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Hyperlink"/>
    <w:basedOn w:val="a0"/>
    <w:uiPriority w:val="99"/>
    <w:unhideWhenUsed/>
    <w:rsid w:val="007773CA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7773CA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3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3897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E619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FFDE0-E9A2-4584-A4D9-7EEDC5E25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64</cp:revision>
  <cp:lastPrinted>2023-10-27T08:52:00Z</cp:lastPrinted>
  <dcterms:created xsi:type="dcterms:W3CDTF">2023-08-09T03:18:00Z</dcterms:created>
  <dcterms:modified xsi:type="dcterms:W3CDTF">2026-09-21T06:57:00Z</dcterms:modified>
</cp:coreProperties>
</file>