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322" w:rsidRDefault="00755322"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B978BD" w:rsidRDefault="00B978BD" w:rsidP="00755322">
      <w:pPr>
        <w:pStyle w:val="a8"/>
        <w:jc w:val="center"/>
        <w:rPr>
          <w:b/>
          <w:sz w:val="28"/>
          <w:szCs w:val="28"/>
          <w:lang w:val="kk-KZ"/>
        </w:rPr>
      </w:pPr>
    </w:p>
    <w:p w:rsidR="00755322" w:rsidRDefault="00755322" w:rsidP="00755322">
      <w:pPr>
        <w:pStyle w:val="a8"/>
        <w:jc w:val="center"/>
        <w:rPr>
          <w:b/>
          <w:sz w:val="28"/>
          <w:szCs w:val="28"/>
          <w:lang w:val="kk-KZ"/>
        </w:rPr>
      </w:pPr>
    </w:p>
    <w:p w:rsidR="00F90771" w:rsidRPr="00211A74" w:rsidRDefault="00CC78E3" w:rsidP="00F90771">
      <w:pPr>
        <w:pStyle w:val="a8"/>
        <w:jc w:val="center"/>
        <w:rPr>
          <w:b/>
          <w:sz w:val="28"/>
          <w:szCs w:val="28"/>
          <w:lang w:val="kk-KZ"/>
        </w:rPr>
      </w:pPr>
      <w:bookmarkStart w:id="0" w:name="z10"/>
      <w:r>
        <w:rPr>
          <w:b/>
          <w:sz w:val="28"/>
          <w:szCs w:val="28"/>
          <w:lang w:val="kk-KZ"/>
        </w:rPr>
        <w:t>Жария сервитутты</w:t>
      </w:r>
      <w:r w:rsidR="00F90771" w:rsidRPr="00211A74">
        <w:rPr>
          <w:b/>
          <w:sz w:val="28"/>
          <w:szCs w:val="28"/>
          <w:lang w:val="kk-KZ"/>
        </w:rPr>
        <w:t xml:space="preserve"> белгілеу туралы</w:t>
      </w:r>
    </w:p>
    <w:p w:rsidR="00F90771" w:rsidRPr="00211A74" w:rsidRDefault="00F90771" w:rsidP="00F90771">
      <w:pPr>
        <w:pStyle w:val="a8"/>
        <w:ind w:firstLine="708"/>
        <w:jc w:val="both"/>
        <w:rPr>
          <w:sz w:val="28"/>
          <w:szCs w:val="28"/>
          <w:lang w:val="kk-KZ"/>
        </w:rPr>
      </w:pPr>
    </w:p>
    <w:p w:rsidR="00F90771" w:rsidRPr="00211A74" w:rsidRDefault="00F90771" w:rsidP="00F90771">
      <w:pPr>
        <w:pStyle w:val="a8"/>
        <w:ind w:firstLine="708"/>
        <w:jc w:val="both"/>
        <w:rPr>
          <w:sz w:val="28"/>
          <w:szCs w:val="28"/>
          <w:lang w:val="kk-KZ"/>
        </w:rPr>
      </w:pPr>
    </w:p>
    <w:bookmarkEnd w:id="0"/>
    <w:p w:rsidR="00BA7E0C" w:rsidRPr="00F35E4E" w:rsidRDefault="00BA7E0C" w:rsidP="00BA7E0C">
      <w:pPr>
        <w:pStyle w:val="a8"/>
        <w:ind w:firstLine="708"/>
        <w:jc w:val="both"/>
        <w:rPr>
          <w:sz w:val="28"/>
          <w:szCs w:val="28"/>
          <w:lang w:val="kk-KZ"/>
        </w:rPr>
      </w:pPr>
      <w:r w:rsidRPr="00F35E4E">
        <w:rPr>
          <w:spacing w:val="2"/>
          <w:sz w:val="28"/>
          <w:szCs w:val="28"/>
          <w:shd w:val="clear" w:color="auto" w:fill="FFFFFF"/>
          <w:lang w:val="kk-KZ"/>
        </w:rPr>
        <w:t xml:space="preserve">Қазақстан Республикасының Жер </w:t>
      </w:r>
      <w:hyperlink r:id="rId9" w:anchor="z1369" w:history="1">
        <w:r w:rsidRPr="00F35E4E">
          <w:rPr>
            <w:rStyle w:val="ad"/>
            <w:color w:val="auto"/>
            <w:spacing w:val="2"/>
            <w:sz w:val="28"/>
            <w:szCs w:val="28"/>
            <w:u w:val="none"/>
            <w:shd w:val="clear" w:color="auto" w:fill="FFFFFF"/>
            <w:lang w:val="kk-KZ"/>
          </w:rPr>
          <w:t>кодексіне</w:t>
        </w:r>
      </w:hyperlink>
      <w:r w:rsidRPr="00F35E4E">
        <w:rPr>
          <w:rStyle w:val="ad"/>
          <w:color w:val="auto"/>
          <w:spacing w:val="2"/>
          <w:sz w:val="28"/>
          <w:szCs w:val="28"/>
          <w:u w:val="none"/>
          <w:shd w:val="clear" w:color="auto" w:fill="FFFFFF"/>
          <w:lang w:val="kk-KZ"/>
        </w:rPr>
        <w:t xml:space="preserve">, </w:t>
      </w:r>
      <w:r w:rsidRPr="00F35E4E">
        <w:rPr>
          <w:sz w:val="28"/>
          <w:szCs w:val="28"/>
          <w:lang w:val="kk-KZ"/>
        </w:rPr>
        <w:t xml:space="preserve">Қазақстан Республикасының «Қазақстан Республикасындағы жергілікті мемлекеттік басқару және өзін-өзі басқару туралы» </w:t>
      </w:r>
      <w:hyperlink r:id="rId10" w:anchor="z2" w:history="1">
        <w:r w:rsidRPr="00F35E4E">
          <w:rPr>
            <w:rStyle w:val="ad"/>
            <w:color w:val="auto"/>
            <w:spacing w:val="2"/>
            <w:sz w:val="28"/>
            <w:szCs w:val="28"/>
            <w:u w:val="none"/>
            <w:shd w:val="clear" w:color="auto" w:fill="FFFFFF"/>
            <w:lang w:val="kk-KZ"/>
          </w:rPr>
          <w:t>Заңына</w:t>
        </w:r>
      </w:hyperlink>
      <w:r w:rsidRPr="00F35E4E">
        <w:rPr>
          <w:spacing w:val="2"/>
          <w:sz w:val="28"/>
          <w:szCs w:val="28"/>
          <w:shd w:val="clear" w:color="auto" w:fill="FFFFFF"/>
          <w:lang w:val="kk-KZ"/>
        </w:rPr>
        <w:t xml:space="preserve"> </w:t>
      </w:r>
      <w:r w:rsidRPr="00F35E4E">
        <w:rPr>
          <w:sz w:val="28"/>
          <w:szCs w:val="28"/>
          <w:lang w:val="kk-KZ"/>
        </w:rPr>
        <w:t xml:space="preserve">сәйкес, Ақтоғай ауданының әкімдігі </w:t>
      </w:r>
      <w:r w:rsidRPr="00F35E4E">
        <w:rPr>
          <w:b/>
          <w:sz w:val="28"/>
          <w:szCs w:val="28"/>
          <w:lang w:val="kk-KZ"/>
        </w:rPr>
        <w:t>ҚАУЛЫ ЕТЕДІ:</w:t>
      </w:r>
      <w:bookmarkStart w:id="1" w:name="z5"/>
    </w:p>
    <w:p w:rsidR="00BA7E0C" w:rsidRPr="00F35E4E" w:rsidRDefault="007C7D18" w:rsidP="00BA7E0C">
      <w:pPr>
        <w:pStyle w:val="a8"/>
        <w:ind w:firstLine="708"/>
        <w:jc w:val="both"/>
        <w:rPr>
          <w:sz w:val="28"/>
          <w:szCs w:val="28"/>
          <w:lang w:val="kk-KZ"/>
        </w:rPr>
      </w:pPr>
      <w:r>
        <w:rPr>
          <w:sz w:val="28"/>
          <w:szCs w:val="28"/>
          <w:lang w:val="kk-KZ"/>
        </w:rPr>
        <w:t xml:space="preserve">1. Осы қаулының </w:t>
      </w:r>
      <w:r w:rsidR="00BA7E0C" w:rsidRPr="00F35E4E">
        <w:rPr>
          <w:sz w:val="28"/>
          <w:szCs w:val="28"/>
          <w:lang w:val="kk-KZ"/>
        </w:rPr>
        <w:t xml:space="preserve">қосымшасына сәйкес </w:t>
      </w:r>
      <w:bookmarkStart w:id="2" w:name="_Hlk159929042"/>
      <w:r w:rsidR="00BA7E0C" w:rsidRPr="00F35E4E">
        <w:rPr>
          <w:sz w:val="28"/>
          <w:szCs w:val="28"/>
          <w:lang w:val="kk-KZ"/>
        </w:rPr>
        <w:t>«</w:t>
      </w:r>
      <w:bookmarkStart w:id="3" w:name="_GoBack"/>
      <w:r w:rsidR="00E31901" w:rsidRPr="00E31901">
        <w:rPr>
          <w:sz w:val="28"/>
          <w:szCs w:val="28"/>
          <w:lang w:val="kk-KZ"/>
        </w:rPr>
        <w:t>Mining Technology Group</w:t>
      </w:r>
      <w:bookmarkEnd w:id="3"/>
      <w:r w:rsidR="00BA7E0C" w:rsidRPr="00F35E4E">
        <w:rPr>
          <w:sz w:val="28"/>
          <w:szCs w:val="28"/>
          <w:shd w:val="clear" w:color="auto" w:fill="FFFFFF"/>
          <w:lang w:val="kk-KZ"/>
        </w:rPr>
        <w:t>»</w:t>
      </w:r>
      <w:bookmarkEnd w:id="2"/>
      <w:r>
        <w:rPr>
          <w:sz w:val="28"/>
          <w:szCs w:val="28"/>
          <w:shd w:val="clear" w:color="auto" w:fill="FFFFFF"/>
          <w:lang w:val="kk-KZ"/>
        </w:rPr>
        <w:t xml:space="preserve"> </w:t>
      </w:r>
      <w:r w:rsidR="00BA7E0C" w:rsidRPr="00F35E4E">
        <w:rPr>
          <w:sz w:val="28"/>
          <w:szCs w:val="28"/>
          <w:lang w:val="kk-KZ"/>
        </w:rPr>
        <w:t xml:space="preserve">жауапкершілігі шектеулі серіктестігіне пайдалы қазбаларды барлау үшін, жалпы көлемі </w:t>
      </w:r>
      <w:r w:rsidR="00E31901">
        <w:rPr>
          <w:sz w:val="28"/>
          <w:szCs w:val="28"/>
          <w:shd w:val="clear" w:color="auto" w:fill="FFFFFF"/>
          <w:lang w:val="kk-KZ"/>
        </w:rPr>
        <w:t>4595,585</w:t>
      </w:r>
      <w:r w:rsidR="00BA7E0C" w:rsidRPr="00F35E4E">
        <w:rPr>
          <w:sz w:val="28"/>
          <w:szCs w:val="28"/>
          <w:shd w:val="clear" w:color="auto" w:fill="FFFFFF"/>
          <w:lang w:val="kk-KZ"/>
        </w:rPr>
        <w:t xml:space="preserve"> </w:t>
      </w:r>
      <w:r w:rsidR="00BA7E0C" w:rsidRPr="00F35E4E">
        <w:rPr>
          <w:sz w:val="28"/>
          <w:szCs w:val="28"/>
          <w:lang w:val="kk-KZ"/>
        </w:rPr>
        <w:t xml:space="preserve">гектар жер учаскесін меншік иелері мен жер пайдаланушылардан алып қоймай, </w:t>
      </w:r>
      <w:r w:rsidR="00E31901">
        <w:rPr>
          <w:sz w:val="28"/>
          <w:szCs w:val="28"/>
          <w:shd w:val="clear" w:color="auto" w:fill="FFFFFF"/>
          <w:lang w:val="kk-KZ"/>
        </w:rPr>
        <w:t>2032</w:t>
      </w:r>
      <w:r>
        <w:rPr>
          <w:sz w:val="28"/>
          <w:szCs w:val="28"/>
          <w:shd w:val="clear" w:color="auto" w:fill="FFFFFF"/>
          <w:lang w:val="kk-KZ"/>
        </w:rPr>
        <w:t xml:space="preserve"> жылдың </w:t>
      </w:r>
      <w:r w:rsidR="00E31901">
        <w:rPr>
          <w:sz w:val="28"/>
          <w:szCs w:val="28"/>
          <w:shd w:val="clear" w:color="auto" w:fill="FFFFFF"/>
          <w:lang w:val="kk-KZ"/>
        </w:rPr>
        <w:t>22 шілдеге</w:t>
      </w:r>
      <w:r w:rsidR="00BA7E0C" w:rsidRPr="00F35E4E">
        <w:rPr>
          <w:sz w:val="28"/>
          <w:szCs w:val="28"/>
          <w:lang w:val="kk-KZ"/>
        </w:rPr>
        <w:t xml:space="preserve"> дейін жария сервитут белгіленсін.</w:t>
      </w:r>
    </w:p>
    <w:p w:rsidR="00BA7E0C" w:rsidRPr="00F35E4E" w:rsidRDefault="00BD3193" w:rsidP="00BA7E0C">
      <w:pPr>
        <w:pStyle w:val="a8"/>
        <w:ind w:firstLine="708"/>
        <w:jc w:val="both"/>
        <w:rPr>
          <w:sz w:val="28"/>
          <w:szCs w:val="28"/>
          <w:lang w:val="kk-KZ"/>
        </w:rPr>
      </w:pPr>
      <w:r>
        <w:rPr>
          <w:sz w:val="28"/>
          <w:szCs w:val="28"/>
          <w:lang w:val="kk-KZ"/>
        </w:rPr>
        <w:t>2</w:t>
      </w:r>
      <w:r w:rsidR="00BA7E0C" w:rsidRPr="00F35E4E">
        <w:rPr>
          <w:sz w:val="28"/>
          <w:szCs w:val="28"/>
          <w:lang w:val="kk-KZ"/>
        </w:rPr>
        <w:t>. «</w:t>
      </w:r>
      <w:r w:rsidR="00E31901" w:rsidRPr="00E31901">
        <w:rPr>
          <w:sz w:val="28"/>
          <w:szCs w:val="28"/>
          <w:lang w:val="kk-KZ"/>
        </w:rPr>
        <w:t>Mining Technology Group</w:t>
      </w:r>
      <w:r w:rsidR="00BA7E0C" w:rsidRPr="00F35E4E">
        <w:rPr>
          <w:sz w:val="28"/>
          <w:szCs w:val="28"/>
          <w:shd w:val="clear" w:color="auto" w:fill="FFFFFF"/>
          <w:lang w:val="kk-KZ"/>
        </w:rPr>
        <w:t>»</w:t>
      </w:r>
      <w:r>
        <w:rPr>
          <w:sz w:val="28"/>
          <w:szCs w:val="28"/>
          <w:shd w:val="clear" w:color="auto" w:fill="FFFFFF"/>
          <w:lang w:val="kk-KZ"/>
        </w:rPr>
        <w:t xml:space="preserve"> </w:t>
      </w:r>
      <w:r w:rsidR="00BA7E0C" w:rsidRPr="00F35E4E">
        <w:rPr>
          <w:sz w:val="28"/>
          <w:szCs w:val="28"/>
          <w:lang w:val="kk-KZ"/>
        </w:rPr>
        <w:t>жауапкершілігі шектеулі серіктестігі (келісім бойынша) жер пайдаланушыларға және жер учаскесінің иелеріне толық көлемде шығындарын өтеуді қамтамасыз етсін, шығын көлемі және олардың өтемақысы Қазақстан Республикасының қолданыстағы заңнамасына сәйкес тараптардың келісімдері бойынша белгіленсін.</w:t>
      </w:r>
    </w:p>
    <w:p w:rsidR="00942697" w:rsidRDefault="00BD3193" w:rsidP="00BA7E0C">
      <w:pPr>
        <w:pStyle w:val="a8"/>
        <w:ind w:firstLine="708"/>
        <w:jc w:val="both"/>
        <w:rPr>
          <w:sz w:val="28"/>
          <w:szCs w:val="28"/>
          <w:lang w:val="kk-KZ"/>
        </w:rPr>
      </w:pPr>
      <w:r>
        <w:rPr>
          <w:sz w:val="28"/>
          <w:szCs w:val="28"/>
          <w:lang w:val="kk-KZ"/>
        </w:rPr>
        <w:t>3</w:t>
      </w:r>
      <w:r w:rsidR="00BA7E0C" w:rsidRPr="00F35E4E">
        <w:rPr>
          <w:sz w:val="28"/>
          <w:szCs w:val="28"/>
          <w:lang w:val="kk-KZ"/>
        </w:rPr>
        <w:t xml:space="preserve">. </w:t>
      </w:r>
      <w:bookmarkStart w:id="4" w:name="z8"/>
      <w:bookmarkEnd w:id="1"/>
      <w:r w:rsidR="004A1747">
        <w:rPr>
          <w:sz w:val="28"/>
          <w:szCs w:val="28"/>
          <w:lang w:val="kk-KZ"/>
        </w:rPr>
        <w:t>«</w:t>
      </w:r>
      <w:r w:rsidR="00E31901" w:rsidRPr="00E31901">
        <w:rPr>
          <w:sz w:val="28"/>
          <w:szCs w:val="28"/>
          <w:lang w:val="kk-KZ"/>
        </w:rPr>
        <w:t>Mining Technology Group</w:t>
      </w:r>
      <w:r w:rsidR="004A1747">
        <w:rPr>
          <w:sz w:val="28"/>
          <w:szCs w:val="28"/>
          <w:lang w:val="kk-KZ"/>
        </w:rPr>
        <w:t>»</w:t>
      </w:r>
      <w:r w:rsidR="00942697" w:rsidRPr="00942697">
        <w:rPr>
          <w:sz w:val="28"/>
          <w:szCs w:val="28"/>
          <w:lang w:val="kk-KZ"/>
        </w:rPr>
        <w:t xml:space="preserve"> жауапкершілігі шектеулі серіктестігіне сейсмикалық барлау жұмыстарын жүргізу мерзімдері мен орны, жерді рекультивациялау бойынша міндеттер және өзге де шарттарды айқындау үшін "</w:t>
      </w:r>
      <w:r w:rsidR="00942697">
        <w:rPr>
          <w:sz w:val="28"/>
          <w:szCs w:val="28"/>
          <w:lang w:val="kk-KZ"/>
        </w:rPr>
        <w:t>Ақтоғай ауданының</w:t>
      </w:r>
      <w:r w:rsidR="00942697" w:rsidRPr="00942697">
        <w:rPr>
          <w:sz w:val="28"/>
          <w:szCs w:val="28"/>
          <w:lang w:val="kk-KZ"/>
        </w:rPr>
        <w:t xml:space="preserve"> жер қатынастары, сәулет және қала құрылысы бөлімі" мемлекеттік мекемесімен және жер учаскелерiнiң меншiк иелерi немесе жер пайдаланушылармен келісім шарттар жасасу қажеттілігі ескертілсін.</w:t>
      </w:r>
    </w:p>
    <w:p w:rsidR="00BA7E0C" w:rsidRPr="00F35E4E" w:rsidRDefault="00BD3193" w:rsidP="00BA7E0C">
      <w:pPr>
        <w:pStyle w:val="a8"/>
        <w:ind w:firstLine="708"/>
        <w:jc w:val="both"/>
        <w:rPr>
          <w:spacing w:val="2"/>
          <w:sz w:val="28"/>
          <w:szCs w:val="28"/>
          <w:lang w:val="kk-KZ"/>
        </w:rPr>
      </w:pPr>
      <w:r>
        <w:rPr>
          <w:sz w:val="28"/>
          <w:szCs w:val="28"/>
          <w:lang w:val="kk-KZ"/>
        </w:rPr>
        <w:t>4</w:t>
      </w:r>
      <w:r w:rsidR="00BA7E0C" w:rsidRPr="00F35E4E">
        <w:rPr>
          <w:sz w:val="28"/>
          <w:szCs w:val="28"/>
          <w:lang w:val="kk-KZ"/>
        </w:rPr>
        <w:t xml:space="preserve">. </w:t>
      </w:r>
      <w:bookmarkEnd w:id="4"/>
      <w:r w:rsidR="00BA7E0C" w:rsidRPr="00F35E4E">
        <w:rPr>
          <w:spacing w:val="2"/>
          <w:sz w:val="28"/>
          <w:szCs w:val="28"/>
          <w:lang w:val="kk-KZ"/>
        </w:rPr>
        <w:t xml:space="preserve">Осы қаулының орындалуын бақылау </w:t>
      </w:r>
      <w:r w:rsidR="00BA7E0C" w:rsidRPr="00F35E4E">
        <w:rPr>
          <w:spacing w:val="2"/>
          <w:sz w:val="28"/>
          <w:szCs w:val="28"/>
          <w:shd w:val="clear" w:color="auto" w:fill="FFFFFF"/>
          <w:lang w:val="kk-KZ"/>
        </w:rPr>
        <w:t xml:space="preserve">Ақтоғай ауданы </w:t>
      </w:r>
      <w:r w:rsidR="00BA7E0C" w:rsidRPr="00F35E4E">
        <w:rPr>
          <w:spacing w:val="2"/>
          <w:sz w:val="28"/>
          <w:szCs w:val="28"/>
          <w:lang w:val="kk-KZ"/>
        </w:rPr>
        <w:t>әкімінің жетекшілік ететін орынбасарына жүктелсін.</w:t>
      </w:r>
    </w:p>
    <w:p w:rsidR="00BA7E0C" w:rsidRPr="00F35E4E" w:rsidRDefault="00BD3193" w:rsidP="00BA7E0C">
      <w:pPr>
        <w:pStyle w:val="a8"/>
        <w:ind w:firstLine="708"/>
        <w:jc w:val="both"/>
        <w:rPr>
          <w:sz w:val="28"/>
          <w:szCs w:val="28"/>
          <w:lang w:val="kk-KZ"/>
        </w:rPr>
      </w:pPr>
      <w:r>
        <w:rPr>
          <w:sz w:val="28"/>
          <w:szCs w:val="28"/>
          <w:lang w:val="kk-KZ"/>
        </w:rPr>
        <w:t>5</w:t>
      </w:r>
      <w:r w:rsidR="00BA7E0C" w:rsidRPr="00F35E4E">
        <w:rPr>
          <w:sz w:val="28"/>
          <w:szCs w:val="28"/>
          <w:lang w:val="kk-KZ"/>
        </w:rPr>
        <w:t>. Осы қаулы оның алғашқы ресми жарияланған күнінен кейін күнтізбелік он күн өткен соң қолданысқа енгізіледі.</w:t>
      </w:r>
    </w:p>
    <w:p w:rsidR="00BA7E0C" w:rsidRDefault="00BA7E0C" w:rsidP="00BA7E0C">
      <w:pPr>
        <w:pStyle w:val="a8"/>
        <w:jc w:val="both"/>
        <w:rPr>
          <w:sz w:val="28"/>
          <w:szCs w:val="28"/>
          <w:lang w:val="kk-KZ"/>
        </w:rPr>
      </w:pPr>
    </w:p>
    <w:p w:rsidR="00BA7E0C" w:rsidRPr="00F35E4E" w:rsidRDefault="00BA7E0C" w:rsidP="00BA7E0C">
      <w:pPr>
        <w:pStyle w:val="a8"/>
        <w:jc w:val="both"/>
        <w:rPr>
          <w:sz w:val="28"/>
          <w:szCs w:val="28"/>
          <w:lang w:val="kk-KZ"/>
        </w:rPr>
      </w:pPr>
    </w:p>
    <w:p w:rsidR="00BA7E0C" w:rsidRPr="00F35E4E" w:rsidRDefault="00BA7E0C" w:rsidP="00BA7E0C">
      <w:pPr>
        <w:pStyle w:val="a8"/>
        <w:ind w:firstLine="708"/>
        <w:jc w:val="both"/>
        <w:rPr>
          <w:b/>
          <w:sz w:val="28"/>
          <w:szCs w:val="28"/>
          <w:lang w:val="kk-KZ"/>
        </w:rPr>
      </w:pPr>
      <w:r w:rsidRPr="00F35E4E">
        <w:rPr>
          <w:b/>
          <w:sz w:val="28"/>
          <w:szCs w:val="28"/>
          <w:lang w:val="kk-KZ"/>
        </w:rPr>
        <w:t xml:space="preserve">Аудан әкімі </w:t>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r>
      <w:r w:rsidRPr="00F35E4E">
        <w:rPr>
          <w:b/>
          <w:sz w:val="28"/>
          <w:szCs w:val="28"/>
          <w:lang w:val="kk-KZ"/>
        </w:rPr>
        <w:tab/>
        <w:t>А.Аманжолов</w:t>
      </w:r>
    </w:p>
    <w:p w:rsidR="00CC78E3" w:rsidRDefault="00CC78E3" w:rsidP="00CC78E3">
      <w:pPr>
        <w:pStyle w:val="a8"/>
        <w:jc w:val="both"/>
        <w:rPr>
          <w:sz w:val="28"/>
          <w:szCs w:val="28"/>
          <w:lang w:val="kk-KZ"/>
        </w:rPr>
      </w:pPr>
    </w:p>
    <w:p w:rsidR="00D82597" w:rsidRDefault="00D82597" w:rsidP="00CC78E3">
      <w:pPr>
        <w:ind w:left="-567" w:right="283"/>
        <w:jc w:val="right"/>
        <w:rPr>
          <w:sz w:val="28"/>
          <w:szCs w:val="28"/>
          <w:lang w:val="kk-KZ"/>
        </w:rPr>
      </w:pPr>
    </w:p>
    <w:p w:rsidR="00D82597" w:rsidRDefault="00D82597" w:rsidP="00CC78E3">
      <w:pPr>
        <w:ind w:left="-567" w:right="283"/>
        <w:jc w:val="right"/>
        <w:rPr>
          <w:sz w:val="28"/>
          <w:szCs w:val="28"/>
          <w:lang w:val="kk-KZ"/>
        </w:rPr>
      </w:pPr>
    </w:p>
    <w:p w:rsidR="00942697" w:rsidRDefault="00942697" w:rsidP="00CC78E3">
      <w:pPr>
        <w:ind w:left="-567" w:right="283"/>
        <w:jc w:val="right"/>
        <w:rPr>
          <w:sz w:val="28"/>
          <w:szCs w:val="28"/>
          <w:lang w:val="kk-KZ"/>
        </w:rPr>
      </w:pPr>
    </w:p>
    <w:p w:rsidR="00BD34C1" w:rsidRDefault="00B978BD" w:rsidP="00CC78E3">
      <w:pPr>
        <w:ind w:left="-567" w:right="283"/>
        <w:jc w:val="right"/>
        <w:rPr>
          <w:sz w:val="18"/>
          <w:szCs w:val="18"/>
          <w:lang w:val="kk-KZ"/>
        </w:rPr>
      </w:pPr>
      <w:r w:rsidRPr="00F35E4E">
        <w:rPr>
          <w:sz w:val="28"/>
          <w:szCs w:val="28"/>
          <w:lang w:val="kk-KZ"/>
        </w:rPr>
        <w:t xml:space="preserve"> </w:t>
      </w:r>
      <w:r w:rsidRPr="001D5594">
        <w:rPr>
          <w:sz w:val="28"/>
          <w:szCs w:val="28"/>
          <w:lang w:val="kk-KZ"/>
        </w:rPr>
        <w:t xml:space="preserve">                                                   </w:t>
      </w:r>
      <w:r w:rsidRPr="00F35E4E">
        <w:rPr>
          <w:sz w:val="28"/>
          <w:szCs w:val="28"/>
          <w:lang w:val="kk-KZ"/>
        </w:rPr>
        <w:t xml:space="preserve">                                  </w:t>
      </w:r>
      <w:r>
        <w:rPr>
          <w:sz w:val="28"/>
          <w:szCs w:val="28"/>
          <w:lang w:val="kk-KZ"/>
        </w:rPr>
        <w:t xml:space="preserve">  </w:t>
      </w:r>
    </w:p>
    <w:p w:rsidR="00BD34C1" w:rsidRPr="00B978BD" w:rsidRDefault="00BD34C1" w:rsidP="00BD34C1">
      <w:pPr>
        <w:ind w:left="-567" w:right="283"/>
        <w:jc w:val="right"/>
        <w:rPr>
          <w:sz w:val="18"/>
          <w:szCs w:val="18"/>
          <w:lang w:val="kk-KZ"/>
        </w:rPr>
      </w:pPr>
    </w:p>
    <w:p w:rsidR="00BA7E0C" w:rsidRDefault="00BA7E0C" w:rsidP="00BA7E0C">
      <w:pPr>
        <w:ind w:left="5664"/>
        <w:jc w:val="both"/>
        <w:rPr>
          <w:sz w:val="28"/>
          <w:szCs w:val="28"/>
          <w:lang w:val="kk-KZ"/>
        </w:rPr>
      </w:pPr>
      <w:r w:rsidRPr="00F35E4E">
        <w:rPr>
          <w:sz w:val="28"/>
          <w:szCs w:val="28"/>
          <w:lang w:val="kk-KZ"/>
        </w:rPr>
        <w:t>Ақтоғай ауданы әкімдігінің</w:t>
      </w:r>
    </w:p>
    <w:p w:rsidR="00D82597" w:rsidRDefault="00D82597" w:rsidP="00BA7E0C">
      <w:pPr>
        <w:ind w:left="5664"/>
        <w:jc w:val="both"/>
        <w:rPr>
          <w:sz w:val="28"/>
          <w:szCs w:val="28"/>
          <w:lang w:val="kk-KZ"/>
        </w:rPr>
      </w:pPr>
      <w:r>
        <w:rPr>
          <w:sz w:val="28"/>
          <w:szCs w:val="28"/>
          <w:lang w:val="kk-KZ"/>
        </w:rPr>
        <w:t>2026</w:t>
      </w:r>
      <w:r w:rsidR="00BA7E0C" w:rsidRPr="00F35E4E">
        <w:rPr>
          <w:sz w:val="28"/>
          <w:szCs w:val="28"/>
          <w:lang w:val="kk-KZ"/>
        </w:rPr>
        <w:t xml:space="preserve"> жылғы </w:t>
      </w:r>
      <w:r w:rsidR="00B978BD">
        <w:rPr>
          <w:sz w:val="28"/>
          <w:szCs w:val="28"/>
          <w:lang w:val="kk-KZ"/>
        </w:rPr>
        <w:t xml:space="preserve">      </w:t>
      </w:r>
      <w:r w:rsidR="00CC78E3">
        <w:rPr>
          <w:sz w:val="28"/>
          <w:szCs w:val="28"/>
          <w:lang w:val="kk-KZ"/>
        </w:rPr>
        <w:t xml:space="preserve">  </w:t>
      </w:r>
    </w:p>
    <w:p w:rsidR="00BA7E0C" w:rsidRPr="00F35E4E" w:rsidRDefault="00BD3193" w:rsidP="00BA7E0C">
      <w:pPr>
        <w:ind w:left="5664"/>
        <w:jc w:val="both"/>
        <w:rPr>
          <w:sz w:val="28"/>
          <w:szCs w:val="28"/>
          <w:lang w:val="kk-KZ"/>
        </w:rPr>
      </w:pPr>
      <w:r>
        <w:rPr>
          <w:sz w:val="28"/>
          <w:szCs w:val="28"/>
          <w:lang w:val="kk-KZ"/>
        </w:rPr>
        <w:t xml:space="preserve">№  </w:t>
      </w:r>
      <w:r w:rsidR="00B978BD">
        <w:rPr>
          <w:sz w:val="28"/>
          <w:szCs w:val="28"/>
          <w:lang w:val="kk-KZ"/>
        </w:rPr>
        <w:t xml:space="preserve">       </w:t>
      </w:r>
      <w:r w:rsidR="00D82597">
        <w:rPr>
          <w:sz w:val="28"/>
          <w:szCs w:val="28"/>
          <w:lang w:val="kk-KZ"/>
        </w:rPr>
        <w:t xml:space="preserve">  </w:t>
      </w:r>
      <w:r>
        <w:rPr>
          <w:sz w:val="28"/>
          <w:szCs w:val="28"/>
          <w:lang w:val="kk-KZ"/>
        </w:rPr>
        <w:t xml:space="preserve">қаулысына </w:t>
      </w:r>
      <w:r w:rsidR="00BA7E0C" w:rsidRPr="00F35E4E">
        <w:rPr>
          <w:sz w:val="28"/>
          <w:szCs w:val="28"/>
          <w:lang w:val="kk-KZ"/>
        </w:rPr>
        <w:t>қосымша</w:t>
      </w: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center"/>
        <w:rPr>
          <w:b/>
          <w:sz w:val="28"/>
          <w:szCs w:val="28"/>
          <w:lang w:val="kk-KZ"/>
        </w:rPr>
      </w:pPr>
      <w:r w:rsidRPr="000C50A1">
        <w:rPr>
          <w:b/>
          <w:sz w:val="28"/>
          <w:szCs w:val="28"/>
          <w:lang w:val="kk-KZ"/>
        </w:rPr>
        <w:t>«</w:t>
      </w:r>
      <w:r w:rsidR="00E31901" w:rsidRPr="00E31901">
        <w:rPr>
          <w:b/>
          <w:sz w:val="28"/>
          <w:szCs w:val="28"/>
          <w:lang w:val="kk-KZ"/>
        </w:rPr>
        <w:t>Mining Technology Group</w:t>
      </w:r>
      <w:r w:rsidRPr="000C50A1">
        <w:rPr>
          <w:b/>
          <w:sz w:val="28"/>
          <w:szCs w:val="28"/>
          <w:shd w:val="clear" w:color="auto" w:fill="FFFFFF"/>
          <w:lang w:val="kk-KZ"/>
        </w:rPr>
        <w:t xml:space="preserve">» </w:t>
      </w:r>
      <w:r w:rsidRPr="000C50A1">
        <w:rPr>
          <w:b/>
          <w:sz w:val="28"/>
          <w:szCs w:val="28"/>
          <w:lang w:val="kk-KZ"/>
        </w:rPr>
        <w:t>жауапкершілігі</w:t>
      </w:r>
      <w:r w:rsidRPr="00F35E4E">
        <w:rPr>
          <w:b/>
          <w:sz w:val="28"/>
          <w:szCs w:val="28"/>
          <w:lang w:val="kk-KZ"/>
        </w:rPr>
        <w:t xml:space="preserve"> шектеулі серіктестігіне жария сервитут белгіленетін жер учаскелерінің тізбесі</w:t>
      </w: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tbl>
      <w:tblPr>
        <w:tblStyle w:val="a9"/>
        <w:tblW w:w="0" w:type="auto"/>
        <w:tblLook w:val="04A0" w:firstRow="1" w:lastRow="0" w:firstColumn="1" w:lastColumn="0" w:noHBand="0" w:noVBand="1"/>
      </w:tblPr>
      <w:tblGrid>
        <w:gridCol w:w="959"/>
        <w:gridCol w:w="4082"/>
        <w:gridCol w:w="2405"/>
        <w:gridCol w:w="2409"/>
      </w:tblGrid>
      <w:tr w:rsidR="00BA7E0C" w:rsidRPr="00F35E4E" w:rsidTr="00055F53">
        <w:tc>
          <w:tcPr>
            <w:tcW w:w="959" w:type="dxa"/>
          </w:tcPr>
          <w:p w:rsidR="00BA7E0C" w:rsidRPr="00F35E4E" w:rsidRDefault="00BA7E0C" w:rsidP="00055F53">
            <w:pPr>
              <w:jc w:val="both"/>
              <w:rPr>
                <w:b/>
                <w:sz w:val="28"/>
                <w:szCs w:val="28"/>
                <w:lang w:val="kk-KZ"/>
              </w:rPr>
            </w:pPr>
            <w:r w:rsidRPr="00F35E4E">
              <w:rPr>
                <w:b/>
                <w:sz w:val="28"/>
                <w:szCs w:val="28"/>
                <w:lang w:val="kk-KZ"/>
              </w:rPr>
              <w:t>р/с</w:t>
            </w:r>
          </w:p>
          <w:p w:rsidR="00BA7E0C" w:rsidRPr="00F35E4E" w:rsidRDefault="00BA7E0C" w:rsidP="00055F53">
            <w:pPr>
              <w:jc w:val="both"/>
              <w:rPr>
                <w:b/>
                <w:sz w:val="28"/>
                <w:szCs w:val="28"/>
                <w:lang w:val="kk-KZ"/>
              </w:rPr>
            </w:pPr>
            <w:r w:rsidRPr="00F35E4E">
              <w:rPr>
                <w:b/>
                <w:sz w:val="28"/>
                <w:szCs w:val="28"/>
                <w:lang w:val="kk-KZ"/>
              </w:rPr>
              <w:t>№</w:t>
            </w:r>
          </w:p>
        </w:tc>
        <w:tc>
          <w:tcPr>
            <w:tcW w:w="4082" w:type="dxa"/>
          </w:tcPr>
          <w:p w:rsidR="00BA7E0C" w:rsidRPr="00F35E4E" w:rsidRDefault="00BA7E0C" w:rsidP="00055F53">
            <w:pPr>
              <w:jc w:val="both"/>
              <w:rPr>
                <w:b/>
                <w:sz w:val="28"/>
                <w:szCs w:val="28"/>
                <w:lang w:val="kk-KZ"/>
              </w:rPr>
            </w:pPr>
            <w:r w:rsidRPr="00F35E4E">
              <w:rPr>
                <w:b/>
                <w:sz w:val="28"/>
                <w:szCs w:val="28"/>
                <w:lang w:val="kk-KZ"/>
              </w:rPr>
              <w:t>Жер пайдаланушылардың (меншік иелерінің) атауы</w:t>
            </w:r>
          </w:p>
        </w:tc>
        <w:tc>
          <w:tcPr>
            <w:tcW w:w="2405" w:type="dxa"/>
          </w:tcPr>
          <w:p w:rsidR="00BA7E0C" w:rsidRPr="00F35E4E" w:rsidRDefault="00BA7E0C" w:rsidP="00055F53">
            <w:pPr>
              <w:jc w:val="both"/>
              <w:rPr>
                <w:b/>
                <w:sz w:val="28"/>
                <w:szCs w:val="28"/>
                <w:lang w:val="kk-KZ"/>
              </w:rPr>
            </w:pPr>
            <w:r w:rsidRPr="00F35E4E">
              <w:rPr>
                <w:b/>
                <w:sz w:val="28"/>
                <w:szCs w:val="28"/>
                <w:lang w:val="kk-KZ"/>
              </w:rPr>
              <w:t>Кадастрлық нөмірі</w:t>
            </w:r>
          </w:p>
        </w:tc>
        <w:tc>
          <w:tcPr>
            <w:tcW w:w="2409" w:type="dxa"/>
          </w:tcPr>
          <w:p w:rsidR="00BA7E0C" w:rsidRPr="00F35E4E" w:rsidRDefault="00BA7E0C" w:rsidP="00055F53">
            <w:pPr>
              <w:jc w:val="both"/>
              <w:rPr>
                <w:b/>
                <w:sz w:val="28"/>
                <w:szCs w:val="28"/>
                <w:lang w:val="kk-KZ"/>
              </w:rPr>
            </w:pPr>
            <w:r w:rsidRPr="00F35E4E">
              <w:rPr>
                <w:b/>
                <w:sz w:val="28"/>
                <w:szCs w:val="28"/>
                <w:lang w:val="kk-KZ"/>
              </w:rPr>
              <w:t>Жария сервитут белгілеудің жалпы алаңы, гектар</w:t>
            </w:r>
          </w:p>
        </w:tc>
      </w:tr>
      <w:tr w:rsidR="00026BFD" w:rsidRPr="00F35E4E" w:rsidTr="00055F53">
        <w:tc>
          <w:tcPr>
            <w:tcW w:w="959" w:type="dxa"/>
          </w:tcPr>
          <w:p w:rsidR="00026BFD" w:rsidRPr="00F35E4E" w:rsidRDefault="00026BFD" w:rsidP="00055F53">
            <w:pPr>
              <w:jc w:val="both"/>
              <w:rPr>
                <w:sz w:val="28"/>
                <w:szCs w:val="28"/>
              </w:rPr>
            </w:pPr>
            <w:r w:rsidRPr="00F35E4E">
              <w:rPr>
                <w:sz w:val="28"/>
                <w:szCs w:val="28"/>
              </w:rPr>
              <w:t>1</w:t>
            </w:r>
          </w:p>
        </w:tc>
        <w:tc>
          <w:tcPr>
            <w:tcW w:w="4082" w:type="dxa"/>
          </w:tcPr>
          <w:p w:rsidR="00026BFD" w:rsidRPr="00E31901" w:rsidRDefault="00E31901" w:rsidP="00433594">
            <w:pPr>
              <w:rPr>
                <w:sz w:val="28"/>
                <w:szCs w:val="28"/>
                <w:lang w:val="kk-KZ"/>
              </w:rPr>
            </w:pPr>
            <w:r>
              <w:rPr>
                <w:sz w:val="28"/>
                <w:szCs w:val="28"/>
                <w:lang w:val="kk-KZ"/>
              </w:rPr>
              <w:t>«Қусақ ауылдық округі әкімінің аппараты» мемлекеттік мекемесі</w:t>
            </w:r>
          </w:p>
        </w:tc>
        <w:tc>
          <w:tcPr>
            <w:tcW w:w="2405" w:type="dxa"/>
          </w:tcPr>
          <w:p w:rsidR="00026BFD" w:rsidRPr="00F35E4E" w:rsidRDefault="00026BFD" w:rsidP="00E31901">
            <w:pPr>
              <w:jc w:val="both"/>
              <w:rPr>
                <w:sz w:val="28"/>
                <w:szCs w:val="28"/>
                <w:lang w:val="kk-KZ"/>
              </w:rPr>
            </w:pPr>
            <w:r>
              <w:rPr>
                <w:sz w:val="28"/>
                <w:szCs w:val="28"/>
                <w:lang w:val="kk-KZ"/>
              </w:rPr>
              <w:t>09-102-</w:t>
            </w:r>
            <w:r w:rsidR="00E31901">
              <w:rPr>
                <w:sz w:val="28"/>
                <w:szCs w:val="28"/>
                <w:lang w:val="kk-KZ"/>
              </w:rPr>
              <w:t>031-149</w:t>
            </w:r>
          </w:p>
        </w:tc>
        <w:tc>
          <w:tcPr>
            <w:tcW w:w="2409" w:type="dxa"/>
          </w:tcPr>
          <w:p w:rsidR="00026BFD" w:rsidRPr="00F35E4E" w:rsidRDefault="00E31901" w:rsidP="00055F53">
            <w:pPr>
              <w:jc w:val="both"/>
              <w:rPr>
                <w:rFonts w:eastAsia="Calibri"/>
                <w:sz w:val="28"/>
                <w:szCs w:val="28"/>
                <w:lang w:val="kk-KZ"/>
              </w:rPr>
            </w:pPr>
            <w:r>
              <w:rPr>
                <w:sz w:val="28"/>
                <w:szCs w:val="28"/>
                <w:shd w:val="clear" w:color="auto" w:fill="FFFFFF"/>
                <w:lang w:val="kk-KZ"/>
              </w:rPr>
              <w:t>1505,7520</w:t>
            </w:r>
          </w:p>
        </w:tc>
      </w:tr>
      <w:tr w:rsidR="00026BFD" w:rsidRPr="00F35E4E" w:rsidTr="00055F53">
        <w:tc>
          <w:tcPr>
            <w:tcW w:w="959" w:type="dxa"/>
          </w:tcPr>
          <w:p w:rsidR="00026BFD" w:rsidRPr="00D82597" w:rsidRDefault="00026BFD" w:rsidP="00055F53">
            <w:pPr>
              <w:jc w:val="both"/>
              <w:rPr>
                <w:sz w:val="28"/>
                <w:szCs w:val="28"/>
                <w:lang w:val="kk-KZ"/>
              </w:rPr>
            </w:pPr>
            <w:r>
              <w:rPr>
                <w:sz w:val="28"/>
                <w:szCs w:val="28"/>
                <w:lang w:val="kk-KZ"/>
              </w:rPr>
              <w:t>2</w:t>
            </w:r>
          </w:p>
        </w:tc>
        <w:tc>
          <w:tcPr>
            <w:tcW w:w="4082" w:type="dxa"/>
          </w:tcPr>
          <w:p w:rsidR="00026BFD" w:rsidRPr="00E31901" w:rsidRDefault="00E31901" w:rsidP="00433594">
            <w:pPr>
              <w:rPr>
                <w:sz w:val="28"/>
                <w:szCs w:val="28"/>
                <w:lang w:val="kk-KZ"/>
              </w:rPr>
            </w:pPr>
            <w:r>
              <w:rPr>
                <w:sz w:val="28"/>
                <w:szCs w:val="28"/>
                <w:lang w:val="kk-KZ"/>
              </w:rPr>
              <w:t>Тажкеев Мейрам Несипбаевич</w:t>
            </w:r>
          </w:p>
        </w:tc>
        <w:tc>
          <w:tcPr>
            <w:tcW w:w="2405" w:type="dxa"/>
          </w:tcPr>
          <w:p w:rsidR="00026BFD" w:rsidRPr="00F35E4E" w:rsidRDefault="00026BFD" w:rsidP="00E31901">
            <w:pPr>
              <w:jc w:val="both"/>
              <w:rPr>
                <w:sz w:val="28"/>
                <w:szCs w:val="28"/>
                <w:lang w:val="kk-KZ"/>
              </w:rPr>
            </w:pPr>
            <w:r>
              <w:rPr>
                <w:sz w:val="28"/>
                <w:szCs w:val="28"/>
                <w:lang w:val="kk-KZ"/>
              </w:rPr>
              <w:t>09-102-</w:t>
            </w:r>
            <w:r w:rsidR="00E31901">
              <w:rPr>
                <w:sz w:val="28"/>
                <w:szCs w:val="28"/>
                <w:lang w:val="kk-KZ"/>
              </w:rPr>
              <w:t>031-011</w:t>
            </w:r>
          </w:p>
        </w:tc>
        <w:tc>
          <w:tcPr>
            <w:tcW w:w="2409" w:type="dxa"/>
          </w:tcPr>
          <w:p w:rsidR="00026BFD" w:rsidRDefault="00E31901" w:rsidP="00055F53">
            <w:pPr>
              <w:jc w:val="both"/>
              <w:rPr>
                <w:sz w:val="28"/>
                <w:szCs w:val="28"/>
                <w:shd w:val="clear" w:color="auto" w:fill="FFFFFF"/>
                <w:lang w:val="kk-KZ"/>
              </w:rPr>
            </w:pPr>
            <w:r>
              <w:rPr>
                <w:sz w:val="28"/>
                <w:szCs w:val="28"/>
                <w:shd w:val="clear" w:color="auto" w:fill="FFFFFF"/>
                <w:lang w:val="kk-KZ"/>
              </w:rPr>
              <w:t>613,7892</w:t>
            </w:r>
          </w:p>
        </w:tc>
      </w:tr>
      <w:tr w:rsidR="00E31901" w:rsidRPr="00F35E4E" w:rsidTr="00055F53">
        <w:tc>
          <w:tcPr>
            <w:tcW w:w="959" w:type="dxa"/>
          </w:tcPr>
          <w:p w:rsidR="00E31901" w:rsidRDefault="00E31901" w:rsidP="00055F53">
            <w:pPr>
              <w:jc w:val="both"/>
              <w:rPr>
                <w:sz w:val="28"/>
                <w:szCs w:val="28"/>
                <w:lang w:val="kk-KZ"/>
              </w:rPr>
            </w:pPr>
            <w:r>
              <w:rPr>
                <w:sz w:val="28"/>
                <w:szCs w:val="28"/>
                <w:lang w:val="kk-KZ"/>
              </w:rPr>
              <w:t>3</w:t>
            </w:r>
          </w:p>
        </w:tc>
        <w:tc>
          <w:tcPr>
            <w:tcW w:w="4082" w:type="dxa"/>
          </w:tcPr>
          <w:p w:rsidR="00E31901" w:rsidRDefault="00E31901" w:rsidP="00433594">
            <w:pPr>
              <w:rPr>
                <w:sz w:val="28"/>
                <w:szCs w:val="28"/>
                <w:lang w:val="kk-KZ"/>
              </w:rPr>
            </w:pPr>
            <w:r>
              <w:rPr>
                <w:sz w:val="28"/>
                <w:szCs w:val="28"/>
                <w:lang w:val="kk-KZ"/>
              </w:rPr>
              <w:t xml:space="preserve">Болебаев Канагат </w:t>
            </w:r>
            <w:r w:rsidR="00196EA9">
              <w:rPr>
                <w:sz w:val="28"/>
                <w:szCs w:val="28"/>
                <w:lang w:val="kk-KZ"/>
              </w:rPr>
              <w:t>Куанышбекулы</w:t>
            </w:r>
          </w:p>
        </w:tc>
        <w:tc>
          <w:tcPr>
            <w:tcW w:w="2405" w:type="dxa"/>
          </w:tcPr>
          <w:p w:rsidR="00E31901" w:rsidRDefault="00196EA9" w:rsidP="00E31901">
            <w:pPr>
              <w:jc w:val="both"/>
              <w:rPr>
                <w:sz w:val="28"/>
                <w:szCs w:val="28"/>
                <w:lang w:val="kk-KZ"/>
              </w:rPr>
            </w:pPr>
            <w:r>
              <w:rPr>
                <w:sz w:val="28"/>
                <w:szCs w:val="28"/>
                <w:lang w:val="kk-KZ"/>
              </w:rPr>
              <w:t>09-102-031-020</w:t>
            </w:r>
          </w:p>
        </w:tc>
        <w:tc>
          <w:tcPr>
            <w:tcW w:w="2409" w:type="dxa"/>
          </w:tcPr>
          <w:p w:rsidR="00E31901" w:rsidRDefault="00196EA9" w:rsidP="00055F53">
            <w:pPr>
              <w:jc w:val="both"/>
              <w:rPr>
                <w:sz w:val="28"/>
                <w:szCs w:val="28"/>
                <w:shd w:val="clear" w:color="auto" w:fill="FFFFFF"/>
                <w:lang w:val="kk-KZ"/>
              </w:rPr>
            </w:pPr>
            <w:r>
              <w:rPr>
                <w:sz w:val="28"/>
                <w:szCs w:val="28"/>
                <w:shd w:val="clear" w:color="auto" w:fill="FFFFFF"/>
                <w:lang w:val="kk-KZ"/>
              </w:rPr>
              <w:t>493,2090</w:t>
            </w:r>
          </w:p>
        </w:tc>
      </w:tr>
      <w:tr w:rsidR="00E31901" w:rsidRPr="00F35E4E" w:rsidTr="00055F53">
        <w:tc>
          <w:tcPr>
            <w:tcW w:w="959" w:type="dxa"/>
          </w:tcPr>
          <w:p w:rsidR="00E31901" w:rsidRDefault="00196EA9" w:rsidP="00055F53">
            <w:pPr>
              <w:jc w:val="both"/>
              <w:rPr>
                <w:sz w:val="28"/>
                <w:szCs w:val="28"/>
                <w:lang w:val="kk-KZ"/>
              </w:rPr>
            </w:pPr>
            <w:r>
              <w:rPr>
                <w:sz w:val="28"/>
                <w:szCs w:val="28"/>
                <w:lang w:val="kk-KZ"/>
              </w:rPr>
              <w:t>4</w:t>
            </w:r>
          </w:p>
        </w:tc>
        <w:tc>
          <w:tcPr>
            <w:tcW w:w="4082" w:type="dxa"/>
          </w:tcPr>
          <w:p w:rsidR="00E31901" w:rsidRDefault="00196EA9" w:rsidP="00433594">
            <w:pPr>
              <w:rPr>
                <w:sz w:val="28"/>
                <w:szCs w:val="28"/>
                <w:lang w:val="kk-KZ"/>
              </w:rPr>
            </w:pPr>
            <w:r>
              <w:rPr>
                <w:sz w:val="28"/>
                <w:szCs w:val="28"/>
                <w:lang w:val="kk-KZ"/>
              </w:rPr>
              <w:t>Жақсыбеков Айтбек Қалымбекұлы</w:t>
            </w:r>
          </w:p>
        </w:tc>
        <w:tc>
          <w:tcPr>
            <w:tcW w:w="2405" w:type="dxa"/>
          </w:tcPr>
          <w:p w:rsidR="00E31901" w:rsidRDefault="00196EA9" w:rsidP="00E31901">
            <w:pPr>
              <w:jc w:val="both"/>
              <w:rPr>
                <w:sz w:val="28"/>
                <w:szCs w:val="28"/>
                <w:lang w:val="kk-KZ"/>
              </w:rPr>
            </w:pPr>
            <w:r>
              <w:rPr>
                <w:sz w:val="28"/>
                <w:szCs w:val="28"/>
                <w:lang w:val="kk-KZ"/>
              </w:rPr>
              <w:t>09-102-029-298</w:t>
            </w:r>
          </w:p>
        </w:tc>
        <w:tc>
          <w:tcPr>
            <w:tcW w:w="2409" w:type="dxa"/>
          </w:tcPr>
          <w:p w:rsidR="00E31901" w:rsidRDefault="00196EA9" w:rsidP="00055F53">
            <w:pPr>
              <w:jc w:val="both"/>
              <w:rPr>
                <w:sz w:val="28"/>
                <w:szCs w:val="28"/>
                <w:shd w:val="clear" w:color="auto" w:fill="FFFFFF"/>
                <w:lang w:val="kk-KZ"/>
              </w:rPr>
            </w:pPr>
            <w:r>
              <w:rPr>
                <w:sz w:val="28"/>
                <w:szCs w:val="28"/>
                <w:shd w:val="clear" w:color="auto" w:fill="FFFFFF"/>
                <w:lang w:val="kk-KZ"/>
              </w:rPr>
              <w:t>454,7962</w:t>
            </w:r>
          </w:p>
        </w:tc>
      </w:tr>
      <w:tr w:rsidR="00196EA9" w:rsidRPr="00F35E4E" w:rsidTr="00055F53">
        <w:tc>
          <w:tcPr>
            <w:tcW w:w="959" w:type="dxa"/>
          </w:tcPr>
          <w:p w:rsidR="00196EA9" w:rsidRDefault="00196EA9" w:rsidP="00055F53">
            <w:pPr>
              <w:jc w:val="both"/>
              <w:rPr>
                <w:sz w:val="28"/>
                <w:szCs w:val="28"/>
                <w:lang w:val="kk-KZ"/>
              </w:rPr>
            </w:pPr>
            <w:r>
              <w:rPr>
                <w:sz w:val="28"/>
                <w:szCs w:val="28"/>
                <w:lang w:val="kk-KZ"/>
              </w:rPr>
              <w:t>5</w:t>
            </w:r>
          </w:p>
        </w:tc>
        <w:tc>
          <w:tcPr>
            <w:tcW w:w="4082" w:type="dxa"/>
          </w:tcPr>
          <w:p w:rsidR="00196EA9" w:rsidRDefault="00196EA9" w:rsidP="00633B03">
            <w:pPr>
              <w:rPr>
                <w:sz w:val="28"/>
                <w:szCs w:val="28"/>
                <w:lang w:val="kk-KZ"/>
              </w:rPr>
            </w:pPr>
            <w:r>
              <w:rPr>
                <w:sz w:val="28"/>
                <w:szCs w:val="28"/>
                <w:lang w:val="kk-KZ"/>
              </w:rPr>
              <w:t>Жақсыбеков Айтбек Қалымбекұлы</w:t>
            </w:r>
          </w:p>
        </w:tc>
        <w:tc>
          <w:tcPr>
            <w:tcW w:w="2405" w:type="dxa"/>
          </w:tcPr>
          <w:p w:rsidR="00196EA9" w:rsidRDefault="00196EA9" w:rsidP="00633B03">
            <w:pPr>
              <w:jc w:val="both"/>
              <w:rPr>
                <w:sz w:val="28"/>
                <w:szCs w:val="28"/>
                <w:lang w:val="kk-KZ"/>
              </w:rPr>
            </w:pPr>
            <w:r>
              <w:rPr>
                <w:sz w:val="28"/>
                <w:szCs w:val="28"/>
                <w:lang w:val="kk-KZ"/>
              </w:rPr>
              <w:t>09-102-029-29</w:t>
            </w:r>
            <w:r>
              <w:rPr>
                <w:sz w:val="28"/>
                <w:szCs w:val="28"/>
                <w:lang w:val="kk-KZ"/>
              </w:rPr>
              <w:t>9</w:t>
            </w:r>
          </w:p>
        </w:tc>
        <w:tc>
          <w:tcPr>
            <w:tcW w:w="2409" w:type="dxa"/>
          </w:tcPr>
          <w:p w:rsidR="00196EA9" w:rsidRDefault="00196EA9" w:rsidP="00633B03">
            <w:pPr>
              <w:jc w:val="both"/>
              <w:rPr>
                <w:sz w:val="28"/>
                <w:szCs w:val="28"/>
                <w:shd w:val="clear" w:color="auto" w:fill="FFFFFF"/>
                <w:lang w:val="kk-KZ"/>
              </w:rPr>
            </w:pPr>
            <w:r>
              <w:rPr>
                <w:sz w:val="28"/>
                <w:szCs w:val="28"/>
                <w:shd w:val="clear" w:color="auto" w:fill="FFFFFF"/>
                <w:lang w:val="kk-KZ"/>
              </w:rPr>
              <w:t>5,0000</w:t>
            </w:r>
          </w:p>
        </w:tc>
      </w:tr>
      <w:tr w:rsidR="00196EA9" w:rsidRPr="00F35E4E" w:rsidTr="00055F53">
        <w:tc>
          <w:tcPr>
            <w:tcW w:w="959" w:type="dxa"/>
          </w:tcPr>
          <w:p w:rsidR="00196EA9" w:rsidRDefault="00196EA9" w:rsidP="00055F53">
            <w:pPr>
              <w:jc w:val="both"/>
              <w:rPr>
                <w:sz w:val="28"/>
                <w:szCs w:val="28"/>
                <w:lang w:val="kk-KZ"/>
              </w:rPr>
            </w:pPr>
            <w:r>
              <w:rPr>
                <w:sz w:val="28"/>
                <w:szCs w:val="28"/>
                <w:lang w:val="kk-KZ"/>
              </w:rPr>
              <w:t>6</w:t>
            </w:r>
          </w:p>
        </w:tc>
        <w:tc>
          <w:tcPr>
            <w:tcW w:w="4082" w:type="dxa"/>
          </w:tcPr>
          <w:p w:rsidR="00196EA9" w:rsidRDefault="00196EA9" w:rsidP="00633B03">
            <w:pPr>
              <w:rPr>
                <w:sz w:val="28"/>
                <w:szCs w:val="28"/>
                <w:lang w:val="kk-KZ"/>
              </w:rPr>
            </w:pPr>
            <w:r>
              <w:rPr>
                <w:sz w:val="28"/>
                <w:szCs w:val="28"/>
                <w:lang w:val="kk-KZ"/>
              </w:rPr>
              <w:t xml:space="preserve">Қусақ ауылдық округінің жері </w:t>
            </w:r>
          </w:p>
        </w:tc>
        <w:tc>
          <w:tcPr>
            <w:tcW w:w="2405" w:type="dxa"/>
          </w:tcPr>
          <w:p w:rsidR="00196EA9" w:rsidRDefault="00196EA9" w:rsidP="00633B03">
            <w:pPr>
              <w:jc w:val="both"/>
              <w:rPr>
                <w:sz w:val="28"/>
                <w:szCs w:val="28"/>
                <w:lang w:val="kk-KZ"/>
              </w:rPr>
            </w:pPr>
          </w:p>
        </w:tc>
        <w:tc>
          <w:tcPr>
            <w:tcW w:w="2409" w:type="dxa"/>
          </w:tcPr>
          <w:p w:rsidR="00196EA9" w:rsidRDefault="00196EA9" w:rsidP="00633B03">
            <w:pPr>
              <w:jc w:val="both"/>
              <w:rPr>
                <w:sz w:val="28"/>
                <w:szCs w:val="28"/>
                <w:shd w:val="clear" w:color="auto" w:fill="FFFFFF"/>
                <w:lang w:val="kk-KZ"/>
              </w:rPr>
            </w:pPr>
            <w:r>
              <w:rPr>
                <w:sz w:val="28"/>
                <w:szCs w:val="28"/>
                <w:shd w:val="clear" w:color="auto" w:fill="FFFFFF"/>
                <w:lang w:val="kk-KZ"/>
              </w:rPr>
              <w:t>1523,0386</w:t>
            </w:r>
          </w:p>
        </w:tc>
      </w:tr>
    </w:tbl>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D82597" w:rsidRDefault="00BA7E0C" w:rsidP="00BA7E0C">
      <w:pPr>
        <w:jc w:val="both"/>
        <w:rPr>
          <w:sz w:val="28"/>
          <w:szCs w:val="28"/>
          <w:lang w:val="kk-KZ"/>
        </w:rPr>
      </w:pPr>
      <w:r w:rsidRPr="00F35E4E">
        <w:rPr>
          <w:sz w:val="28"/>
          <w:szCs w:val="28"/>
          <w:lang w:val="kk-KZ"/>
        </w:rPr>
        <w:t xml:space="preserve">                                                                                                              </w:t>
      </w:r>
    </w:p>
    <w:p w:rsidR="00BA7E0C" w:rsidRPr="00D82597" w:rsidRDefault="00BA7E0C" w:rsidP="00BA7E0C">
      <w:pPr>
        <w:jc w:val="both"/>
        <w:rPr>
          <w:sz w:val="28"/>
          <w:szCs w:val="28"/>
          <w:lang w:val="kk-KZ"/>
        </w:rPr>
      </w:pPr>
    </w:p>
    <w:p w:rsidR="00BA7E0C" w:rsidRPr="00D82597"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p>
    <w:p w:rsidR="00BA7E0C" w:rsidRPr="00F35E4E" w:rsidRDefault="00BA7E0C" w:rsidP="00BA7E0C">
      <w:pPr>
        <w:jc w:val="both"/>
        <w:rPr>
          <w:sz w:val="28"/>
          <w:szCs w:val="28"/>
          <w:lang w:val="kk-KZ"/>
        </w:rPr>
      </w:pPr>
      <w:r w:rsidRPr="00F35E4E">
        <w:rPr>
          <w:sz w:val="28"/>
          <w:szCs w:val="28"/>
          <w:lang w:val="kk-KZ"/>
        </w:rPr>
        <w:t xml:space="preserve"> </w:t>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r w:rsidRPr="00F35E4E">
        <w:rPr>
          <w:sz w:val="28"/>
          <w:szCs w:val="28"/>
          <w:lang w:val="kk-KZ"/>
        </w:rPr>
        <w:tab/>
      </w:r>
    </w:p>
    <w:p w:rsidR="00BA7E0C" w:rsidRPr="00F35E4E" w:rsidRDefault="00BA7E0C" w:rsidP="00BA7E0C">
      <w:pPr>
        <w:jc w:val="both"/>
        <w:rPr>
          <w:sz w:val="28"/>
          <w:szCs w:val="28"/>
          <w:lang w:val="kk-KZ"/>
        </w:rPr>
      </w:pPr>
      <w:r w:rsidRPr="00F35E4E">
        <w:rPr>
          <w:sz w:val="28"/>
          <w:szCs w:val="28"/>
          <w:lang w:val="kk-KZ"/>
        </w:rPr>
        <w:t xml:space="preserve">                                                                                </w:t>
      </w:r>
    </w:p>
    <w:sectPr w:rsidR="00BA7E0C" w:rsidRPr="00F35E4E" w:rsidSect="00642211">
      <w:headerReference w:type="even" r:id="rId11"/>
      <w:headerReference w:type="defaul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8DE" w:rsidRDefault="00F738DE">
      <w:r>
        <w:separator/>
      </w:r>
    </w:p>
  </w:endnote>
  <w:endnote w:type="continuationSeparator" w:id="0">
    <w:p w:rsidR="00F738DE" w:rsidRDefault="00F73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8DE" w:rsidRDefault="00F738DE">
      <w:r>
        <w:separator/>
      </w:r>
    </w:p>
  </w:footnote>
  <w:footnote w:type="continuationSeparator" w:id="0">
    <w:p w:rsidR="00F738DE" w:rsidRDefault="00F73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196EA9">
      <w:rPr>
        <w:rStyle w:val="af1"/>
        <w:noProof/>
      </w:rPr>
      <w:t>2</w:t>
    </w:r>
    <w:r>
      <w:rPr>
        <w:rStyle w:val="af1"/>
      </w:rPr>
      <w:fldChar w:fldCharType="end"/>
    </w:r>
  </w:p>
  <w:p w:rsidR="00BE78CA" w:rsidRDefault="00BE78C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B49"/>
    <w:rsid w:val="000127A5"/>
    <w:rsid w:val="00026BFD"/>
    <w:rsid w:val="0002773D"/>
    <w:rsid w:val="00033575"/>
    <w:rsid w:val="00035F55"/>
    <w:rsid w:val="00073119"/>
    <w:rsid w:val="00081875"/>
    <w:rsid w:val="000870F9"/>
    <w:rsid w:val="000922AA"/>
    <w:rsid w:val="000C50A1"/>
    <w:rsid w:val="000D4DAC"/>
    <w:rsid w:val="000F48E7"/>
    <w:rsid w:val="000F5F8F"/>
    <w:rsid w:val="001319EE"/>
    <w:rsid w:val="00143292"/>
    <w:rsid w:val="00165931"/>
    <w:rsid w:val="001763DE"/>
    <w:rsid w:val="00185181"/>
    <w:rsid w:val="00196EA9"/>
    <w:rsid w:val="001A1632"/>
    <w:rsid w:val="001A1881"/>
    <w:rsid w:val="001A6430"/>
    <w:rsid w:val="001B28A9"/>
    <w:rsid w:val="001B61C1"/>
    <w:rsid w:val="001D52F7"/>
    <w:rsid w:val="001F4925"/>
    <w:rsid w:val="001F64CB"/>
    <w:rsid w:val="001F6C79"/>
    <w:rsid w:val="002000F4"/>
    <w:rsid w:val="0022101F"/>
    <w:rsid w:val="0022138A"/>
    <w:rsid w:val="00225D68"/>
    <w:rsid w:val="0023374B"/>
    <w:rsid w:val="00251F3F"/>
    <w:rsid w:val="00267341"/>
    <w:rsid w:val="00280FCB"/>
    <w:rsid w:val="002873A6"/>
    <w:rsid w:val="00290D31"/>
    <w:rsid w:val="002A394A"/>
    <w:rsid w:val="002C3EC7"/>
    <w:rsid w:val="002D7CF4"/>
    <w:rsid w:val="002E0933"/>
    <w:rsid w:val="002F11B1"/>
    <w:rsid w:val="00323D58"/>
    <w:rsid w:val="00331694"/>
    <w:rsid w:val="00341898"/>
    <w:rsid w:val="00355EC0"/>
    <w:rsid w:val="0036354D"/>
    <w:rsid w:val="00364E0B"/>
    <w:rsid w:val="003B261C"/>
    <w:rsid w:val="003F241E"/>
    <w:rsid w:val="003F26A2"/>
    <w:rsid w:val="004100CB"/>
    <w:rsid w:val="00423754"/>
    <w:rsid w:val="004308F3"/>
    <w:rsid w:val="00430E89"/>
    <w:rsid w:val="00433B41"/>
    <w:rsid w:val="004361ED"/>
    <w:rsid w:val="00454870"/>
    <w:rsid w:val="004726FE"/>
    <w:rsid w:val="00484FCA"/>
    <w:rsid w:val="004863F8"/>
    <w:rsid w:val="00486F3C"/>
    <w:rsid w:val="00495168"/>
    <w:rsid w:val="0049623C"/>
    <w:rsid w:val="004A1747"/>
    <w:rsid w:val="004B400D"/>
    <w:rsid w:val="004B6D21"/>
    <w:rsid w:val="004C004D"/>
    <w:rsid w:val="004C34B8"/>
    <w:rsid w:val="004C7D72"/>
    <w:rsid w:val="004D7651"/>
    <w:rsid w:val="004E49BE"/>
    <w:rsid w:val="004F3375"/>
    <w:rsid w:val="004F5F39"/>
    <w:rsid w:val="004F68D0"/>
    <w:rsid w:val="004F7C2F"/>
    <w:rsid w:val="00557B3D"/>
    <w:rsid w:val="0057440E"/>
    <w:rsid w:val="005868F8"/>
    <w:rsid w:val="005A3389"/>
    <w:rsid w:val="005C5F30"/>
    <w:rsid w:val="005C7C0B"/>
    <w:rsid w:val="005F582C"/>
    <w:rsid w:val="00625DA1"/>
    <w:rsid w:val="006340C9"/>
    <w:rsid w:val="00642211"/>
    <w:rsid w:val="00664946"/>
    <w:rsid w:val="0067240F"/>
    <w:rsid w:val="00681F53"/>
    <w:rsid w:val="006A5A2F"/>
    <w:rsid w:val="006B0963"/>
    <w:rsid w:val="006B33FE"/>
    <w:rsid w:val="006B4C33"/>
    <w:rsid w:val="006B6938"/>
    <w:rsid w:val="006E1117"/>
    <w:rsid w:val="007006E3"/>
    <w:rsid w:val="007111E8"/>
    <w:rsid w:val="0071416E"/>
    <w:rsid w:val="00720FC6"/>
    <w:rsid w:val="00731B2A"/>
    <w:rsid w:val="007353B0"/>
    <w:rsid w:val="007358A2"/>
    <w:rsid w:val="00740441"/>
    <w:rsid w:val="00746077"/>
    <w:rsid w:val="00755322"/>
    <w:rsid w:val="007702A5"/>
    <w:rsid w:val="007767CD"/>
    <w:rsid w:val="00782A16"/>
    <w:rsid w:val="007875FC"/>
    <w:rsid w:val="007935C0"/>
    <w:rsid w:val="007A5EA7"/>
    <w:rsid w:val="007B2133"/>
    <w:rsid w:val="007C7D18"/>
    <w:rsid w:val="007D52EF"/>
    <w:rsid w:val="007E588D"/>
    <w:rsid w:val="0080273D"/>
    <w:rsid w:val="0081000A"/>
    <w:rsid w:val="00814BDB"/>
    <w:rsid w:val="008436CA"/>
    <w:rsid w:val="00866964"/>
    <w:rsid w:val="00867FA4"/>
    <w:rsid w:val="008858D2"/>
    <w:rsid w:val="00892E1E"/>
    <w:rsid w:val="008A060F"/>
    <w:rsid w:val="008A79F0"/>
    <w:rsid w:val="009139A9"/>
    <w:rsid w:val="00914138"/>
    <w:rsid w:val="00915A4B"/>
    <w:rsid w:val="00934587"/>
    <w:rsid w:val="00942697"/>
    <w:rsid w:val="009435A0"/>
    <w:rsid w:val="0094547D"/>
    <w:rsid w:val="00965DB2"/>
    <w:rsid w:val="00971259"/>
    <w:rsid w:val="00987274"/>
    <w:rsid w:val="0098741D"/>
    <w:rsid w:val="009924CE"/>
    <w:rsid w:val="009B2A8F"/>
    <w:rsid w:val="009B69F4"/>
    <w:rsid w:val="009C4FD7"/>
    <w:rsid w:val="009D06FF"/>
    <w:rsid w:val="009D6167"/>
    <w:rsid w:val="009F45D6"/>
    <w:rsid w:val="00A10052"/>
    <w:rsid w:val="00A13E18"/>
    <w:rsid w:val="00A17FE7"/>
    <w:rsid w:val="00A332F5"/>
    <w:rsid w:val="00A338BC"/>
    <w:rsid w:val="00A353B3"/>
    <w:rsid w:val="00A465A6"/>
    <w:rsid w:val="00A47D62"/>
    <w:rsid w:val="00A47EF5"/>
    <w:rsid w:val="00AA225A"/>
    <w:rsid w:val="00AC2A16"/>
    <w:rsid w:val="00AC3FF7"/>
    <w:rsid w:val="00AC76FB"/>
    <w:rsid w:val="00AF063D"/>
    <w:rsid w:val="00B12C86"/>
    <w:rsid w:val="00B2298B"/>
    <w:rsid w:val="00B357A4"/>
    <w:rsid w:val="00B5615F"/>
    <w:rsid w:val="00B66525"/>
    <w:rsid w:val="00B81549"/>
    <w:rsid w:val="00B841B2"/>
    <w:rsid w:val="00B86340"/>
    <w:rsid w:val="00B978BD"/>
    <w:rsid w:val="00BA7E0C"/>
    <w:rsid w:val="00BC1CE4"/>
    <w:rsid w:val="00BD3193"/>
    <w:rsid w:val="00BD34C1"/>
    <w:rsid w:val="00BE3CFA"/>
    <w:rsid w:val="00BE78CA"/>
    <w:rsid w:val="00C33D18"/>
    <w:rsid w:val="00C44E63"/>
    <w:rsid w:val="00C45CD4"/>
    <w:rsid w:val="00C51EAF"/>
    <w:rsid w:val="00C7017E"/>
    <w:rsid w:val="00C723BA"/>
    <w:rsid w:val="00C72E6A"/>
    <w:rsid w:val="00C7780A"/>
    <w:rsid w:val="00C8010A"/>
    <w:rsid w:val="00CA1875"/>
    <w:rsid w:val="00CA3634"/>
    <w:rsid w:val="00CA7C33"/>
    <w:rsid w:val="00CC78E3"/>
    <w:rsid w:val="00CC7D90"/>
    <w:rsid w:val="00CD3C51"/>
    <w:rsid w:val="00CE6A1B"/>
    <w:rsid w:val="00D03991"/>
    <w:rsid w:val="00D03D0C"/>
    <w:rsid w:val="00D11982"/>
    <w:rsid w:val="00D134D7"/>
    <w:rsid w:val="00D14F06"/>
    <w:rsid w:val="00D40E87"/>
    <w:rsid w:val="00D6009C"/>
    <w:rsid w:val="00D7362E"/>
    <w:rsid w:val="00D82597"/>
    <w:rsid w:val="00D82CDD"/>
    <w:rsid w:val="00D837AC"/>
    <w:rsid w:val="00DB401E"/>
    <w:rsid w:val="00DB5AAC"/>
    <w:rsid w:val="00DC3588"/>
    <w:rsid w:val="00DC45FB"/>
    <w:rsid w:val="00DD35CD"/>
    <w:rsid w:val="00DF1CF8"/>
    <w:rsid w:val="00DF21DA"/>
    <w:rsid w:val="00E23A78"/>
    <w:rsid w:val="00E31901"/>
    <w:rsid w:val="00E43190"/>
    <w:rsid w:val="00E57A5B"/>
    <w:rsid w:val="00E74BEA"/>
    <w:rsid w:val="00E77677"/>
    <w:rsid w:val="00E866E0"/>
    <w:rsid w:val="00EA1BD3"/>
    <w:rsid w:val="00EB54A3"/>
    <w:rsid w:val="00EC3C11"/>
    <w:rsid w:val="00EC4DCA"/>
    <w:rsid w:val="00EC706F"/>
    <w:rsid w:val="00ED617A"/>
    <w:rsid w:val="00EE1A39"/>
    <w:rsid w:val="00EE69B8"/>
    <w:rsid w:val="00F11C9B"/>
    <w:rsid w:val="00F22932"/>
    <w:rsid w:val="00F525B9"/>
    <w:rsid w:val="00F64017"/>
    <w:rsid w:val="00F64332"/>
    <w:rsid w:val="00F738DE"/>
    <w:rsid w:val="00F90771"/>
    <w:rsid w:val="00F93EE0"/>
    <w:rsid w:val="00FB1E2F"/>
    <w:rsid w:val="00FC2A49"/>
    <w:rsid w:val="00FC5EF8"/>
    <w:rsid w:val="00FD2D92"/>
    <w:rsid w:val="00FE6796"/>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C51EA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755322"/>
    <w:rPr>
      <w:rFonts w:ascii="Tahoma" w:hAnsi="Tahoma" w:cs="Tahoma"/>
      <w:sz w:val="16"/>
      <w:szCs w:val="16"/>
    </w:rPr>
  </w:style>
  <w:style w:type="character" w:customStyle="1" w:styleId="af9">
    <w:name w:val="Текст выноски Знак"/>
    <w:basedOn w:val="a0"/>
    <w:link w:val="af8"/>
    <w:semiHidden/>
    <w:rsid w:val="00755322"/>
    <w:rPr>
      <w:rFonts w:ascii="Tahoma" w:hAnsi="Tahoma" w:cs="Tahoma"/>
      <w:sz w:val="16"/>
      <w:szCs w:val="16"/>
    </w:rPr>
  </w:style>
  <w:style w:type="character" w:customStyle="1" w:styleId="ab">
    <w:name w:val="Верхний колонтитул Знак"/>
    <w:basedOn w:val="a0"/>
    <w:link w:val="aa"/>
    <w:rsid w:val="00DB5AAC"/>
    <w:rPr>
      <w:sz w:val="24"/>
      <w:szCs w:val="24"/>
      <w:lang w:eastAsia="ar-SA"/>
    </w:rPr>
  </w:style>
  <w:style w:type="character" w:customStyle="1" w:styleId="30">
    <w:name w:val="Заголовок 3 Знак"/>
    <w:basedOn w:val="a0"/>
    <w:link w:val="3"/>
    <w:semiHidden/>
    <w:rsid w:val="00C51EA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C51EA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755322"/>
    <w:rPr>
      <w:rFonts w:ascii="Tahoma" w:hAnsi="Tahoma" w:cs="Tahoma"/>
      <w:sz w:val="16"/>
      <w:szCs w:val="16"/>
    </w:rPr>
  </w:style>
  <w:style w:type="character" w:customStyle="1" w:styleId="af9">
    <w:name w:val="Текст выноски Знак"/>
    <w:basedOn w:val="a0"/>
    <w:link w:val="af8"/>
    <w:semiHidden/>
    <w:rsid w:val="00755322"/>
    <w:rPr>
      <w:rFonts w:ascii="Tahoma" w:hAnsi="Tahoma" w:cs="Tahoma"/>
      <w:sz w:val="16"/>
      <w:szCs w:val="16"/>
    </w:rPr>
  </w:style>
  <w:style w:type="character" w:customStyle="1" w:styleId="ab">
    <w:name w:val="Верхний колонтитул Знак"/>
    <w:basedOn w:val="a0"/>
    <w:link w:val="aa"/>
    <w:rsid w:val="00DB5AAC"/>
    <w:rPr>
      <w:sz w:val="24"/>
      <w:szCs w:val="24"/>
      <w:lang w:eastAsia="ar-SA"/>
    </w:rPr>
  </w:style>
  <w:style w:type="character" w:customStyle="1" w:styleId="30">
    <w:name w:val="Заголовок 3 Знак"/>
    <w:basedOn w:val="a0"/>
    <w:link w:val="3"/>
    <w:semiHidden/>
    <w:rsid w:val="00C51EA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42185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20914870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17863958">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adilet.zan.kz/kaz/docs/Z010000148_" TargetMode="External"/><Relationship Id="rId4" Type="http://schemas.microsoft.com/office/2007/relationships/stylesWithEffects" Target="stylesWithEffects.xml"/><Relationship Id="rId9" Type="http://schemas.openxmlformats.org/officeDocument/2006/relationships/hyperlink" Target="https://adilet.zan.kz/kaz/docs/K030000442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10A90-38CC-487A-ADE9-516F61D93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Pages>
  <Words>397</Words>
  <Characters>2263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196</cp:revision>
  <cp:lastPrinted>2026-09-11T04:08:00Z</cp:lastPrinted>
  <dcterms:created xsi:type="dcterms:W3CDTF">2018-09-21T12:01:00Z</dcterms:created>
  <dcterms:modified xsi:type="dcterms:W3CDTF">2026-09-15T11:14:00Z</dcterms:modified>
</cp:coreProperties>
</file>