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88F06" w14:textId="77777777" w:rsidR="00027F5A" w:rsidRPr="000F1E76" w:rsidRDefault="00027F5A" w:rsidP="00027F5A">
      <w:pPr>
        <w:contextualSpacing/>
        <w:rPr>
          <w:color w:val="1E1D8E"/>
          <w:lang w:val="kk-KZ"/>
        </w:rPr>
      </w:pPr>
      <w:r w:rsidRPr="00767BBF">
        <w:rPr>
          <w:color w:val="1E1D8E"/>
          <w:sz w:val="16"/>
          <w:szCs w:val="16"/>
        </w:rPr>
        <w:t xml:space="preserve">        </w:t>
      </w:r>
      <w:r w:rsidR="00960EB8" w:rsidRPr="00767BBF">
        <w:rPr>
          <w:color w:val="1E1D8E"/>
          <w:sz w:val="16"/>
          <w:szCs w:val="16"/>
        </w:rPr>
        <w:t xml:space="preserve"> </w:t>
      </w:r>
      <w:r w:rsidRPr="00767BBF">
        <w:rPr>
          <w:color w:val="1E1D8E"/>
        </w:rPr>
        <w:t xml:space="preserve">____________________________                </w:t>
      </w:r>
      <w:r w:rsidRPr="00767BBF">
        <w:rPr>
          <w:color w:val="1E1D8E"/>
        </w:rPr>
        <w:tab/>
      </w:r>
      <w:r w:rsidRPr="00767BBF">
        <w:rPr>
          <w:color w:val="1E1D8E"/>
        </w:rPr>
        <w:tab/>
        <w:t xml:space="preserve">  </w:t>
      </w:r>
      <w:r w:rsidRPr="00767BBF">
        <w:rPr>
          <w:color w:val="1E1D8E"/>
        </w:rPr>
        <w:tab/>
        <w:t xml:space="preserve">  № _______________________   </w:t>
      </w:r>
      <w:r w:rsidR="000F1E76">
        <w:rPr>
          <w:color w:val="1E1D8E"/>
          <w:sz w:val="16"/>
          <w:szCs w:val="16"/>
        </w:rPr>
        <w:tab/>
      </w:r>
      <w:r w:rsidR="000F1E76">
        <w:rPr>
          <w:color w:val="1E1D8E"/>
          <w:sz w:val="16"/>
          <w:szCs w:val="16"/>
        </w:rPr>
        <w:tab/>
        <w:t xml:space="preserve">             </w:t>
      </w:r>
      <w:r w:rsidRPr="00767BBF">
        <w:rPr>
          <w:color w:val="1E1D8E"/>
          <w:sz w:val="16"/>
          <w:szCs w:val="16"/>
        </w:rPr>
        <w:t xml:space="preserve"> </w:t>
      </w:r>
      <w:r w:rsidR="00522835">
        <w:rPr>
          <w:color w:val="1E1D8E"/>
          <w:sz w:val="16"/>
          <w:szCs w:val="16"/>
          <w:lang w:val="kk-KZ"/>
        </w:rPr>
        <w:t>Астана</w:t>
      </w:r>
      <w:r w:rsidR="000F1E76">
        <w:rPr>
          <w:color w:val="1E1D8E"/>
          <w:sz w:val="16"/>
          <w:szCs w:val="16"/>
        </w:rPr>
        <w:t xml:space="preserve"> қаласы</w:t>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r>
      <w:r w:rsidR="000F1E76">
        <w:rPr>
          <w:color w:val="1E1D8E"/>
          <w:sz w:val="16"/>
          <w:szCs w:val="16"/>
        </w:rPr>
        <w:tab/>
        <w:t xml:space="preserve">      </w:t>
      </w:r>
      <w:r w:rsidRPr="00767BBF">
        <w:rPr>
          <w:color w:val="1E1D8E"/>
          <w:sz w:val="16"/>
          <w:szCs w:val="16"/>
        </w:rPr>
        <w:t xml:space="preserve"> город </w:t>
      </w:r>
      <w:r w:rsidR="00522835">
        <w:rPr>
          <w:color w:val="1E1D8E"/>
          <w:sz w:val="16"/>
          <w:szCs w:val="16"/>
          <w:lang w:val="kk-KZ"/>
        </w:rPr>
        <w:t xml:space="preserve"> Астана</w:t>
      </w:r>
    </w:p>
    <w:p w14:paraId="2F83DB55" w14:textId="77777777" w:rsidR="00F90867" w:rsidRDefault="00F90867" w:rsidP="00027F5A">
      <w:pPr>
        <w:pStyle w:val="a3"/>
        <w:tabs>
          <w:tab w:val="clear" w:pos="9355"/>
          <w:tab w:val="right" w:pos="10260"/>
        </w:tabs>
        <w:ind w:left="-180"/>
        <w:rPr>
          <w:sz w:val="28"/>
        </w:rPr>
      </w:pPr>
    </w:p>
    <w:p w14:paraId="708212FC" w14:textId="6EA66469" w:rsidR="00F9098F" w:rsidRDefault="00F9098F" w:rsidP="00027F5A">
      <w:pPr>
        <w:pStyle w:val="a3"/>
        <w:tabs>
          <w:tab w:val="clear" w:pos="9355"/>
          <w:tab w:val="right" w:pos="10260"/>
        </w:tabs>
        <w:ind w:left="-180"/>
        <w:rPr>
          <w:sz w:val="28"/>
        </w:rPr>
      </w:pPr>
    </w:p>
    <w:p w14:paraId="0066F0E2" w14:textId="77777777" w:rsidR="00C25927" w:rsidRDefault="00C25927" w:rsidP="00027F5A">
      <w:pPr>
        <w:pStyle w:val="a3"/>
        <w:tabs>
          <w:tab w:val="clear" w:pos="9355"/>
          <w:tab w:val="right" w:pos="10260"/>
        </w:tabs>
        <w:ind w:left="-180"/>
        <w:rPr>
          <w:sz w:val="28"/>
        </w:rPr>
      </w:pPr>
    </w:p>
    <w:p w14:paraId="491F35D9" w14:textId="77777777" w:rsidR="00F9098F" w:rsidRDefault="00F9098F" w:rsidP="00027F5A">
      <w:pPr>
        <w:pStyle w:val="a3"/>
        <w:tabs>
          <w:tab w:val="clear" w:pos="9355"/>
          <w:tab w:val="right" w:pos="10260"/>
        </w:tabs>
        <w:ind w:left="-180"/>
        <w:rPr>
          <w:sz w:val="28"/>
        </w:rPr>
      </w:pPr>
    </w:p>
    <w:p w14:paraId="100FC400" w14:textId="77777777" w:rsidR="00FC35EE" w:rsidRPr="00FC35EE" w:rsidRDefault="00FC35EE" w:rsidP="00FC35EE">
      <w:pPr>
        <w:jc w:val="center"/>
        <w:rPr>
          <w:b/>
          <w:sz w:val="28"/>
          <w:szCs w:val="28"/>
          <w:lang w:val="kk-KZ"/>
        </w:rPr>
      </w:pPr>
      <w:bookmarkStart w:id="0" w:name="_Hlk232576901"/>
      <w:r w:rsidRPr="00FC35EE">
        <w:rPr>
          <w:b/>
          <w:sz w:val="28"/>
          <w:szCs w:val="28"/>
          <w:lang w:val="kk-KZ"/>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және «Автомобиль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мен толықтыру енгізу туралы</w:t>
      </w:r>
      <w:bookmarkEnd w:id="0"/>
    </w:p>
    <w:p w14:paraId="47DEDFC2" w14:textId="77777777" w:rsidR="00FC35EE" w:rsidRPr="00FC35EE" w:rsidRDefault="00FC35EE" w:rsidP="00FC35EE">
      <w:pPr>
        <w:jc w:val="center"/>
        <w:rPr>
          <w:bCs/>
          <w:sz w:val="28"/>
          <w:szCs w:val="28"/>
          <w:lang w:val="kk-KZ"/>
        </w:rPr>
      </w:pPr>
    </w:p>
    <w:p w14:paraId="4C3AF250" w14:textId="77777777" w:rsidR="00FC35EE" w:rsidRPr="00FC35EE" w:rsidRDefault="00FC35EE" w:rsidP="00FC35EE">
      <w:pPr>
        <w:jc w:val="center"/>
        <w:rPr>
          <w:bCs/>
          <w:sz w:val="28"/>
          <w:szCs w:val="28"/>
          <w:lang w:val="kk-KZ"/>
        </w:rPr>
      </w:pPr>
    </w:p>
    <w:p w14:paraId="0C6EC2EE" w14:textId="77777777" w:rsidR="00FC35EE" w:rsidRPr="00FC35EE" w:rsidRDefault="00FC35EE" w:rsidP="00FC35EE">
      <w:pPr>
        <w:ind w:firstLine="709"/>
        <w:rPr>
          <w:b/>
          <w:bCs/>
          <w:sz w:val="28"/>
          <w:szCs w:val="28"/>
          <w:lang w:val="kk-KZ"/>
        </w:rPr>
      </w:pPr>
      <w:r w:rsidRPr="00FC35EE">
        <w:rPr>
          <w:b/>
          <w:bCs/>
          <w:sz w:val="28"/>
          <w:szCs w:val="28"/>
          <w:lang w:val="kk-KZ"/>
        </w:rPr>
        <w:t>БҰЙЫРАМЫН:</w:t>
      </w:r>
    </w:p>
    <w:p w14:paraId="1038CC1A" w14:textId="77777777" w:rsidR="00FC35EE" w:rsidRPr="00FC35EE" w:rsidRDefault="00FC35EE" w:rsidP="00FC35EE">
      <w:pPr>
        <w:widowControl w:val="0"/>
        <w:tabs>
          <w:tab w:val="left" w:pos="993"/>
        </w:tabs>
        <w:ind w:firstLine="709"/>
        <w:jc w:val="both"/>
        <w:rPr>
          <w:sz w:val="28"/>
          <w:lang w:val="kk-KZ"/>
        </w:rPr>
      </w:pPr>
      <w:r w:rsidRPr="00FC35EE">
        <w:rPr>
          <w:sz w:val="28"/>
          <w:lang w:val="kk-KZ"/>
        </w:rPr>
        <w:t>1. «Республикалық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(Нормативтік құқықтық актілерді мемлекеттік тіркеу тізілімінде № 11550 болып тіркелген) мынадай өзгеріс енгізілсін:</w:t>
      </w:r>
    </w:p>
    <w:p w14:paraId="6DFAB84A" w14:textId="77777777" w:rsidR="00FC35EE" w:rsidRPr="00FC35EE" w:rsidRDefault="00FC35EE" w:rsidP="00FC35EE">
      <w:pPr>
        <w:widowControl w:val="0"/>
        <w:tabs>
          <w:tab w:val="left" w:pos="993"/>
        </w:tabs>
        <w:ind w:firstLine="709"/>
        <w:jc w:val="both"/>
        <w:rPr>
          <w:sz w:val="28"/>
          <w:lang w:val="kk-KZ"/>
        </w:rPr>
      </w:pPr>
      <w:r w:rsidRPr="00FC35EE">
        <w:rPr>
          <w:sz w:val="28"/>
          <w:lang w:val="kk-KZ"/>
        </w:rPr>
        <w:t>көрсетілген бұйрықпен бекітілген Республикалық маңызы бар қалаларды, астананы қоспағанда, автомобиль көлігімен жолаушылар мен багажды тасымалдау қағидаларында:</w:t>
      </w:r>
    </w:p>
    <w:p w14:paraId="467CED96" w14:textId="77777777" w:rsidR="00FC35EE" w:rsidRPr="00FC35EE" w:rsidRDefault="00FC35EE" w:rsidP="00FC35EE">
      <w:pPr>
        <w:widowControl w:val="0"/>
        <w:tabs>
          <w:tab w:val="left" w:pos="993"/>
        </w:tabs>
        <w:ind w:firstLine="709"/>
        <w:jc w:val="both"/>
        <w:rPr>
          <w:sz w:val="28"/>
          <w:lang w:val="kk-KZ"/>
        </w:rPr>
      </w:pPr>
      <w:r w:rsidRPr="00FC35EE">
        <w:rPr>
          <w:sz w:val="28"/>
          <w:lang w:val="kk-KZ"/>
        </w:rPr>
        <w:t>3-тармақтың 18) тармақшасы мынадай редакцияда жазылсын:</w:t>
      </w:r>
    </w:p>
    <w:p w14:paraId="41B37353" w14:textId="77777777" w:rsidR="00FC35EE" w:rsidRPr="00FC35EE" w:rsidRDefault="00FC35EE" w:rsidP="00FC35EE">
      <w:pPr>
        <w:widowControl w:val="0"/>
        <w:tabs>
          <w:tab w:val="left" w:pos="993"/>
        </w:tabs>
        <w:ind w:firstLine="709"/>
        <w:jc w:val="both"/>
        <w:rPr>
          <w:sz w:val="28"/>
          <w:lang w:val="kk-KZ"/>
        </w:rPr>
      </w:pPr>
      <w:r w:rsidRPr="00FC35EE">
        <w:rPr>
          <w:sz w:val="28"/>
          <w:lang w:val="kk-KZ"/>
        </w:rPr>
        <w:t>«18) спутниктік навигация аппаратурасы – автокөлік құралына жаһандық навигациялық спутниктік жүйелердің сигналдары арқылы оның ағымдағы орналасқан жерін, жүру бағыты мен жылдамдығын айқындау, қосымша борт жабдығымен деректер алмасу үшін, сондай-ақ жылжымалы радиотелефон байланысы желілері арқылы ақпарат алмасу үшін орнатылатын аппараттық-бағдарламалық құрылғы;».</w:t>
      </w:r>
    </w:p>
    <w:p w14:paraId="1C5C1D35" w14:textId="77777777" w:rsidR="00FC35EE" w:rsidRPr="00FC35EE" w:rsidRDefault="00FC35EE" w:rsidP="00FC35EE">
      <w:pPr>
        <w:widowControl w:val="0"/>
        <w:tabs>
          <w:tab w:val="left" w:pos="993"/>
        </w:tabs>
        <w:ind w:firstLine="709"/>
        <w:jc w:val="both"/>
        <w:rPr>
          <w:sz w:val="28"/>
          <w:lang w:val="kk-KZ"/>
        </w:rPr>
      </w:pPr>
      <w:r w:rsidRPr="00FC35EE">
        <w:rPr>
          <w:sz w:val="28"/>
          <w:lang w:val="kk-KZ"/>
        </w:rPr>
        <w:t xml:space="preserve">2. «Автомобиль көлігімен жүктерді тасымалдау қағидаларын бекіту туралы» Қазақстан Республикасы Инвестициялар және даму министрінің </w:t>
      </w:r>
      <w:r w:rsidRPr="00FC35EE">
        <w:rPr>
          <w:sz w:val="28"/>
          <w:lang w:val="kk-KZ"/>
        </w:rPr>
        <w:br/>
        <w:t>2015 жылғы 30 сәуірдегі № 546 бұйрығына (Нормативтік құқықтық актілерді мемлекеттік тіркеу тізілімінде № 12463 болып тіркелген) мынадай өзгеріс пен толықтыру енгізілсін:</w:t>
      </w:r>
    </w:p>
    <w:p w14:paraId="14D93CDE" w14:textId="77777777" w:rsidR="00FC35EE" w:rsidRPr="00FC35EE" w:rsidRDefault="00FC35EE" w:rsidP="00FC35EE">
      <w:pPr>
        <w:widowControl w:val="0"/>
        <w:tabs>
          <w:tab w:val="left" w:pos="993"/>
        </w:tabs>
        <w:ind w:firstLine="709"/>
        <w:jc w:val="both"/>
        <w:rPr>
          <w:sz w:val="28"/>
          <w:lang w:val="kk-KZ"/>
        </w:rPr>
      </w:pPr>
      <w:r w:rsidRPr="00FC35EE">
        <w:rPr>
          <w:sz w:val="28"/>
          <w:lang w:val="kk-KZ"/>
        </w:rPr>
        <w:t xml:space="preserve">көрсетілген бұйрықпен бекітілген Автомобиль көлігімен жүктерді </w:t>
      </w:r>
      <w:r w:rsidRPr="00FC35EE">
        <w:rPr>
          <w:sz w:val="28"/>
          <w:lang w:val="kk-KZ"/>
        </w:rPr>
        <w:lastRenderedPageBreak/>
        <w:t>тасымалдау қағидаларында:</w:t>
      </w:r>
    </w:p>
    <w:p w14:paraId="6D00D67B" w14:textId="77777777" w:rsidR="00FC35EE" w:rsidRPr="00FC35EE" w:rsidRDefault="00FC35EE" w:rsidP="00FC35EE">
      <w:pPr>
        <w:widowControl w:val="0"/>
        <w:tabs>
          <w:tab w:val="left" w:pos="993"/>
        </w:tabs>
        <w:ind w:firstLine="709"/>
        <w:jc w:val="both"/>
        <w:rPr>
          <w:sz w:val="28"/>
          <w:lang w:val="kk-KZ"/>
        </w:rPr>
      </w:pPr>
      <w:r w:rsidRPr="00FC35EE">
        <w:rPr>
          <w:sz w:val="28"/>
          <w:lang w:val="kk-KZ"/>
        </w:rPr>
        <w:t>20-тармақ мынадай редакцияда жазылсын:</w:t>
      </w:r>
    </w:p>
    <w:p w14:paraId="5431119C" w14:textId="77777777" w:rsidR="00FC35EE" w:rsidRPr="00FC35EE" w:rsidRDefault="00FC35EE" w:rsidP="00FC35EE">
      <w:pPr>
        <w:widowControl w:val="0"/>
        <w:tabs>
          <w:tab w:val="left" w:pos="993"/>
        </w:tabs>
        <w:ind w:firstLine="709"/>
        <w:jc w:val="both"/>
        <w:rPr>
          <w:sz w:val="28"/>
          <w:lang w:val="kk-KZ"/>
        </w:rPr>
      </w:pPr>
      <w:r w:rsidRPr="00FC35EE">
        <w:rPr>
          <w:sz w:val="28"/>
          <w:lang w:val="kk-KZ"/>
        </w:rPr>
        <w:t>«20. Жол парақтарын және тауар-көлік жүкқұжаттарын тасымалдаушы қағаз тасығышта немесе ауысым (рейс) басталғанға дейін ауысымға (рейске) электрондық-цифрлық құжат нысанында осы Қағидаларға 1-қосымшаға сәйкес Автомобиль көлігімен жүктерді тасымалдау кезіндегі CMR және жолдама парағын, тауар-көлік жүкқұжатын толтыруға арналған мәліметтерді енгізе отырып, әрбір жүк автокөлік құралына жеке ресімдейді. Бұл ретте тауар-көлік жүкқұжатындағы жекелеген деректерді жүк жөнелтуші (жүк алушы) де толтырады.»;</w:t>
      </w:r>
    </w:p>
    <w:p w14:paraId="797D8148" w14:textId="77777777" w:rsidR="00FC35EE" w:rsidRPr="00FC35EE" w:rsidRDefault="00FC35EE" w:rsidP="00FC35EE">
      <w:pPr>
        <w:widowControl w:val="0"/>
        <w:tabs>
          <w:tab w:val="left" w:pos="993"/>
        </w:tabs>
        <w:ind w:firstLine="709"/>
        <w:jc w:val="both"/>
        <w:rPr>
          <w:sz w:val="28"/>
          <w:lang w:val="kk-KZ"/>
        </w:rPr>
      </w:pPr>
      <w:r w:rsidRPr="00FC35EE">
        <w:rPr>
          <w:sz w:val="28"/>
          <w:lang w:val="kk-KZ"/>
        </w:rPr>
        <w:t>мынадай мазмұндағы 22-1-тармақпен толықтырылсын:</w:t>
      </w:r>
    </w:p>
    <w:p w14:paraId="5ED5B1C6" w14:textId="77777777" w:rsidR="00FC35EE" w:rsidRPr="00FC35EE" w:rsidRDefault="00FC35EE" w:rsidP="00FC35EE">
      <w:pPr>
        <w:widowControl w:val="0"/>
        <w:tabs>
          <w:tab w:val="left" w:pos="993"/>
        </w:tabs>
        <w:ind w:firstLine="709"/>
        <w:jc w:val="both"/>
        <w:rPr>
          <w:sz w:val="28"/>
          <w:lang w:val="kk-KZ"/>
        </w:rPr>
      </w:pPr>
      <w:r w:rsidRPr="00FC35EE">
        <w:rPr>
          <w:sz w:val="28"/>
          <w:lang w:val="kk-KZ"/>
        </w:rPr>
        <w:t xml:space="preserve">«22-1. Жолдама парақтарды және тауар-көлік жүкқұжаттарды Көлік құжаттарын басқарудың бірыңғай жүйесінде тіркеу, есепке алу, өңдеу және сақтау «Көлік құжаттарын басқарудың бірыңғай жүйесін ұйымдастыру және пайдалану қағидаларын, көлік құжаттарын басқарудың бірыңғай жүйесінде тіркеуге, есепке алуға, өңдеуге және сақтауға жататын құжаттардың тізбесін бекіту туралы» Қазақстан Республикасы Индустрия және инфрақұрылымдық даму министрінің міндетін атқарушының 2021 жылғы 25 мамырдағы № 258 бұйрығына (Нормативтік құқықтық актілерді мемлекеттік тіркеу тізілімінде </w:t>
      </w:r>
      <w:r w:rsidRPr="00FC35EE">
        <w:rPr>
          <w:sz w:val="28"/>
          <w:lang w:val="kk-KZ"/>
        </w:rPr>
        <w:br/>
        <w:t>№ 22893 болып тіркелген) сәйкес жүзеге асырылады.»;</w:t>
      </w:r>
    </w:p>
    <w:p w14:paraId="4711D444" w14:textId="77777777" w:rsidR="00FC35EE" w:rsidRPr="00FC35EE" w:rsidRDefault="00FC35EE" w:rsidP="00FC35EE">
      <w:pPr>
        <w:widowControl w:val="0"/>
        <w:tabs>
          <w:tab w:val="left" w:pos="993"/>
        </w:tabs>
        <w:ind w:firstLine="709"/>
        <w:jc w:val="both"/>
        <w:rPr>
          <w:sz w:val="28"/>
          <w:lang w:val="kk-KZ"/>
        </w:rPr>
      </w:pPr>
      <w:r w:rsidRPr="00FC35EE">
        <w:rPr>
          <w:sz w:val="28"/>
          <w:lang w:val="kk-KZ"/>
        </w:rPr>
        <w:t>1-қосымша осы бұйрыққа қосымшаға сәйкес редакцияда жазылсын.</w:t>
      </w:r>
    </w:p>
    <w:p w14:paraId="12091EA8" w14:textId="77777777" w:rsidR="00FC35EE" w:rsidRPr="00FC35EE" w:rsidRDefault="00FC35EE" w:rsidP="00FC35EE">
      <w:pPr>
        <w:widowControl w:val="0"/>
        <w:tabs>
          <w:tab w:val="left" w:pos="993"/>
        </w:tabs>
        <w:ind w:firstLine="709"/>
        <w:jc w:val="both"/>
        <w:rPr>
          <w:sz w:val="28"/>
          <w:lang w:val="kk-KZ"/>
        </w:rPr>
      </w:pPr>
      <w:r w:rsidRPr="00FC35EE">
        <w:rPr>
          <w:sz w:val="28"/>
          <w:lang w:val="kk-KZ"/>
        </w:rPr>
        <w:t>3.</w:t>
      </w:r>
      <w:r w:rsidRPr="00FC35EE">
        <w:rPr>
          <w:sz w:val="28"/>
          <w:lang w:val="kk-KZ"/>
        </w:rPr>
        <w:tab/>
        <w:t>Қазақстан Республикасы Көлік министрлігінің Автомобиль көлігі департаменті заңнамада белгіленген тәртіппен:</w:t>
      </w:r>
    </w:p>
    <w:p w14:paraId="02E9C05E" w14:textId="77777777" w:rsidR="00FC35EE" w:rsidRPr="00FC35EE" w:rsidRDefault="00FC35EE" w:rsidP="00FC35EE">
      <w:pPr>
        <w:widowControl w:val="0"/>
        <w:tabs>
          <w:tab w:val="left" w:pos="1134"/>
        </w:tabs>
        <w:ind w:firstLine="709"/>
        <w:jc w:val="both"/>
        <w:rPr>
          <w:sz w:val="28"/>
          <w:lang w:val="kk-KZ"/>
        </w:rPr>
      </w:pPr>
      <w:r w:rsidRPr="00FC35EE">
        <w:rPr>
          <w:sz w:val="28"/>
          <w:lang w:val="kk-KZ"/>
        </w:rPr>
        <w:t>1)</w:t>
      </w:r>
      <w:r w:rsidRPr="00FC35EE">
        <w:rPr>
          <w:sz w:val="28"/>
          <w:lang w:val="kk-KZ"/>
        </w:rPr>
        <w:tab/>
        <w:t>осы бұйрықты Қазақстан Республикасы Әділет министрлігінде мемлекеттік тіркеуді;</w:t>
      </w:r>
    </w:p>
    <w:p w14:paraId="5C858580" w14:textId="77777777" w:rsidR="00FC35EE" w:rsidRPr="00FC35EE" w:rsidRDefault="00FC35EE" w:rsidP="00FC35EE">
      <w:pPr>
        <w:widowControl w:val="0"/>
        <w:tabs>
          <w:tab w:val="left" w:pos="1134"/>
        </w:tabs>
        <w:ind w:firstLine="709"/>
        <w:jc w:val="both"/>
        <w:rPr>
          <w:sz w:val="28"/>
          <w:lang w:val="kk-KZ"/>
        </w:rPr>
      </w:pPr>
      <w:r w:rsidRPr="00FC35EE">
        <w:rPr>
          <w:sz w:val="28"/>
          <w:lang w:val="kk-KZ"/>
        </w:rPr>
        <w:t>2)</w:t>
      </w:r>
      <w:r w:rsidRPr="00FC35EE">
        <w:rPr>
          <w:sz w:val="28"/>
          <w:lang w:val="kk-KZ"/>
        </w:rPr>
        <w:tab/>
        <w:t>осы бұйрықты ресми жарияланғаннан кейін Қазақстан Республикасы Көлік министрлігінің интернет-ресурсында орналастыруды қамтамасыз етсін.</w:t>
      </w:r>
    </w:p>
    <w:p w14:paraId="095F77EA" w14:textId="77777777" w:rsidR="00FC35EE" w:rsidRPr="00FC35EE" w:rsidRDefault="00FC35EE" w:rsidP="00FC35EE">
      <w:pPr>
        <w:widowControl w:val="0"/>
        <w:tabs>
          <w:tab w:val="left" w:pos="993"/>
        </w:tabs>
        <w:ind w:firstLine="709"/>
        <w:jc w:val="both"/>
        <w:rPr>
          <w:sz w:val="28"/>
          <w:lang w:val="kk-KZ"/>
        </w:rPr>
      </w:pPr>
      <w:r w:rsidRPr="00FC35EE">
        <w:rPr>
          <w:sz w:val="28"/>
          <w:lang w:val="kk-KZ"/>
        </w:rPr>
        <w:t>4.</w:t>
      </w:r>
      <w:r w:rsidRPr="00FC35EE">
        <w:rPr>
          <w:sz w:val="28"/>
          <w:lang w:val="kk-KZ"/>
        </w:rPr>
        <w:tab/>
        <w:t xml:space="preserve">Осы бұйрықтың орындалуын бақылау жетекшілік ететін </w:t>
      </w:r>
      <w:r w:rsidRPr="00FC35EE">
        <w:rPr>
          <w:sz w:val="28"/>
          <w:lang w:val="kk-KZ"/>
        </w:rPr>
        <w:br/>
        <w:t>Қазақстан Республикасының Көлік вице-министріне жүктелсін.</w:t>
      </w:r>
    </w:p>
    <w:p w14:paraId="46D6D3D6" w14:textId="2E881284" w:rsidR="00C25927" w:rsidRPr="00C25927" w:rsidRDefault="00FC35EE" w:rsidP="00FC35EE">
      <w:pPr>
        <w:overflowPunct w:val="0"/>
        <w:autoSpaceDE w:val="0"/>
        <w:autoSpaceDN w:val="0"/>
        <w:adjustRightInd w:val="0"/>
        <w:ind w:firstLine="708"/>
        <w:jc w:val="both"/>
        <w:rPr>
          <w:sz w:val="28"/>
          <w:lang w:val="kk-KZ"/>
        </w:rPr>
      </w:pPr>
      <w:r w:rsidRPr="00FC35EE">
        <w:rPr>
          <w:sz w:val="28"/>
          <w:lang w:val="kk-KZ"/>
        </w:rPr>
        <w:t>5. Осы бұйрық алғашқы ресми жарияланған күнінен кейін күнтізбелік он күн өткен соң қолданысқа енгізіледі.</w:t>
      </w:r>
    </w:p>
    <w:p w14:paraId="4D6199AD" w14:textId="77777777" w:rsidR="00F9098F" w:rsidRPr="00CB7259" w:rsidRDefault="00F9098F" w:rsidP="00027F5A">
      <w:pPr>
        <w:pStyle w:val="a3"/>
        <w:tabs>
          <w:tab w:val="clear" w:pos="9355"/>
          <w:tab w:val="right" w:pos="10260"/>
        </w:tabs>
        <w:ind w:left="-180"/>
        <w:rPr>
          <w:sz w:val="28"/>
          <w:lang w:val="kk-KZ"/>
        </w:rPr>
      </w:pPr>
    </w:p>
    <w:p w14:paraId="34516581" w14:textId="77777777" w:rsidR="00F9098F" w:rsidRPr="00CB7259" w:rsidRDefault="00F9098F" w:rsidP="00027F5A">
      <w:pPr>
        <w:pStyle w:val="a3"/>
        <w:tabs>
          <w:tab w:val="clear" w:pos="9355"/>
          <w:tab w:val="right" w:pos="10260"/>
        </w:tabs>
        <w:ind w:left="-180"/>
        <w:rPr>
          <w:sz w:val="28"/>
          <w:lang w:val="kk-KZ"/>
        </w:rPr>
      </w:pPr>
    </w:p>
    <w:p w14:paraId="6A623658" w14:textId="20752BF7" w:rsidR="00E42549" w:rsidRPr="00E42549" w:rsidRDefault="00E42549" w:rsidP="00E42549">
      <w:pPr>
        <w:ind w:firstLine="708"/>
        <w:rPr>
          <w:b/>
          <w:color w:val="000000"/>
          <w:sz w:val="28"/>
          <w:lang w:val="kk-KZ"/>
        </w:rPr>
      </w:pPr>
      <w:r w:rsidRPr="00E42549">
        <w:rPr>
          <w:b/>
          <w:color w:val="000000"/>
          <w:sz w:val="28"/>
          <w:lang w:val="kk-KZ"/>
        </w:rPr>
        <w:t>Қазақстан Республикасы</w:t>
      </w:r>
    </w:p>
    <w:p w14:paraId="75952464" w14:textId="036BFA60" w:rsidR="00206795" w:rsidRPr="009975CB" w:rsidRDefault="00E42549" w:rsidP="00E42549">
      <w:pPr>
        <w:ind w:firstLine="708"/>
        <w:rPr>
          <w:sz w:val="28"/>
          <w:lang w:val="kk-KZ"/>
        </w:rPr>
      </w:pPr>
      <w:r w:rsidRPr="00E42549">
        <w:rPr>
          <w:b/>
          <w:color w:val="000000"/>
          <w:sz w:val="28"/>
          <w:lang w:val="kk-KZ"/>
        </w:rPr>
        <w:t>Көлік министрінің міндетін атқарушы</w:t>
      </w:r>
      <w:r w:rsidRPr="00E42549">
        <w:rPr>
          <w:b/>
          <w:color w:val="000000"/>
          <w:sz w:val="28"/>
          <w:lang w:val="kk-KZ"/>
        </w:rPr>
        <w:tab/>
      </w:r>
      <w:r w:rsidRPr="00E42549">
        <w:rPr>
          <w:b/>
          <w:color w:val="000000"/>
          <w:sz w:val="28"/>
          <w:lang w:val="kk-KZ"/>
        </w:rPr>
        <w:tab/>
      </w:r>
      <w:r w:rsidRPr="00E42549">
        <w:rPr>
          <w:b/>
          <w:color w:val="000000"/>
          <w:sz w:val="28"/>
          <w:lang w:val="kk-KZ"/>
        </w:rPr>
        <w:tab/>
        <w:t xml:space="preserve">     </w:t>
      </w:r>
      <w:r w:rsidR="00A92E1B">
        <w:rPr>
          <w:b/>
          <w:color w:val="000000"/>
          <w:sz w:val="28"/>
          <w:lang w:val="kk-KZ"/>
        </w:rPr>
        <w:t xml:space="preserve"> </w:t>
      </w:r>
      <w:r w:rsidR="00653A93">
        <w:rPr>
          <w:b/>
          <w:color w:val="000000"/>
          <w:sz w:val="28"/>
          <w:lang w:val="kk-KZ"/>
        </w:rPr>
        <w:t>М</w:t>
      </w:r>
      <w:r w:rsidR="00A92E1B" w:rsidRPr="00A92E1B">
        <w:rPr>
          <w:b/>
          <w:color w:val="000000"/>
          <w:sz w:val="28"/>
          <w:lang w:val="kk-KZ"/>
        </w:rPr>
        <w:t xml:space="preserve">. </w:t>
      </w:r>
      <w:r w:rsidR="00653A93">
        <w:rPr>
          <w:b/>
          <w:color w:val="000000"/>
          <w:sz w:val="28"/>
          <w:lang w:val="kk-KZ"/>
        </w:rPr>
        <w:t>Қалиақпаров</w:t>
      </w:r>
    </w:p>
    <w:p w14:paraId="75A1F7BA" w14:textId="0156E098" w:rsidR="00254928" w:rsidRDefault="00254928" w:rsidP="00CB7259">
      <w:pPr>
        <w:rPr>
          <w:sz w:val="28"/>
          <w:lang w:val="kk-KZ"/>
        </w:rPr>
      </w:pPr>
    </w:p>
    <w:p w14:paraId="7CF2D213" w14:textId="0A721F37" w:rsidR="00CB7259" w:rsidRDefault="00CB7259" w:rsidP="00CB7259">
      <w:pPr>
        <w:rPr>
          <w:sz w:val="28"/>
          <w:lang w:val="kk-KZ"/>
        </w:rPr>
      </w:pPr>
    </w:p>
    <w:p w14:paraId="572426D1" w14:textId="012F62F0" w:rsidR="00CB7259" w:rsidRDefault="00CB7259" w:rsidP="00CB7259">
      <w:pPr>
        <w:rPr>
          <w:sz w:val="28"/>
          <w:lang w:val="kk-KZ"/>
        </w:rPr>
      </w:pPr>
    </w:p>
    <w:p w14:paraId="31D5A4E2" w14:textId="77777777" w:rsidR="00FC35EE" w:rsidRDefault="00FC35EE" w:rsidP="00FC35EE">
      <w:pPr>
        <w:rPr>
          <w:sz w:val="28"/>
          <w:szCs w:val="28"/>
          <w:lang w:val="kk-KZ"/>
        </w:rPr>
      </w:pPr>
    </w:p>
    <w:p w14:paraId="1E92EBD7" w14:textId="77777777" w:rsidR="00FC35EE" w:rsidRDefault="00FC35EE" w:rsidP="00FC35EE">
      <w:pPr>
        <w:rPr>
          <w:sz w:val="28"/>
          <w:szCs w:val="28"/>
          <w:lang w:val="kk-KZ"/>
        </w:rPr>
      </w:pPr>
    </w:p>
    <w:p w14:paraId="6C2BF08E" w14:textId="77777777" w:rsidR="00FC35EE" w:rsidRDefault="00FC35EE" w:rsidP="00FC35EE">
      <w:pPr>
        <w:rPr>
          <w:sz w:val="28"/>
          <w:szCs w:val="28"/>
          <w:lang w:val="kk-KZ"/>
        </w:rPr>
      </w:pPr>
    </w:p>
    <w:p w14:paraId="24E9C757" w14:textId="01671F64" w:rsidR="00FC35EE" w:rsidRPr="00FC35EE" w:rsidRDefault="00FC35EE" w:rsidP="00FC35EE">
      <w:pPr>
        <w:rPr>
          <w:sz w:val="28"/>
          <w:szCs w:val="28"/>
          <w:lang w:val="kk-KZ"/>
        </w:rPr>
      </w:pPr>
      <w:r w:rsidRPr="00FC35EE">
        <w:rPr>
          <w:sz w:val="28"/>
          <w:szCs w:val="28"/>
          <w:lang w:val="kk-KZ"/>
        </w:rPr>
        <w:t>«КЕЛІСІЛДІ»</w:t>
      </w:r>
    </w:p>
    <w:p w14:paraId="37912B13" w14:textId="77777777" w:rsidR="00FC35EE" w:rsidRPr="00FC35EE" w:rsidRDefault="00FC35EE" w:rsidP="00FC35EE">
      <w:pPr>
        <w:rPr>
          <w:sz w:val="28"/>
          <w:szCs w:val="28"/>
          <w:lang w:val="kk-KZ"/>
        </w:rPr>
      </w:pPr>
      <w:r w:rsidRPr="00FC35EE">
        <w:rPr>
          <w:sz w:val="28"/>
          <w:szCs w:val="28"/>
          <w:lang w:val="kk-KZ"/>
        </w:rPr>
        <w:t>Қазақстан Республикасы</w:t>
      </w:r>
    </w:p>
    <w:p w14:paraId="572E42E8" w14:textId="77777777" w:rsidR="00FC35EE" w:rsidRPr="00FC35EE" w:rsidRDefault="00FC35EE" w:rsidP="00FC35EE">
      <w:pPr>
        <w:rPr>
          <w:sz w:val="28"/>
          <w:szCs w:val="28"/>
          <w:lang w:val="kk-KZ"/>
        </w:rPr>
      </w:pPr>
      <w:r w:rsidRPr="00FC35EE">
        <w:rPr>
          <w:sz w:val="28"/>
          <w:szCs w:val="28"/>
          <w:lang w:val="kk-KZ"/>
        </w:rPr>
        <w:t>Денсаулық сақтау министрлігі</w:t>
      </w:r>
    </w:p>
    <w:p w14:paraId="24C9914E" w14:textId="77777777" w:rsidR="00FC35EE" w:rsidRPr="00FC35EE" w:rsidRDefault="00FC35EE" w:rsidP="00FC35EE">
      <w:pPr>
        <w:rPr>
          <w:sz w:val="28"/>
          <w:szCs w:val="28"/>
          <w:lang w:val="kk-KZ"/>
        </w:rPr>
      </w:pPr>
    </w:p>
    <w:p w14:paraId="63D81AB3" w14:textId="77777777" w:rsidR="00FC35EE" w:rsidRPr="00FC35EE" w:rsidRDefault="00FC35EE" w:rsidP="00FC35EE">
      <w:pPr>
        <w:rPr>
          <w:sz w:val="28"/>
          <w:szCs w:val="28"/>
          <w:lang w:val="kk-KZ"/>
        </w:rPr>
      </w:pPr>
      <w:r w:rsidRPr="00FC35EE">
        <w:rPr>
          <w:sz w:val="28"/>
          <w:szCs w:val="28"/>
          <w:lang w:val="kk-KZ"/>
        </w:rPr>
        <w:lastRenderedPageBreak/>
        <w:t>«КЕЛІСІЛДІ»</w:t>
      </w:r>
    </w:p>
    <w:p w14:paraId="74853C29" w14:textId="77777777" w:rsidR="00FC35EE" w:rsidRPr="00FC35EE" w:rsidRDefault="00FC35EE" w:rsidP="00FC35EE">
      <w:pPr>
        <w:rPr>
          <w:sz w:val="28"/>
          <w:szCs w:val="28"/>
          <w:lang w:val="kk-KZ"/>
        </w:rPr>
      </w:pPr>
      <w:r w:rsidRPr="00FC35EE">
        <w:rPr>
          <w:sz w:val="28"/>
          <w:szCs w:val="28"/>
          <w:lang w:val="kk-KZ"/>
        </w:rPr>
        <w:t xml:space="preserve">Қазақстан Республикасының </w:t>
      </w:r>
    </w:p>
    <w:p w14:paraId="3661E9C1" w14:textId="77777777" w:rsidR="00FC35EE" w:rsidRPr="00FC35EE" w:rsidRDefault="00FC35EE" w:rsidP="00FC35EE">
      <w:pPr>
        <w:rPr>
          <w:sz w:val="28"/>
          <w:szCs w:val="28"/>
          <w:lang w:val="kk-KZ"/>
        </w:rPr>
      </w:pPr>
      <w:r w:rsidRPr="00FC35EE">
        <w:rPr>
          <w:sz w:val="28"/>
          <w:szCs w:val="28"/>
          <w:lang w:val="kk-KZ"/>
        </w:rPr>
        <w:t xml:space="preserve">Жасанды интеллект және </w:t>
      </w:r>
    </w:p>
    <w:p w14:paraId="65516A80" w14:textId="77777777" w:rsidR="00FC35EE" w:rsidRPr="00FC35EE" w:rsidRDefault="00FC35EE" w:rsidP="00FC35EE">
      <w:pPr>
        <w:rPr>
          <w:sz w:val="28"/>
          <w:szCs w:val="28"/>
          <w:lang w:val="kk-KZ"/>
        </w:rPr>
      </w:pPr>
      <w:r w:rsidRPr="00FC35EE">
        <w:rPr>
          <w:sz w:val="28"/>
          <w:szCs w:val="28"/>
          <w:lang w:val="kk-KZ"/>
        </w:rPr>
        <w:t>цифрлық даму министрлігі</w:t>
      </w:r>
    </w:p>
    <w:p w14:paraId="7F6FA516" w14:textId="77777777" w:rsidR="00FC35EE" w:rsidRPr="00FC35EE" w:rsidRDefault="00FC35EE" w:rsidP="00FC35EE">
      <w:pPr>
        <w:rPr>
          <w:sz w:val="28"/>
          <w:szCs w:val="28"/>
          <w:lang w:val="kk-KZ"/>
        </w:rPr>
      </w:pPr>
    </w:p>
    <w:p w14:paraId="791D2F1B" w14:textId="77777777" w:rsidR="00FC35EE" w:rsidRPr="00FC35EE" w:rsidRDefault="00FC35EE" w:rsidP="00FC35EE">
      <w:pPr>
        <w:rPr>
          <w:sz w:val="28"/>
          <w:szCs w:val="28"/>
          <w:lang w:val="kk-KZ"/>
        </w:rPr>
      </w:pPr>
      <w:r w:rsidRPr="00FC35EE">
        <w:rPr>
          <w:sz w:val="28"/>
          <w:szCs w:val="28"/>
          <w:lang w:val="kk-KZ"/>
        </w:rPr>
        <w:t>«КЕЛІСІЛДІ»</w:t>
      </w:r>
    </w:p>
    <w:p w14:paraId="6FA51139" w14:textId="77777777" w:rsidR="00FC35EE" w:rsidRPr="00FC35EE" w:rsidRDefault="00FC35EE" w:rsidP="00FC35EE">
      <w:pPr>
        <w:rPr>
          <w:sz w:val="28"/>
          <w:szCs w:val="28"/>
          <w:lang w:val="kk-KZ"/>
        </w:rPr>
      </w:pPr>
      <w:r w:rsidRPr="00FC35EE">
        <w:rPr>
          <w:sz w:val="28"/>
          <w:szCs w:val="28"/>
          <w:lang w:val="kk-KZ"/>
        </w:rPr>
        <w:t>Қазақстан Республикасы</w:t>
      </w:r>
    </w:p>
    <w:p w14:paraId="2A929FA2" w14:textId="77777777" w:rsidR="00FC35EE" w:rsidRPr="00FC35EE" w:rsidRDefault="00FC35EE" w:rsidP="00FC35EE">
      <w:pPr>
        <w:rPr>
          <w:sz w:val="28"/>
          <w:szCs w:val="28"/>
          <w:lang w:val="kk-KZ"/>
        </w:rPr>
      </w:pPr>
      <w:r w:rsidRPr="00FC35EE">
        <w:rPr>
          <w:sz w:val="28"/>
          <w:szCs w:val="28"/>
          <w:lang w:val="kk-KZ"/>
        </w:rPr>
        <w:t>Қаржы министрлігі</w:t>
      </w:r>
    </w:p>
    <w:p w14:paraId="5602E14B" w14:textId="77777777" w:rsidR="00FC35EE" w:rsidRPr="00FC35EE" w:rsidRDefault="00FC35EE" w:rsidP="00FC35EE">
      <w:pPr>
        <w:rPr>
          <w:sz w:val="28"/>
          <w:szCs w:val="28"/>
          <w:lang w:val="kk-KZ"/>
        </w:rPr>
      </w:pPr>
    </w:p>
    <w:p w14:paraId="4789D31C" w14:textId="77777777" w:rsidR="00FC35EE" w:rsidRPr="00FC35EE" w:rsidRDefault="00FC35EE" w:rsidP="00FC35EE">
      <w:pPr>
        <w:rPr>
          <w:sz w:val="28"/>
          <w:szCs w:val="28"/>
          <w:lang w:val="kk-KZ"/>
        </w:rPr>
      </w:pPr>
      <w:r w:rsidRPr="00FC35EE">
        <w:rPr>
          <w:sz w:val="28"/>
          <w:szCs w:val="28"/>
          <w:lang w:val="kk-KZ"/>
        </w:rPr>
        <w:t>«КЕЛІСІЛДІ»</w:t>
      </w:r>
    </w:p>
    <w:p w14:paraId="0D74C359" w14:textId="77777777" w:rsidR="00FC35EE" w:rsidRPr="00FC35EE" w:rsidRDefault="00FC35EE" w:rsidP="00FC35EE">
      <w:pPr>
        <w:rPr>
          <w:sz w:val="28"/>
          <w:szCs w:val="28"/>
          <w:lang w:val="kk-KZ"/>
        </w:rPr>
      </w:pPr>
      <w:r w:rsidRPr="00FC35EE">
        <w:rPr>
          <w:sz w:val="28"/>
          <w:szCs w:val="28"/>
          <w:lang w:val="kk-KZ"/>
        </w:rPr>
        <w:t>Қазақстан Республикасы</w:t>
      </w:r>
    </w:p>
    <w:p w14:paraId="5376EF91" w14:textId="77777777" w:rsidR="00FC35EE" w:rsidRPr="00FC35EE" w:rsidRDefault="00FC35EE" w:rsidP="00FC35EE">
      <w:pPr>
        <w:rPr>
          <w:sz w:val="28"/>
          <w:szCs w:val="28"/>
          <w:lang w:val="kk-KZ"/>
        </w:rPr>
      </w:pPr>
      <w:r w:rsidRPr="00FC35EE">
        <w:rPr>
          <w:sz w:val="28"/>
          <w:szCs w:val="28"/>
          <w:lang w:val="kk-KZ"/>
        </w:rPr>
        <w:t>Ұлттық экономика министрлігі</w:t>
      </w:r>
    </w:p>
    <w:p w14:paraId="14D17D66" w14:textId="77777777" w:rsidR="00FC35EE" w:rsidRPr="00FC35EE" w:rsidRDefault="00FC35EE" w:rsidP="00FC35EE">
      <w:pPr>
        <w:rPr>
          <w:sz w:val="28"/>
          <w:szCs w:val="28"/>
          <w:lang w:val="kk-KZ"/>
        </w:rPr>
      </w:pPr>
    </w:p>
    <w:p w14:paraId="43C45EDD" w14:textId="77777777" w:rsidR="00FC35EE" w:rsidRPr="00FC35EE" w:rsidRDefault="00FC35EE" w:rsidP="00FC35EE">
      <w:pPr>
        <w:rPr>
          <w:sz w:val="28"/>
          <w:szCs w:val="28"/>
          <w:lang w:val="kk-KZ"/>
        </w:rPr>
      </w:pPr>
      <w:r w:rsidRPr="00FC35EE">
        <w:rPr>
          <w:sz w:val="28"/>
          <w:szCs w:val="28"/>
          <w:lang w:val="kk-KZ"/>
        </w:rPr>
        <w:t>«КЕЛІСІЛДІ»</w:t>
      </w:r>
    </w:p>
    <w:p w14:paraId="5F780F96" w14:textId="77777777" w:rsidR="00FC35EE" w:rsidRPr="00FC35EE" w:rsidRDefault="00FC35EE" w:rsidP="00FC35EE">
      <w:pPr>
        <w:rPr>
          <w:sz w:val="28"/>
          <w:szCs w:val="28"/>
          <w:lang w:val="kk-KZ"/>
        </w:rPr>
      </w:pPr>
      <w:r w:rsidRPr="00FC35EE">
        <w:rPr>
          <w:sz w:val="28"/>
          <w:szCs w:val="28"/>
          <w:lang w:val="kk-KZ"/>
        </w:rPr>
        <w:t>Қазақстан Республикасы</w:t>
      </w:r>
    </w:p>
    <w:p w14:paraId="1BFADC63" w14:textId="77777777" w:rsidR="00FC35EE" w:rsidRPr="00FC35EE" w:rsidRDefault="00FC35EE" w:rsidP="00FC35EE">
      <w:pPr>
        <w:rPr>
          <w:lang w:val="kk-KZ"/>
        </w:rPr>
      </w:pPr>
      <w:r w:rsidRPr="00FC35EE">
        <w:rPr>
          <w:sz w:val="28"/>
          <w:szCs w:val="28"/>
          <w:lang w:val="kk-KZ"/>
        </w:rPr>
        <w:t>Ішкі істер министрлігі</w:t>
      </w:r>
    </w:p>
    <w:p w14:paraId="3846FE5A" w14:textId="3173073F" w:rsidR="00CB7259" w:rsidRPr="00CB7259" w:rsidRDefault="00CB7259" w:rsidP="00CB7259">
      <w:pPr>
        <w:rPr>
          <w:sz w:val="28"/>
          <w:szCs w:val="28"/>
          <w:lang w:val="kk-KZ"/>
        </w:rPr>
      </w:pPr>
    </w:p>
    <w:p w14:paraId="3055C601" w14:textId="77777777" w:rsidR="00CB7259" w:rsidRPr="00486728" w:rsidRDefault="00CB7259" w:rsidP="00CB7259">
      <w:pPr>
        <w:rPr>
          <w:sz w:val="28"/>
          <w:lang w:val="kk-KZ"/>
        </w:rPr>
      </w:pPr>
    </w:p>
    <w:sectPr w:rsidR="00CB7259" w:rsidRPr="00486728" w:rsidSect="003B1CA4">
      <w:headerReference w:type="even" r:id="rId8"/>
      <w:headerReference w:type="default" r:id="rId9"/>
      <w:footerReference w:type="even" r:id="rId10"/>
      <w:footerReference w:type="default" r:id="rId11"/>
      <w:headerReference w:type="first" r:id="rId12"/>
      <w:footerReference w:type="first" r:id="rId13"/>
      <w:pgSz w:w="11906" w:h="16838" w:code="9"/>
      <w:pgMar w:top="567" w:right="849" w:bottom="0"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F4E27" w14:textId="77777777" w:rsidR="00C6708A" w:rsidRDefault="00C6708A">
      <w:r>
        <w:separator/>
      </w:r>
    </w:p>
  </w:endnote>
  <w:endnote w:type="continuationSeparator" w:id="0">
    <w:p w14:paraId="1FC9D8A7" w14:textId="77777777" w:rsidR="00C6708A" w:rsidRDefault="00C6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4509" w14:textId="77777777" w:rsidR="00F50C63" w:rsidRDefault="00F50C6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55DC7" w14:textId="77777777" w:rsidR="00F50C63" w:rsidRDefault="00F50C6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1B30" w14:textId="77777777" w:rsidR="00F50C63" w:rsidRDefault="00F50C6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62D2F" w14:textId="77777777" w:rsidR="00C6708A" w:rsidRDefault="00C6708A">
      <w:r>
        <w:separator/>
      </w:r>
    </w:p>
  </w:footnote>
  <w:footnote w:type="continuationSeparator" w:id="0">
    <w:p w14:paraId="072C0368" w14:textId="77777777" w:rsidR="00C6708A" w:rsidRDefault="00C67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4A04" w14:textId="77777777" w:rsidR="00780A7B" w:rsidRDefault="00780A7B">
    <w:pPr>
      <w:pStyle w:val="a3"/>
    </w:pPr>
  </w:p>
  <w:p w14:paraId="2BEC3E4A" w14:textId="77777777" w:rsidR="00BF273F" w:rsidRDefault="00C6708A">
    <w:pPr>
      <w:pStyle w:val="a3"/>
    </w:pPr>
    <w:r>
      <w:rPr>
        <w:noProof/>
      </w:rPr>
      <w:pict w14:anchorId="2BD0DD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Министерство транспорта Республики Казахстан - Өмірзақ Мақсат Разахұлы"/>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285539"/>
      <w:docPartObj>
        <w:docPartGallery w:val="Page Numbers (Top of Page)"/>
        <w:docPartUnique/>
      </w:docPartObj>
    </w:sdtPr>
    <w:sdtEndPr/>
    <w:sdtContent>
      <w:p w14:paraId="0546B8F6" w14:textId="5BC04557" w:rsidR="003B1CA4" w:rsidRDefault="003B1CA4">
        <w:pPr>
          <w:pStyle w:val="a3"/>
          <w:jc w:val="center"/>
        </w:pPr>
        <w:r>
          <w:fldChar w:fldCharType="begin"/>
        </w:r>
        <w:r>
          <w:instrText>PAGE   \* MERGEFORMAT</w:instrText>
        </w:r>
        <w:r>
          <w:fldChar w:fldCharType="separate"/>
        </w:r>
        <w:r>
          <w:t>2</w:t>
        </w:r>
        <w:r>
          <w:fldChar w:fldCharType="end"/>
        </w:r>
      </w:p>
    </w:sdtContent>
  </w:sdt>
  <w:p w14:paraId="30BA4FD1" w14:textId="3A4F4497" w:rsidR="00BF273F" w:rsidRDefault="00BF273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72" w:type="dxa"/>
      <w:tblLook w:val="01E0" w:firstRow="1" w:lastRow="1" w:firstColumn="1" w:lastColumn="1" w:noHBand="0" w:noVBand="0"/>
    </w:tblPr>
    <w:tblGrid>
      <w:gridCol w:w="4255"/>
      <w:gridCol w:w="1761"/>
      <w:gridCol w:w="4244"/>
    </w:tblGrid>
    <w:tr w:rsidR="00FC1D11" w:rsidRPr="0013109A" w14:paraId="02D75878" w14:textId="77777777" w:rsidTr="00702B6C">
      <w:trPr>
        <w:trHeight w:val="1612"/>
      </w:trPr>
      <w:tc>
        <w:tcPr>
          <w:tcW w:w="4255" w:type="dxa"/>
        </w:tcPr>
        <w:p w14:paraId="4B5D5C4A" w14:textId="77777777" w:rsidR="00FC1D11" w:rsidRPr="0013109A" w:rsidRDefault="00FC1D11">
          <w:pPr>
            <w:jc w:val="center"/>
            <w:rPr>
              <w:b/>
              <w:bCs/>
              <w:color w:val="1F497D"/>
              <w:sz w:val="20"/>
              <w:szCs w:val="20"/>
              <w:lang w:val="kk-KZ"/>
            </w:rPr>
          </w:pPr>
        </w:p>
        <w:p w14:paraId="57AA65DD" w14:textId="77777777" w:rsidR="00FC1D11" w:rsidRDefault="001C0BAF" w:rsidP="00780A7B">
          <w:pPr>
            <w:spacing w:line="276" w:lineRule="auto"/>
            <w:jc w:val="center"/>
            <w:rPr>
              <w:b/>
              <w:bCs/>
              <w:color w:val="1E1D8E"/>
              <w:sz w:val="22"/>
              <w:szCs w:val="22"/>
              <w:lang w:val="kk-KZ"/>
            </w:rPr>
          </w:pPr>
          <w:r>
            <w:rPr>
              <w:b/>
              <w:bCs/>
              <w:color w:val="1E1D8E"/>
              <w:sz w:val="22"/>
              <w:szCs w:val="22"/>
              <w:lang w:val="kk-KZ"/>
            </w:rPr>
            <w:t>«</w:t>
          </w:r>
          <w:r w:rsidR="00EA117B" w:rsidRPr="00381620">
            <w:rPr>
              <w:b/>
              <w:bCs/>
              <w:color w:val="1E1D8E"/>
              <w:sz w:val="22"/>
              <w:szCs w:val="22"/>
              <w:lang w:val="kk-KZ"/>
            </w:rPr>
            <w:t xml:space="preserve">ҚАЗАҚСТАН РЕСПУБЛИКАСЫ </w:t>
          </w:r>
          <w:r w:rsidR="005C3224">
            <w:rPr>
              <w:b/>
              <w:bCs/>
              <w:color w:val="1E1D8E"/>
              <w:sz w:val="22"/>
              <w:szCs w:val="22"/>
              <w:lang w:val="kk-KZ"/>
            </w:rPr>
            <w:t>КӨЛІК</w:t>
          </w:r>
          <w:r w:rsidR="00EA117B" w:rsidRPr="00381620">
            <w:rPr>
              <w:b/>
              <w:bCs/>
              <w:color w:val="1E1D8E"/>
              <w:sz w:val="22"/>
              <w:szCs w:val="22"/>
              <w:lang w:val="kk-KZ"/>
            </w:rPr>
            <w:t xml:space="preserve"> МИНИСТРЛІГІ</w:t>
          </w:r>
          <w:r>
            <w:rPr>
              <w:b/>
              <w:bCs/>
              <w:color w:val="1E1D8E"/>
              <w:sz w:val="22"/>
              <w:szCs w:val="22"/>
              <w:lang w:val="kk-KZ"/>
            </w:rPr>
            <w:t>»</w:t>
          </w:r>
        </w:p>
        <w:p w14:paraId="3F12A71A" w14:textId="77777777" w:rsidR="00780A7B" w:rsidRDefault="001C0BAF" w:rsidP="00780A7B">
          <w:pPr>
            <w:spacing w:line="276" w:lineRule="auto"/>
            <w:jc w:val="center"/>
            <w:rPr>
              <w:b/>
              <w:bCs/>
              <w:color w:val="1E1D8E"/>
              <w:sz w:val="22"/>
              <w:szCs w:val="22"/>
              <w:lang w:val="kk-KZ"/>
            </w:rPr>
          </w:pPr>
          <w:r>
            <w:rPr>
              <w:b/>
              <w:bCs/>
              <w:color w:val="1E1D8E"/>
              <w:sz w:val="22"/>
              <w:szCs w:val="22"/>
              <w:lang w:val="kk-KZ"/>
            </w:rPr>
            <w:t xml:space="preserve">РЕСПУБЛИКАЛЫҚ </w:t>
          </w:r>
          <w:r w:rsidR="00780A7B">
            <w:rPr>
              <w:b/>
              <w:bCs/>
              <w:color w:val="1E1D8E"/>
              <w:sz w:val="22"/>
              <w:szCs w:val="22"/>
              <w:lang w:val="kk-KZ"/>
            </w:rPr>
            <w:t>МЕМЛЕКЕТТІК МЕКЕМЕСІ</w:t>
          </w:r>
        </w:p>
        <w:p w14:paraId="49A165CA" w14:textId="77777777" w:rsidR="001C0BAF" w:rsidRPr="00780A7B" w:rsidRDefault="001C0BAF" w:rsidP="00780A7B">
          <w:pPr>
            <w:spacing w:line="276" w:lineRule="auto"/>
            <w:jc w:val="center"/>
            <w:rPr>
              <w:b/>
              <w:bCs/>
              <w:color w:val="1E1D8E"/>
              <w:sz w:val="22"/>
              <w:szCs w:val="22"/>
              <w:lang w:val="kk-KZ"/>
            </w:rPr>
          </w:pPr>
        </w:p>
      </w:tc>
      <w:tc>
        <w:tcPr>
          <w:tcW w:w="1761" w:type="dxa"/>
        </w:tcPr>
        <w:p w14:paraId="4FCACBF3" w14:textId="77777777" w:rsidR="00FC1D11" w:rsidRPr="0013109A" w:rsidRDefault="005B3CBE" w:rsidP="00381620">
          <w:pPr>
            <w:tabs>
              <w:tab w:val="left" w:pos="610"/>
            </w:tabs>
            <w:rPr>
              <w:color w:val="1F497D"/>
              <w:sz w:val="22"/>
              <w:szCs w:val="22"/>
              <w:lang w:val="kk-KZ"/>
            </w:rPr>
          </w:pPr>
          <w:r>
            <w:rPr>
              <w:noProof/>
              <w:color w:val="1F497D"/>
              <w:sz w:val="22"/>
              <w:szCs w:val="22"/>
              <w:lang w:val="en-US" w:eastAsia="en-US"/>
            </w:rPr>
            <w:drawing>
              <wp:anchor distT="0" distB="0" distL="114300" distR="114300" simplePos="0" relativeHeight="251658240" behindDoc="1" locked="0" layoutInCell="1" allowOverlap="1" wp14:anchorId="1A42A008" wp14:editId="09021DC3">
                <wp:simplePos x="0" y="0"/>
                <wp:positionH relativeFrom="page">
                  <wp:posOffset>10160</wp:posOffset>
                </wp:positionH>
                <wp:positionV relativeFrom="paragraph">
                  <wp:posOffset>-6985</wp:posOffset>
                </wp:positionV>
                <wp:extent cx="936625" cy="964565"/>
                <wp:effectExtent l="0" t="0" r="0" b="698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625" cy="964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44" w:type="dxa"/>
        </w:tcPr>
        <w:p w14:paraId="31FF13C0" w14:textId="77777777" w:rsidR="001C0BAF" w:rsidRDefault="001C0BAF" w:rsidP="001C0BAF">
          <w:pPr>
            <w:spacing w:line="276" w:lineRule="auto"/>
            <w:rPr>
              <w:b/>
              <w:bCs/>
              <w:color w:val="1E1D8E"/>
              <w:sz w:val="22"/>
              <w:szCs w:val="22"/>
              <w:lang w:val="kk-KZ"/>
            </w:rPr>
          </w:pPr>
        </w:p>
        <w:p w14:paraId="21A58ADD" w14:textId="77777777" w:rsidR="001C0BAF" w:rsidRDefault="001C0BAF" w:rsidP="001C0BAF">
          <w:pPr>
            <w:spacing w:line="276" w:lineRule="auto"/>
            <w:jc w:val="center"/>
            <w:rPr>
              <w:b/>
              <w:bCs/>
              <w:color w:val="1E1D8E"/>
              <w:sz w:val="22"/>
              <w:szCs w:val="22"/>
              <w:lang w:val="kk-KZ"/>
            </w:rPr>
          </w:pPr>
          <w:r>
            <w:rPr>
              <w:b/>
              <w:bCs/>
              <w:color w:val="1E1D8E"/>
              <w:sz w:val="22"/>
              <w:szCs w:val="22"/>
              <w:lang w:val="kk-KZ"/>
            </w:rPr>
            <w:t>РЕСПУБЛИКАНСКОЕ</w:t>
          </w:r>
        </w:p>
        <w:p w14:paraId="66CCF927" w14:textId="77777777" w:rsidR="00780A7B" w:rsidRDefault="00780A7B" w:rsidP="001C0BAF">
          <w:pPr>
            <w:spacing w:line="276" w:lineRule="auto"/>
            <w:rPr>
              <w:b/>
              <w:bCs/>
              <w:color w:val="1E1D8E"/>
              <w:sz w:val="22"/>
              <w:szCs w:val="22"/>
              <w:lang w:val="kk-KZ"/>
            </w:rPr>
          </w:pPr>
          <w:r>
            <w:rPr>
              <w:b/>
              <w:bCs/>
              <w:color w:val="1E1D8E"/>
              <w:sz w:val="22"/>
              <w:szCs w:val="22"/>
              <w:lang w:val="kk-KZ"/>
            </w:rPr>
            <w:t>ГОСУДАРСТВЕННОЕ УЧРЕЖДЕНИЕ</w:t>
          </w:r>
        </w:p>
        <w:p w14:paraId="607F4833" w14:textId="77777777" w:rsidR="00EA117B" w:rsidRPr="00381620" w:rsidRDefault="001C0BAF" w:rsidP="00780A7B">
          <w:pPr>
            <w:spacing w:line="276" w:lineRule="auto"/>
            <w:jc w:val="center"/>
            <w:rPr>
              <w:b/>
              <w:bCs/>
              <w:color w:val="1E1D8E"/>
              <w:sz w:val="22"/>
              <w:szCs w:val="22"/>
              <w:lang w:val="kk-KZ"/>
            </w:rPr>
          </w:pPr>
          <w:r>
            <w:rPr>
              <w:b/>
              <w:bCs/>
              <w:color w:val="1E1D8E"/>
              <w:sz w:val="22"/>
              <w:szCs w:val="22"/>
              <w:lang w:val="kk-KZ"/>
            </w:rPr>
            <w:t>«</w:t>
          </w:r>
          <w:r w:rsidR="00EA117B" w:rsidRPr="00381620">
            <w:rPr>
              <w:b/>
              <w:bCs/>
              <w:color w:val="1E1D8E"/>
              <w:sz w:val="22"/>
              <w:szCs w:val="22"/>
              <w:lang w:val="kk-KZ"/>
            </w:rPr>
            <w:t>МИНИСТЕРСТВО</w:t>
          </w:r>
          <w:r w:rsidR="00780A7B">
            <w:rPr>
              <w:b/>
              <w:bCs/>
              <w:color w:val="1E1D8E"/>
              <w:sz w:val="22"/>
              <w:szCs w:val="22"/>
              <w:lang w:val="kk-KZ"/>
            </w:rPr>
            <w:t xml:space="preserve"> </w:t>
          </w:r>
          <w:r w:rsidR="005C3224">
            <w:rPr>
              <w:b/>
              <w:bCs/>
              <w:color w:val="1E1D8E"/>
              <w:sz w:val="22"/>
              <w:szCs w:val="22"/>
              <w:lang w:val="kk-KZ"/>
            </w:rPr>
            <w:t>ТРАНСПОРТА</w:t>
          </w:r>
        </w:p>
        <w:p w14:paraId="0E01B01C" w14:textId="77777777" w:rsidR="00FC1D11" w:rsidRDefault="00EA117B" w:rsidP="00381620">
          <w:pPr>
            <w:spacing w:line="276" w:lineRule="auto"/>
            <w:jc w:val="center"/>
            <w:rPr>
              <w:b/>
              <w:bCs/>
              <w:color w:val="1E1D8E"/>
              <w:sz w:val="22"/>
              <w:szCs w:val="22"/>
              <w:lang w:val="kk-KZ"/>
            </w:rPr>
          </w:pPr>
          <w:r w:rsidRPr="00381620">
            <w:rPr>
              <w:b/>
              <w:bCs/>
              <w:color w:val="1E1D8E"/>
              <w:sz w:val="22"/>
              <w:szCs w:val="22"/>
              <w:lang w:val="kk-KZ"/>
            </w:rPr>
            <w:t>РЕСПУБЛИКИ КАЗАХСТАН</w:t>
          </w:r>
          <w:r w:rsidR="001C0BAF">
            <w:rPr>
              <w:b/>
              <w:bCs/>
              <w:color w:val="1E1D8E"/>
              <w:sz w:val="22"/>
              <w:szCs w:val="22"/>
              <w:lang w:val="kk-KZ"/>
            </w:rPr>
            <w:t>»</w:t>
          </w:r>
        </w:p>
        <w:p w14:paraId="71CDE501" w14:textId="77777777" w:rsidR="00780A7B" w:rsidRPr="0013109A" w:rsidRDefault="00780A7B" w:rsidP="001C0BAF">
          <w:pPr>
            <w:spacing w:line="276" w:lineRule="auto"/>
            <w:jc w:val="center"/>
            <w:rPr>
              <w:b/>
              <w:color w:val="1F497D"/>
              <w:sz w:val="29"/>
              <w:szCs w:val="29"/>
              <w:lang w:val="kk-KZ"/>
            </w:rPr>
          </w:pPr>
        </w:p>
      </w:tc>
    </w:tr>
  </w:tbl>
  <w:p w14:paraId="1A69A5E0" w14:textId="77777777" w:rsidR="000E73EE" w:rsidRPr="0013109A" w:rsidRDefault="005B3CBE" w:rsidP="00A14AAA">
    <w:pPr>
      <w:pStyle w:val="a3"/>
      <w:tabs>
        <w:tab w:val="clear" w:pos="9355"/>
        <w:tab w:val="left" w:pos="6840"/>
        <w:tab w:val="right" w:pos="10260"/>
      </w:tabs>
      <w:ind w:left="-180" w:right="-263"/>
      <w:rPr>
        <w:color w:val="1F497D"/>
        <w:sz w:val="16"/>
        <w:szCs w:val="16"/>
      </w:rPr>
    </w:pPr>
    <w:r>
      <w:rPr>
        <w:noProof/>
        <w:color w:val="1E1D8E"/>
        <w:sz w:val="23"/>
        <w:szCs w:val="23"/>
        <w:lang w:val="en-US" w:eastAsia="en-US"/>
      </w:rPr>
      <mc:AlternateContent>
        <mc:Choice Requires="wps">
          <w:drawing>
            <wp:anchor distT="0" distB="0" distL="114300" distR="114300" simplePos="0" relativeHeight="251656192" behindDoc="0" locked="0" layoutInCell="1" allowOverlap="1" wp14:anchorId="313C86ED" wp14:editId="7A10F7B4">
              <wp:simplePos x="0" y="0"/>
              <wp:positionH relativeFrom="column">
                <wp:posOffset>-37465</wp:posOffset>
              </wp:positionH>
              <wp:positionV relativeFrom="page">
                <wp:posOffset>1512570</wp:posOffset>
              </wp:positionV>
              <wp:extent cx="6505575" cy="9525"/>
              <wp:effectExtent l="10160" t="17145" r="8890" b="1143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05575" cy="9525"/>
                      </a:xfrm>
                      <a:custGeom>
                        <a:avLst/>
                        <a:gdLst>
                          <a:gd name="T0" fmla="*/ 0 w 10245"/>
                          <a:gd name="T1" fmla="*/ 0 h 15"/>
                          <a:gd name="T2" fmla="*/ 10245 w 10245"/>
                          <a:gd name="T3" fmla="*/ 15 h 15"/>
                        </a:gdLst>
                        <a:ahLst/>
                        <a:cxnLst>
                          <a:cxn ang="0">
                            <a:pos x="T0" y="T1"/>
                          </a:cxn>
                          <a:cxn ang="0">
                            <a:pos x="T2" y="T3"/>
                          </a:cxn>
                        </a:cxnLst>
                        <a:rect l="0" t="0" r="r" b="b"/>
                        <a:pathLst>
                          <a:path w="10245" h="15">
                            <a:moveTo>
                              <a:pt x="0" y="0"/>
                            </a:moveTo>
                            <a:lnTo>
                              <a:pt x="10245" y="15"/>
                            </a:lnTo>
                          </a:path>
                        </a:pathLst>
                      </a:custGeom>
                      <a:solidFill>
                        <a:srgbClr val="1E1D8E"/>
                      </a:solidFill>
                      <a:ln w="15875">
                        <a:solidFill>
                          <a:srgbClr val="1E1D8E"/>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CDAB5B5" id="Freeform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points="-2.95pt,119.1pt,509.3pt,119.85pt" coordsize="10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" fillcolor="#1e1d8e" strokecolor="#1e1d8e" strokeweight="1.25pt">
              <v:path arrowok="t" o:connecttype="custom" o:connectlocs="0,0;6505575,9525" o:connectangles="0,0"/>
              <w10:wrap anchory="page"/>
            </v:polyline>
          </w:pict>
        </mc:Fallback>
      </mc:AlternateContent>
    </w:r>
    <w:r w:rsidR="00960EB8" w:rsidRPr="0013109A">
      <w:rPr>
        <w:color w:val="1F497D"/>
        <w:sz w:val="16"/>
        <w:szCs w:val="16"/>
      </w:rPr>
      <w:t xml:space="preserve">  </w:t>
    </w:r>
  </w:p>
  <w:p w14:paraId="620D3148" w14:textId="77777777" w:rsidR="00FC1D11" w:rsidRPr="00767BBF" w:rsidRDefault="000E73EE" w:rsidP="00027F5A">
    <w:pPr>
      <w:pStyle w:val="a3"/>
      <w:tabs>
        <w:tab w:val="clear" w:pos="9355"/>
        <w:tab w:val="left" w:pos="6840"/>
        <w:tab w:val="right" w:pos="10260"/>
      </w:tabs>
      <w:ind w:left="-180" w:right="-263"/>
      <w:rPr>
        <w:b/>
        <w:color w:val="1E1D8E"/>
        <w:sz w:val="28"/>
        <w:szCs w:val="28"/>
        <w:lang w:val="de-DE"/>
      </w:rPr>
    </w:pPr>
    <w:r w:rsidRPr="00767BBF">
      <w:rPr>
        <w:color w:val="1E1D8E"/>
        <w:sz w:val="16"/>
        <w:szCs w:val="16"/>
      </w:rPr>
      <w:t xml:space="preserve">  </w:t>
    </w:r>
    <w:r w:rsidR="00960EB8" w:rsidRPr="00767BBF">
      <w:rPr>
        <w:color w:val="1E1D8E"/>
        <w:sz w:val="16"/>
        <w:szCs w:val="16"/>
      </w:rPr>
      <w:t xml:space="preserve">  </w:t>
    </w:r>
    <w:r w:rsidR="00027F5A" w:rsidRPr="00767BBF">
      <w:rPr>
        <w:color w:val="1E1D8E"/>
        <w:sz w:val="16"/>
        <w:szCs w:val="16"/>
      </w:rPr>
      <w:t xml:space="preserve">                                 </w:t>
    </w:r>
    <w:r w:rsidR="00027F5A" w:rsidRPr="00767BBF">
      <w:rPr>
        <w:b/>
        <w:color w:val="1E1D8E"/>
        <w:sz w:val="28"/>
        <w:szCs w:val="28"/>
      </w:rPr>
      <w:t>БҰЙРЫҚ                                                                     ПРИКАЗ</w:t>
    </w:r>
  </w:p>
  <w:p w14:paraId="2F287CC3" w14:textId="5A7F5DD0" w:rsidR="00BF273F" w:rsidRDefault="00BF273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224A"/>
    <w:multiLevelType w:val="hybridMultilevel"/>
    <w:tmpl w:val="5F444DBA"/>
    <w:lvl w:ilvl="0" w:tplc="F9F82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8F306D6"/>
    <w:multiLevelType w:val="hybridMultilevel"/>
    <w:tmpl w:val="74B8120A"/>
    <w:lvl w:ilvl="0" w:tplc="76A29A5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 w15:restartNumberingAfterBreak="0">
    <w:nsid w:val="3BF84CDE"/>
    <w:multiLevelType w:val="hybridMultilevel"/>
    <w:tmpl w:val="9BC8D5CE"/>
    <w:lvl w:ilvl="0" w:tplc="9314E5F6">
      <w:start w:val="1"/>
      <w:numFmt w:val="decimal"/>
      <w:lvlText w:val="%1."/>
      <w:lvlJc w:val="left"/>
      <w:pPr>
        <w:ind w:left="6477" w:hanging="59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2BB3647"/>
    <w:multiLevelType w:val="hybridMultilevel"/>
    <w:tmpl w:val="ED9C1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20C20D0"/>
    <w:multiLevelType w:val="hybridMultilevel"/>
    <w:tmpl w:val="447218F6"/>
    <w:lvl w:ilvl="0" w:tplc="10A86D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5827428"/>
    <w:multiLevelType w:val="hybridMultilevel"/>
    <w:tmpl w:val="C6541B3E"/>
    <w:lvl w:ilvl="0" w:tplc="F8683BD4">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6FFA1F21"/>
    <w:multiLevelType w:val="hybridMultilevel"/>
    <w:tmpl w:val="750E152A"/>
    <w:lvl w:ilvl="0" w:tplc="37FAFC16">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num w:numId="1" w16cid:durableId="262226374">
    <w:abstractNumId w:val="5"/>
  </w:num>
  <w:num w:numId="2" w16cid:durableId="2075465120">
    <w:abstractNumId w:val="4"/>
  </w:num>
  <w:num w:numId="3" w16cid:durableId="1150751910">
    <w:abstractNumId w:val="0"/>
  </w:num>
  <w:num w:numId="4" w16cid:durableId="830174923">
    <w:abstractNumId w:val="6"/>
  </w:num>
  <w:num w:numId="5" w16cid:durableId="286744570">
    <w:abstractNumId w:val="1"/>
  </w:num>
  <w:num w:numId="6" w16cid:durableId="147594932">
    <w:abstractNumId w:val="2"/>
  </w:num>
  <w:num w:numId="7" w16cid:durableId="701443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3A"/>
    <w:rsid w:val="000120C7"/>
    <w:rsid w:val="00027B1D"/>
    <w:rsid w:val="00027F5A"/>
    <w:rsid w:val="000342A3"/>
    <w:rsid w:val="00046BA0"/>
    <w:rsid w:val="0006227F"/>
    <w:rsid w:val="0006352B"/>
    <w:rsid w:val="000652BD"/>
    <w:rsid w:val="00070840"/>
    <w:rsid w:val="000A0D8C"/>
    <w:rsid w:val="000A13D2"/>
    <w:rsid w:val="000B3A4C"/>
    <w:rsid w:val="000C26CC"/>
    <w:rsid w:val="000C2C86"/>
    <w:rsid w:val="000D0ED4"/>
    <w:rsid w:val="000D5CD5"/>
    <w:rsid w:val="000D6523"/>
    <w:rsid w:val="000E73EE"/>
    <w:rsid w:val="000F0D84"/>
    <w:rsid w:val="000F1E76"/>
    <w:rsid w:val="000F2CA1"/>
    <w:rsid w:val="000F5602"/>
    <w:rsid w:val="0010357B"/>
    <w:rsid w:val="00105BA4"/>
    <w:rsid w:val="0013109A"/>
    <w:rsid w:val="00154484"/>
    <w:rsid w:val="00177EA4"/>
    <w:rsid w:val="001875D9"/>
    <w:rsid w:val="001B4525"/>
    <w:rsid w:val="001B5C7F"/>
    <w:rsid w:val="001C0BAF"/>
    <w:rsid w:val="001E71C7"/>
    <w:rsid w:val="001E7417"/>
    <w:rsid w:val="00206795"/>
    <w:rsid w:val="00227E8A"/>
    <w:rsid w:val="0023745D"/>
    <w:rsid w:val="00240D0C"/>
    <w:rsid w:val="00243437"/>
    <w:rsid w:val="002434D5"/>
    <w:rsid w:val="00254928"/>
    <w:rsid w:val="002B2880"/>
    <w:rsid w:val="002B4D9A"/>
    <w:rsid w:val="002C20F5"/>
    <w:rsid w:val="002C4A5B"/>
    <w:rsid w:val="002C4C58"/>
    <w:rsid w:val="002C7ACE"/>
    <w:rsid w:val="00300EDD"/>
    <w:rsid w:val="003323CE"/>
    <w:rsid w:val="00366D5E"/>
    <w:rsid w:val="0037236A"/>
    <w:rsid w:val="00375B84"/>
    <w:rsid w:val="003808FE"/>
    <w:rsid w:val="00381620"/>
    <w:rsid w:val="00395492"/>
    <w:rsid w:val="003B1CA4"/>
    <w:rsid w:val="003F72E0"/>
    <w:rsid w:val="004340C4"/>
    <w:rsid w:val="00485486"/>
    <w:rsid w:val="00486728"/>
    <w:rsid w:val="0048725E"/>
    <w:rsid w:val="004A2C24"/>
    <w:rsid w:val="004A6D44"/>
    <w:rsid w:val="004B7982"/>
    <w:rsid w:val="004C7B5C"/>
    <w:rsid w:val="004D45B9"/>
    <w:rsid w:val="00502BA8"/>
    <w:rsid w:val="00520E48"/>
    <w:rsid w:val="00522835"/>
    <w:rsid w:val="00527B5D"/>
    <w:rsid w:val="00531A60"/>
    <w:rsid w:val="005424FC"/>
    <w:rsid w:val="00552594"/>
    <w:rsid w:val="0056152C"/>
    <w:rsid w:val="00566734"/>
    <w:rsid w:val="005675D1"/>
    <w:rsid w:val="005A3265"/>
    <w:rsid w:val="005B3CBE"/>
    <w:rsid w:val="005B79E1"/>
    <w:rsid w:val="005C3224"/>
    <w:rsid w:val="005D6CB2"/>
    <w:rsid w:val="005E7F62"/>
    <w:rsid w:val="00602812"/>
    <w:rsid w:val="00614C00"/>
    <w:rsid w:val="00623BC2"/>
    <w:rsid w:val="006348FF"/>
    <w:rsid w:val="00650647"/>
    <w:rsid w:val="00653A93"/>
    <w:rsid w:val="00682091"/>
    <w:rsid w:val="006B2E46"/>
    <w:rsid w:val="006B5876"/>
    <w:rsid w:val="006D10E6"/>
    <w:rsid w:val="006E6E0F"/>
    <w:rsid w:val="00702B6C"/>
    <w:rsid w:val="0070560E"/>
    <w:rsid w:val="0071261A"/>
    <w:rsid w:val="007151E3"/>
    <w:rsid w:val="00751F23"/>
    <w:rsid w:val="00754C53"/>
    <w:rsid w:val="00756FF3"/>
    <w:rsid w:val="007659F9"/>
    <w:rsid w:val="00767BBF"/>
    <w:rsid w:val="00780A7B"/>
    <w:rsid w:val="007B0F39"/>
    <w:rsid w:val="008137CE"/>
    <w:rsid w:val="00825129"/>
    <w:rsid w:val="008451E0"/>
    <w:rsid w:val="00853187"/>
    <w:rsid w:val="00854913"/>
    <w:rsid w:val="00855F8A"/>
    <w:rsid w:val="008611CB"/>
    <w:rsid w:val="0086157B"/>
    <w:rsid w:val="008B7FF0"/>
    <w:rsid w:val="008F6892"/>
    <w:rsid w:val="00944050"/>
    <w:rsid w:val="00957699"/>
    <w:rsid w:val="00960EB8"/>
    <w:rsid w:val="00967381"/>
    <w:rsid w:val="00984F40"/>
    <w:rsid w:val="009852EA"/>
    <w:rsid w:val="0099136B"/>
    <w:rsid w:val="009975CB"/>
    <w:rsid w:val="009A03E5"/>
    <w:rsid w:val="009C1D8F"/>
    <w:rsid w:val="009D07EB"/>
    <w:rsid w:val="009D7A11"/>
    <w:rsid w:val="00A03A6F"/>
    <w:rsid w:val="00A05D79"/>
    <w:rsid w:val="00A11D99"/>
    <w:rsid w:val="00A14AAA"/>
    <w:rsid w:val="00A151F3"/>
    <w:rsid w:val="00A17E10"/>
    <w:rsid w:val="00A34037"/>
    <w:rsid w:val="00A44608"/>
    <w:rsid w:val="00A462C4"/>
    <w:rsid w:val="00A47915"/>
    <w:rsid w:val="00A47F71"/>
    <w:rsid w:val="00A50A0C"/>
    <w:rsid w:val="00A7134F"/>
    <w:rsid w:val="00A85FEE"/>
    <w:rsid w:val="00A924CA"/>
    <w:rsid w:val="00A92E1B"/>
    <w:rsid w:val="00A97AC9"/>
    <w:rsid w:val="00AB5693"/>
    <w:rsid w:val="00AC2614"/>
    <w:rsid w:val="00AF4834"/>
    <w:rsid w:val="00B20D0D"/>
    <w:rsid w:val="00B37E00"/>
    <w:rsid w:val="00B927EA"/>
    <w:rsid w:val="00BA65CC"/>
    <w:rsid w:val="00BA6B5A"/>
    <w:rsid w:val="00BB2D30"/>
    <w:rsid w:val="00BB481C"/>
    <w:rsid w:val="00BC0361"/>
    <w:rsid w:val="00BC0435"/>
    <w:rsid w:val="00BF273F"/>
    <w:rsid w:val="00C15D0E"/>
    <w:rsid w:val="00C1660D"/>
    <w:rsid w:val="00C25927"/>
    <w:rsid w:val="00C31CBC"/>
    <w:rsid w:val="00C4633A"/>
    <w:rsid w:val="00C6708A"/>
    <w:rsid w:val="00C67993"/>
    <w:rsid w:val="00CB3795"/>
    <w:rsid w:val="00CB7259"/>
    <w:rsid w:val="00CC5166"/>
    <w:rsid w:val="00CC6385"/>
    <w:rsid w:val="00CC6FAE"/>
    <w:rsid w:val="00CF4A51"/>
    <w:rsid w:val="00D1397E"/>
    <w:rsid w:val="00D471A5"/>
    <w:rsid w:val="00D8496A"/>
    <w:rsid w:val="00D86672"/>
    <w:rsid w:val="00DA7A91"/>
    <w:rsid w:val="00DB0C45"/>
    <w:rsid w:val="00DF26D6"/>
    <w:rsid w:val="00E269F7"/>
    <w:rsid w:val="00E34DA6"/>
    <w:rsid w:val="00E42549"/>
    <w:rsid w:val="00E440FB"/>
    <w:rsid w:val="00E504E4"/>
    <w:rsid w:val="00E54E1A"/>
    <w:rsid w:val="00E65D41"/>
    <w:rsid w:val="00E74E21"/>
    <w:rsid w:val="00EA117B"/>
    <w:rsid w:val="00EA769F"/>
    <w:rsid w:val="00EB42E2"/>
    <w:rsid w:val="00EC57F7"/>
    <w:rsid w:val="00ED6BC1"/>
    <w:rsid w:val="00F05819"/>
    <w:rsid w:val="00F24CAA"/>
    <w:rsid w:val="00F50C63"/>
    <w:rsid w:val="00F75D08"/>
    <w:rsid w:val="00F85F22"/>
    <w:rsid w:val="00F90056"/>
    <w:rsid w:val="00F90867"/>
    <w:rsid w:val="00F9098F"/>
    <w:rsid w:val="00F951E5"/>
    <w:rsid w:val="00FA4522"/>
    <w:rsid w:val="00FA50DF"/>
    <w:rsid w:val="00FC1D11"/>
    <w:rsid w:val="00FC35EE"/>
    <w:rsid w:val="00FE2E31"/>
    <w:rsid w:val="00FE6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9D92F"/>
  <w15:docId w15:val="{3E0D833F-8E2B-442A-9EE8-9C05A4A2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link w:val="10"/>
    <w:qFormat/>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kern w:val="36"/>
      <w:sz w:val="48"/>
      <w:szCs w:val="48"/>
      <w:lang w:val="ru-RU" w:eastAsia="ru-RU" w:bidi="ar-SA"/>
    </w:rPr>
  </w:style>
  <w:style w:type="paragraph" w:styleId="a3">
    <w:name w:val="header"/>
    <w:basedOn w:val="a"/>
    <w:link w:val="a4"/>
    <w:uiPriority w:val="99"/>
    <w:unhideWhenUsed/>
    <w:pPr>
      <w:tabs>
        <w:tab w:val="center" w:pos="4677"/>
        <w:tab w:val="right" w:pos="9355"/>
      </w:tabs>
    </w:pPr>
  </w:style>
  <w:style w:type="character" w:customStyle="1" w:styleId="a4">
    <w:name w:val="Верхний колонтитул Знак"/>
    <w:link w:val="a3"/>
    <w:uiPriority w:val="99"/>
    <w:rPr>
      <w:sz w:val="24"/>
      <w:szCs w:val="24"/>
      <w:lang w:val="ru-RU" w:eastAsia="ru-RU" w:bidi="ar-SA"/>
    </w:rPr>
  </w:style>
  <w:style w:type="paragraph" w:styleId="a5">
    <w:name w:val="Balloon Text"/>
    <w:basedOn w:val="a"/>
    <w:semiHidden/>
    <w:rPr>
      <w:rFonts w:ascii="Tahoma" w:hAnsi="Tahoma" w:cs="Tahoma"/>
      <w:sz w:val="16"/>
      <w:szCs w:val="16"/>
    </w:rPr>
  </w:style>
  <w:style w:type="paragraph" w:styleId="a6">
    <w:name w:val="footer"/>
    <w:basedOn w:val="a"/>
    <w:link w:val="a7"/>
    <w:uiPriority w:val="99"/>
    <w:pPr>
      <w:tabs>
        <w:tab w:val="center" w:pos="4677"/>
        <w:tab w:val="right" w:pos="9355"/>
      </w:tabs>
    </w:pPr>
    <w:rPr>
      <w:lang w:val="x-none" w:eastAsia="x-none"/>
    </w:rPr>
  </w:style>
  <w:style w:type="character" w:customStyle="1" w:styleId="a7">
    <w:name w:val="Нижний колонтитул Знак"/>
    <w:link w:val="a6"/>
    <w:uiPriority w:val="99"/>
    <w:rPr>
      <w:sz w:val="24"/>
      <w:szCs w:val="24"/>
    </w:rPr>
  </w:style>
  <w:style w:type="character" w:styleId="a8">
    <w:name w:val="Hyperlink"/>
    <w:rPr>
      <w:color w:val="0000FF"/>
      <w:u w:val="single"/>
    </w:rPr>
  </w:style>
  <w:style w:type="character" w:styleId="a9">
    <w:name w:val="Strong"/>
    <w:qFormat/>
    <w:rPr>
      <w:b/>
      <w:bCs/>
    </w:rPr>
  </w:style>
  <w:style w:type="paragraph" w:styleId="aa">
    <w:name w:val="Title"/>
    <w:basedOn w:val="a"/>
    <w:qFormat/>
    <w:pPr>
      <w:jc w:val="center"/>
    </w:pPr>
    <w:rPr>
      <w:sz w:val="28"/>
    </w:rPr>
  </w:style>
  <w:style w:type="character" w:customStyle="1" w:styleId="s0">
    <w:name w:val="s0"/>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1">
    <w:name w:val="Знак Знак Знак1 Знак Знак Знак Знак Знак Знак Знак Знак Знак Знак Знак Знак Знак"/>
    <w:basedOn w:val="a"/>
    <w:autoRedefine/>
    <w:rsid w:val="00E269F7"/>
    <w:pPr>
      <w:spacing w:after="160" w:line="240" w:lineRule="exact"/>
    </w:pPr>
    <w:rPr>
      <w:rFonts w:eastAsia="SimSun"/>
      <w:b/>
      <w:sz w:val="28"/>
      <w:lang w:val="en-US" w:eastAsia="en-US"/>
    </w:rPr>
  </w:style>
  <w:style w:type="paragraph" w:customStyle="1" w:styleId="ab">
    <w:name w:val="Знак Знак Знак Знак Знак Знак Знак Знак Знак Знак Знак Знак Знак Знак Знак Знак"/>
    <w:basedOn w:val="a"/>
    <w:autoRedefine/>
    <w:rsid w:val="00A462C4"/>
    <w:pPr>
      <w:spacing w:after="160" w:line="240" w:lineRule="exact"/>
    </w:pPr>
    <w:rPr>
      <w:sz w:val="28"/>
      <w:szCs w:val="28"/>
      <w:lang w:val="en-US" w:eastAsia="en-US"/>
    </w:rPr>
  </w:style>
  <w:style w:type="character" w:styleId="ac">
    <w:name w:val="page number"/>
    <w:basedOn w:val="a0"/>
    <w:rsid w:val="00BB481C"/>
  </w:style>
  <w:style w:type="paragraph" w:styleId="ad">
    <w:name w:val="List Paragraph"/>
    <w:basedOn w:val="a"/>
    <w:uiPriority w:val="34"/>
    <w:qFormat/>
    <w:rsid w:val="00A85FEE"/>
    <w:pPr>
      <w:ind w:left="720"/>
      <w:contextualSpacing/>
    </w:pPr>
  </w:style>
  <w:style w:type="table" w:styleId="ae">
    <w:name w:val="Table Grid"/>
    <w:basedOn w:val="a1"/>
    <w:rsid w:val="002C7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3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F7882-4D06-4C38-A54C-0EC315455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630</Words>
  <Characters>3596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Премьер-Министру</vt:lpstr>
    </vt:vector>
  </TitlesOfParts>
  <Company>SPecialiST RePack</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Премьер-Министру</dc:title>
  <dc:creator>**</dc:creator>
  <cp:lastModifiedBy>User</cp:lastModifiedBy>
  <cp:revision>20</cp:revision>
  <cp:lastPrinted>2026-04-20T11:56:00Z</cp:lastPrinted>
  <dcterms:created xsi:type="dcterms:W3CDTF">2026-03-14T07:34:00Z</dcterms:created>
  <dcterms:modified xsi:type="dcterms:W3CDTF">2026-09-15T05:22:00Z</dcterms:modified>
</cp:coreProperties>
</file>