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659"/>
        <w:gridCol w:w="3726"/>
      </w:tblGrid>
      <w:tr w:rsidR="005A3BE7" w:rsidRPr="004F049D" w:rsidTr="005A3BE7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32AD" w:rsidRDefault="00A87C02" w:rsidP="000132AD">
            <w:pPr>
              <w:pStyle w:val="a3"/>
            </w:pPr>
            <w:r>
              <w:t xml:space="preserve">            </w:t>
            </w:r>
            <w:r w:rsidR="001F6293">
              <w:t xml:space="preserve"> </w:t>
            </w:r>
          </w:p>
          <w:p w:rsidR="000132AD" w:rsidRDefault="000132AD" w:rsidP="000132AD">
            <w:pPr>
              <w:pStyle w:val="a3"/>
            </w:pPr>
          </w:p>
          <w:p w:rsidR="000132AD" w:rsidRDefault="000132AD" w:rsidP="000132AD">
            <w:pPr>
              <w:pStyle w:val="a3"/>
            </w:pPr>
          </w:p>
          <w:p w:rsidR="000132AD" w:rsidRDefault="000132AD" w:rsidP="000132A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132AD" w:rsidRDefault="000132AD" w:rsidP="000132A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132AD" w:rsidRDefault="000132AD" w:rsidP="000132A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33C7A" w:rsidRPr="000132AD" w:rsidRDefault="000132AD" w:rsidP="000132A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  <w:proofErr w:type="spellStart"/>
            <w:r w:rsidR="00A87C02" w:rsidRPr="000132AD">
              <w:rPr>
                <w:rFonts w:ascii="Times New Roman" w:hAnsi="Times New Roman" w:cs="Times New Roman"/>
                <w:b/>
                <w:sz w:val="28"/>
                <w:szCs w:val="28"/>
              </w:rPr>
              <w:t>Тергеу</w:t>
            </w:r>
            <w:proofErr w:type="spellEnd"/>
            <w:r w:rsidR="00A87C02" w:rsidRPr="000132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A87C02" w:rsidRPr="000132AD">
              <w:rPr>
                <w:rFonts w:ascii="Times New Roman" w:hAnsi="Times New Roman" w:cs="Times New Roman"/>
                <w:b/>
                <w:sz w:val="28"/>
                <w:szCs w:val="28"/>
              </w:rPr>
              <w:t>нәтижелері</w:t>
            </w:r>
            <w:proofErr w:type="spellEnd"/>
            <w:r w:rsidR="00A87C02" w:rsidRPr="000132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A87C02" w:rsidRPr="000132AD">
              <w:rPr>
                <w:rFonts w:ascii="Times New Roman" w:hAnsi="Times New Roman" w:cs="Times New Roman"/>
                <w:b/>
                <w:sz w:val="28"/>
                <w:szCs w:val="28"/>
              </w:rPr>
              <w:t>туралы</w:t>
            </w:r>
            <w:proofErr w:type="spellEnd"/>
            <w:proofErr w:type="gramEnd"/>
            <w:r w:rsidR="00A87C02" w:rsidRPr="000132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A87C02" w:rsidRPr="000132AD">
              <w:rPr>
                <w:rFonts w:ascii="Times New Roman" w:hAnsi="Times New Roman" w:cs="Times New Roman"/>
                <w:b/>
                <w:sz w:val="28"/>
                <w:szCs w:val="28"/>
              </w:rPr>
              <w:t>ақпарат</w:t>
            </w:r>
            <w:proofErr w:type="spellEnd"/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32AD" w:rsidRPr="000132AD" w:rsidRDefault="000132AD" w:rsidP="000132AD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13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Халықтың</w:t>
            </w:r>
            <w:proofErr w:type="spellEnd"/>
            <w:r w:rsidRPr="00013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3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</w:t>
            </w:r>
            <w:r w:rsidRPr="00013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ия</w:t>
            </w:r>
            <w:r w:rsidRPr="00013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</w:t>
            </w:r>
            <w:proofErr w:type="gramStart"/>
            <w:r w:rsidRPr="00013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қ-</w:t>
            </w:r>
            <w:proofErr w:type="gramEnd"/>
            <w:r w:rsidRPr="00013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эпидемиологиялық</w:t>
            </w:r>
            <w:proofErr w:type="spellEnd"/>
            <w:r w:rsidRPr="00013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3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саламаттылығы</w:t>
            </w:r>
            <w:proofErr w:type="spellEnd"/>
            <w:r w:rsidRPr="00013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3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саласында</w:t>
            </w:r>
            <w:proofErr w:type="spellEnd"/>
            <w:r w:rsidRPr="00013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3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тергеп-тексеру</w:t>
            </w:r>
            <w:proofErr w:type="spellEnd"/>
            <w:r w:rsidRPr="00013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3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Pr="00013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3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қағидаларына</w:t>
            </w:r>
            <w:proofErr w:type="spellEnd"/>
          </w:p>
          <w:p w:rsidR="000132AD" w:rsidRPr="000132AD" w:rsidRDefault="000132AD" w:rsidP="000132AD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3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7-қосымша</w:t>
            </w:r>
          </w:p>
          <w:p w:rsidR="000132AD" w:rsidRDefault="000132AD" w:rsidP="000132AD">
            <w:pPr>
              <w:pStyle w:val="a3"/>
              <w:rPr>
                <w:color w:val="000000"/>
                <w:sz w:val="24"/>
                <w:szCs w:val="24"/>
              </w:rPr>
            </w:pPr>
          </w:p>
          <w:p w:rsidR="000132AD" w:rsidRDefault="000132AD" w:rsidP="000132AD">
            <w:pPr>
              <w:pStyle w:val="a3"/>
              <w:rPr>
                <w:color w:val="000000"/>
                <w:sz w:val="24"/>
                <w:szCs w:val="24"/>
              </w:rPr>
            </w:pPr>
          </w:p>
          <w:p w:rsidR="000132AD" w:rsidRDefault="000132AD" w:rsidP="000132AD">
            <w:pPr>
              <w:pStyle w:val="a3"/>
              <w:rPr>
                <w:color w:val="000000"/>
                <w:sz w:val="24"/>
                <w:szCs w:val="24"/>
              </w:rPr>
            </w:pPr>
          </w:p>
          <w:p w:rsidR="000132AD" w:rsidRDefault="000132AD" w:rsidP="000132AD">
            <w:pPr>
              <w:pStyle w:val="a3"/>
              <w:rPr>
                <w:color w:val="000000"/>
                <w:sz w:val="24"/>
                <w:szCs w:val="24"/>
              </w:rPr>
            </w:pPr>
          </w:p>
          <w:p w:rsidR="005A3BE7" w:rsidRDefault="00A87C02" w:rsidP="000132AD">
            <w:pPr>
              <w:pStyle w:val="a3"/>
            </w:pPr>
            <w:r>
              <w:rPr>
                <w:color w:val="000000"/>
                <w:sz w:val="20"/>
              </w:rPr>
              <w:t xml:space="preserve"> </w:t>
            </w:r>
          </w:p>
        </w:tc>
      </w:tr>
    </w:tbl>
    <w:p w:rsidR="0031684D" w:rsidRPr="000132AD" w:rsidRDefault="005A3BE7" w:rsidP="000132AD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z330"/>
      <w:r w:rsidRPr="000132AD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A87C02" w:rsidRPr="000132A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A87C02" w:rsidRPr="000132AD">
        <w:rPr>
          <w:rFonts w:ascii="Times New Roman" w:hAnsi="Times New Roman" w:cs="Times New Roman"/>
          <w:sz w:val="28"/>
          <w:szCs w:val="28"/>
        </w:rPr>
        <w:t xml:space="preserve"> </w:t>
      </w:r>
      <w:r w:rsidR="00A87C02" w:rsidRPr="000132AD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жүргізудің</w:t>
      </w:r>
      <w:r w:rsidR="00A87C02" w:rsidRPr="000132A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87C02" w:rsidRPr="000132AD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негізі</w:t>
      </w:r>
      <w:r w:rsidR="00A87C02" w:rsidRPr="000132AD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bookmarkStart w:id="1" w:name="z331"/>
      <w:bookmarkEnd w:id="0"/>
      <w:r w:rsidR="000132AD" w:rsidRPr="000132A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«Дисконт» ӨК-</w:t>
      </w:r>
      <w:proofErr w:type="spellStart"/>
      <w:r w:rsidR="000132AD" w:rsidRPr="000132A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нен</w:t>
      </w:r>
      <w:proofErr w:type="spellEnd"/>
      <w:r w:rsidR="000132AD" w:rsidRPr="000132A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2026 </w:t>
      </w:r>
      <w:proofErr w:type="spellStart"/>
      <w:r w:rsidR="000132AD" w:rsidRPr="000132A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жылғы</w:t>
      </w:r>
      <w:proofErr w:type="spellEnd"/>
      <w:r w:rsidR="000132AD" w:rsidRPr="000132A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12.08-дегі МКБ </w:t>
      </w:r>
      <w:r w:rsidR="000132AD" w:rsidRPr="000132A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en-US"/>
        </w:rPr>
        <w:t>J</w:t>
      </w:r>
      <w:r w:rsidR="000132AD" w:rsidRPr="000132A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44 коды </w:t>
      </w:r>
      <w:proofErr w:type="spellStart"/>
      <w:r w:rsidR="000132AD" w:rsidRPr="000132A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бойынша</w:t>
      </w:r>
      <w:proofErr w:type="spellEnd"/>
      <w:r w:rsidR="000132AD" w:rsidRPr="000132A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диагноз </w:t>
      </w:r>
      <w:proofErr w:type="spellStart"/>
      <w:r w:rsidR="000132AD" w:rsidRPr="000132A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туралы</w:t>
      </w:r>
      <w:proofErr w:type="spellEnd"/>
      <w:r w:rsidR="000132AD" w:rsidRPr="000132A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№ 1-14/434 </w:t>
      </w:r>
      <w:proofErr w:type="spellStart"/>
      <w:r w:rsidR="000132AD" w:rsidRPr="000132A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шұғыл</w:t>
      </w:r>
      <w:proofErr w:type="spellEnd"/>
      <w:r w:rsidR="000132AD" w:rsidRPr="000132A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 w:rsidR="000132AD" w:rsidRPr="000132A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хабарлама</w:t>
      </w:r>
      <w:proofErr w:type="spellEnd"/>
      <w:r w:rsidR="000132AD" w:rsidRPr="000132A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.</w:t>
      </w:r>
    </w:p>
    <w:p w:rsidR="005A3BE7" w:rsidRPr="000132AD" w:rsidRDefault="005A3BE7" w:rsidP="000132A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132AD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A87C02" w:rsidRPr="000132A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Тексеру жүргізген,</w:t>
      </w:r>
      <w:r w:rsidR="00A87C02" w:rsidRPr="000132AD">
        <w:rPr>
          <w:rFonts w:ascii="Times New Roman" w:hAnsi="Times New Roman" w:cs="Times New Roman"/>
          <w:sz w:val="28"/>
          <w:szCs w:val="28"/>
        </w:rPr>
        <w:t xml:space="preserve"> </w:t>
      </w:r>
      <w:r w:rsidR="00A87C02" w:rsidRPr="000132A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="00A87C02" w:rsidRPr="000132AD">
        <w:rPr>
          <w:rFonts w:ascii="Times New Roman" w:hAnsi="Times New Roman" w:cs="Times New Roman"/>
          <w:sz w:val="28"/>
          <w:szCs w:val="28"/>
        </w:rPr>
        <w:t xml:space="preserve"> </w:t>
      </w:r>
      <w:r w:rsidR="00A87C02" w:rsidRPr="000132A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A87C02" w:rsidRPr="000132AD">
        <w:rPr>
          <w:rFonts w:ascii="Times New Roman" w:hAnsi="Times New Roman" w:cs="Times New Roman"/>
          <w:sz w:val="28"/>
          <w:szCs w:val="28"/>
        </w:rPr>
        <w:t xml:space="preserve"> </w:t>
      </w:r>
      <w:r w:rsidR="00A87C02" w:rsidRPr="000132A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="00A87C02" w:rsidRPr="000132AD">
        <w:rPr>
          <w:rFonts w:ascii="Times New Roman" w:hAnsi="Times New Roman" w:cs="Times New Roman"/>
          <w:sz w:val="28"/>
          <w:szCs w:val="28"/>
        </w:rPr>
        <w:t xml:space="preserve"> </w:t>
      </w:r>
      <w:r w:rsidR="00A87C02" w:rsidRPr="000132A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органы:   </w:t>
      </w:r>
      <w:r w:rsidR="003C1684" w:rsidRPr="000132A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«Екібастұз қалалық </w:t>
      </w:r>
      <w:proofErr w:type="spellStart"/>
      <w:r w:rsidR="003C1684" w:rsidRPr="000132AD">
        <w:rPr>
          <w:rFonts w:ascii="Times New Roman" w:hAnsi="Times New Roman" w:cs="Times New Roman"/>
          <w:b/>
          <w:color w:val="000000"/>
          <w:sz w:val="28"/>
          <w:szCs w:val="28"/>
        </w:rPr>
        <w:t>санитариялық-эпидемиологиялық</w:t>
      </w:r>
      <w:proofErr w:type="spellEnd"/>
      <w:r w:rsidR="003C1684" w:rsidRPr="000132A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3C1684" w:rsidRPr="000132AD">
        <w:rPr>
          <w:rFonts w:ascii="Times New Roman" w:hAnsi="Times New Roman" w:cs="Times New Roman"/>
          <w:b/>
          <w:color w:val="000000"/>
          <w:sz w:val="28"/>
          <w:szCs w:val="28"/>
        </w:rPr>
        <w:t>бақылау</w:t>
      </w:r>
      <w:proofErr w:type="spellEnd"/>
      <w:r w:rsidR="003C1684" w:rsidRPr="000132A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3C1684" w:rsidRPr="000132AD">
        <w:rPr>
          <w:rFonts w:ascii="Times New Roman" w:hAnsi="Times New Roman" w:cs="Times New Roman"/>
          <w:b/>
          <w:color w:val="000000"/>
          <w:sz w:val="28"/>
          <w:szCs w:val="28"/>
        </w:rPr>
        <w:t>басқар</w:t>
      </w:r>
      <w:r w:rsidR="00233C7A" w:rsidRPr="000132AD">
        <w:rPr>
          <w:rFonts w:ascii="Times New Roman" w:hAnsi="Times New Roman" w:cs="Times New Roman"/>
          <w:b/>
          <w:color w:val="000000"/>
          <w:sz w:val="28"/>
          <w:szCs w:val="28"/>
        </w:rPr>
        <w:t>масы</w:t>
      </w:r>
      <w:proofErr w:type="spellEnd"/>
      <w:r w:rsidR="00233C7A" w:rsidRPr="000132AD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="000132AD" w:rsidRPr="000132A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РММ</w:t>
      </w:r>
      <w:r w:rsidR="00233C7A" w:rsidRPr="000132AD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5A3BE7" w:rsidRPr="000132AD" w:rsidRDefault="005A3BE7" w:rsidP="000132A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bookmarkStart w:id="2" w:name="z332"/>
      <w:bookmarkEnd w:id="1"/>
      <w:r w:rsidRPr="000132AD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A87C02" w:rsidRPr="000132AD">
        <w:rPr>
          <w:rFonts w:ascii="Times New Roman" w:hAnsi="Times New Roman" w:cs="Times New Roman"/>
          <w:sz w:val="28"/>
          <w:szCs w:val="28"/>
        </w:rPr>
        <w:t xml:space="preserve">Тартылған сарапшылар (мәліметтерді </w:t>
      </w:r>
      <w:proofErr w:type="gramStart"/>
      <w:r w:rsidR="00A87C02" w:rsidRPr="000132AD">
        <w:rPr>
          <w:rFonts w:ascii="Times New Roman" w:hAnsi="Times New Roman" w:cs="Times New Roman"/>
          <w:sz w:val="28"/>
          <w:szCs w:val="28"/>
        </w:rPr>
        <w:t>пайдалану</w:t>
      </w:r>
      <w:proofErr w:type="gramEnd"/>
      <w:r w:rsidR="00A87C02" w:rsidRPr="000132AD">
        <w:rPr>
          <w:rFonts w:ascii="Times New Roman" w:hAnsi="Times New Roman" w:cs="Times New Roman"/>
          <w:sz w:val="28"/>
          <w:szCs w:val="28"/>
        </w:rPr>
        <w:t xml:space="preserve">ға келісім беру):  </w:t>
      </w:r>
      <w:r w:rsidR="00A87C02" w:rsidRPr="000132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End w:id="2"/>
      <w:r w:rsidR="000E0077" w:rsidRPr="000132A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Екібастұз қалалық филиалы Қазақстан Республикасы Денсаулық сақтау министрлігі санитариялы</w:t>
      </w:r>
      <w:proofErr w:type="gramStart"/>
      <w:r w:rsidR="000E0077" w:rsidRPr="000132A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қ-</w:t>
      </w:r>
      <w:proofErr w:type="gramEnd"/>
      <w:r w:rsidR="000E0077" w:rsidRPr="000132A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эпидемиологиялық бақылау Комитетінің Павлодар облысы бойынша «Ұлттық сараптама орталығы» шаруашылық жүргізу құқығындағы РМК</w:t>
      </w:r>
      <w:r w:rsidR="000E0077" w:rsidRPr="000132A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.  </w:t>
      </w:r>
    </w:p>
    <w:p w:rsidR="005A3BE7" w:rsidRPr="000132AD" w:rsidRDefault="005A3BE7" w:rsidP="000132AD">
      <w:pPr>
        <w:spacing w:after="0"/>
        <w:ind w:firstLine="708"/>
        <w:jc w:val="both"/>
        <w:rPr>
          <w:b/>
          <w:u w:val="single"/>
          <w:lang w:val="kk-KZ"/>
        </w:rPr>
      </w:pPr>
      <w:bookmarkStart w:id="3" w:name="z333"/>
      <w:r w:rsidRPr="00A87C02">
        <w:rPr>
          <w:color w:val="000000"/>
          <w:sz w:val="28"/>
          <w:lang w:val="kk-KZ"/>
        </w:rPr>
        <w:t xml:space="preserve">4. </w:t>
      </w:r>
      <w:r w:rsidR="00A87C02" w:rsidRPr="00AC540C">
        <w:rPr>
          <w:rStyle w:val="ezkurwreuab5ozgtqnkl"/>
          <w:sz w:val="28"/>
          <w:szCs w:val="28"/>
          <w:lang w:val="kk-KZ"/>
        </w:rPr>
        <w:t>Тергеу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жүргізу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мерзімдері</w:t>
      </w:r>
      <w:r w:rsidR="00A87C02">
        <w:rPr>
          <w:rStyle w:val="ezkurwreuab5ozgtqnkl"/>
          <w:sz w:val="28"/>
          <w:szCs w:val="28"/>
          <w:lang w:val="kk-KZ"/>
        </w:rPr>
        <w:t>:</w:t>
      </w:r>
      <w:r w:rsidR="00A87C02">
        <w:rPr>
          <w:b/>
          <w:sz w:val="28"/>
          <w:szCs w:val="28"/>
          <w:lang w:val="kk-KZ"/>
        </w:rPr>
        <w:t xml:space="preserve"> </w:t>
      </w:r>
      <w:r w:rsidR="003C1684" w:rsidRPr="000132AD">
        <w:rPr>
          <w:b/>
          <w:color w:val="000000"/>
          <w:sz w:val="28"/>
          <w:lang w:val="kk-KZ"/>
        </w:rPr>
        <w:t>202</w:t>
      </w:r>
      <w:r w:rsidR="0031684D" w:rsidRPr="000132AD">
        <w:rPr>
          <w:b/>
          <w:color w:val="000000"/>
          <w:sz w:val="28"/>
          <w:lang w:val="kk-KZ"/>
        </w:rPr>
        <w:t>6 жылғы 1</w:t>
      </w:r>
      <w:r w:rsidR="000E0077" w:rsidRPr="000132AD">
        <w:rPr>
          <w:b/>
          <w:color w:val="000000"/>
          <w:sz w:val="28"/>
          <w:lang w:val="kk-KZ"/>
        </w:rPr>
        <w:t>4.</w:t>
      </w:r>
      <w:r w:rsidR="0031684D" w:rsidRPr="000132AD">
        <w:rPr>
          <w:b/>
          <w:color w:val="000000"/>
          <w:sz w:val="28"/>
          <w:lang w:val="kk-KZ"/>
        </w:rPr>
        <w:t>08</w:t>
      </w:r>
      <w:r w:rsidR="003C1684" w:rsidRPr="000132AD">
        <w:rPr>
          <w:b/>
          <w:color w:val="000000"/>
          <w:sz w:val="28"/>
          <w:lang w:val="kk-KZ"/>
        </w:rPr>
        <w:t xml:space="preserve"> бастап,</w:t>
      </w:r>
      <w:r w:rsidR="004F049D" w:rsidRPr="000132AD">
        <w:rPr>
          <w:b/>
          <w:color w:val="000000"/>
          <w:sz w:val="28"/>
          <w:lang w:val="kk-KZ"/>
        </w:rPr>
        <w:t xml:space="preserve"> </w:t>
      </w:r>
      <w:r w:rsidR="003C1684" w:rsidRPr="000132AD">
        <w:rPr>
          <w:b/>
          <w:color w:val="000000"/>
          <w:sz w:val="28"/>
          <w:lang w:val="kk-KZ"/>
        </w:rPr>
        <w:t>202</w:t>
      </w:r>
      <w:r w:rsidR="003F5457" w:rsidRPr="000132AD">
        <w:rPr>
          <w:b/>
          <w:color w:val="000000"/>
          <w:sz w:val="28"/>
          <w:lang w:val="kk-KZ"/>
        </w:rPr>
        <w:t>6</w:t>
      </w:r>
      <w:r w:rsidR="001052BB" w:rsidRPr="000132AD">
        <w:rPr>
          <w:b/>
          <w:color w:val="000000"/>
          <w:sz w:val="28"/>
          <w:lang w:val="kk-KZ"/>
        </w:rPr>
        <w:t xml:space="preserve"> </w:t>
      </w:r>
      <w:r w:rsidR="005A4F57" w:rsidRPr="000132AD">
        <w:rPr>
          <w:b/>
          <w:color w:val="000000"/>
          <w:sz w:val="28"/>
          <w:lang w:val="kk-KZ"/>
        </w:rPr>
        <w:t>ж</w:t>
      </w:r>
      <w:r w:rsidR="000E0077" w:rsidRPr="000132AD">
        <w:rPr>
          <w:b/>
          <w:color w:val="000000"/>
          <w:sz w:val="28"/>
          <w:lang w:val="kk-KZ"/>
        </w:rPr>
        <w:t xml:space="preserve">ылғы  </w:t>
      </w:r>
      <w:r w:rsidR="0031684D" w:rsidRPr="000132AD">
        <w:rPr>
          <w:b/>
          <w:color w:val="000000"/>
          <w:sz w:val="28"/>
          <w:lang w:val="kk-KZ"/>
        </w:rPr>
        <w:t>0</w:t>
      </w:r>
      <w:r w:rsidR="000E0077" w:rsidRPr="000132AD">
        <w:rPr>
          <w:b/>
          <w:color w:val="000000"/>
          <w:sz w:val="28"/>
          <w:lang w:val="kk-KZ"/>
        </w:rPr>
        <w:t>9.</w:t>
      </w:r>
      <w:r w:rsidR="004F049D" w:rsidRPr="000132AD">
        <w:rPr>
          <w:b/>
          <w:color w:val="000000"/>
          <w:sz w:val="28"/>
          <w:lang w:val="kk-KZ"/>
        </w:rPr>
        <w:t>0</w:t>
      </w:r>
      <w:r w:rsidR="0031684D" w:rsidRPr="000132AD">
        <w:rPr>
          <w:b/>
          <w:color w:val="000000"/>
          <w:sz w:val="28"/>
          <w:lang w:val="kk-KZ"/>
        </w:rPr>
        <w:t>9</w:t>
      </w:r>
      <w:r w:rsidR="003C1684" w:rsidRPr="000132AD">
        <w:rPr>
          <w:b/>
          <w:color w:val="000000"/>
          <w:sz w:val="28"/>
          <w:lang w:val="kk-KZ"/>
        </w:rPr>
        <w:t xml:space="preserve"> дейін</w:t>
      </w:r>
      <w:r w:rsidR="00233C7A" w:rsidRPr="000132AD">
        <w:rPr>
          <w:b/>
          <w:color w:val="000000"/>
          <w:sz w:val="28"/>
          <w:lang w:val="kk-KZ"/>
        </w:rPr>
        <w:t>.</w:t>
      </w:r>
    </w:p>
    <w:p w:rsidR="000E0077" w:rsidRPr="000132AD" w:rsidRDefault="005A3BE7" w:rsidP="000132AD">
      <w:pPr>
        <w:spacing w:after="0"/>
        <w:ind w:firstLine="708"/>
        <w:jc w:val="both"/>
        <w:rPr>
          <w:b/>
          <w:color w:val="000000"/>
          <w:sz w:val="28"/>
          <w:szCs w:val="28"/>
          <w:u w:val="single"/>
          <w:lang w:val="kk-KZ"/>
        </w:rPr>
      </w:pPr>
      <w:bookmarkStart w:id="4" w:name="z334"/>
      <w:bookmarkEnd w:id="3"/>
      <w:r w:rsidRPr="00A87C02">
        <w:rPr>
          <w:color w:val="000000"/>
          <w:sz w:val="28"/>
          <w:lang w:val="kk-KZ"/>
        </w:rPr>
        <w:t xml:space="preserve">5. </w:t>
      </w:r>
      <w:bookmarkStart w:id="5" w:name="z335"/>
      <w:bookmarkEnd w:id="4"/>
      <w:r w:rsidR="00A87C02" w:rsidRPr="00BA0DA8">
        <w:rPr>
          <w:sz w:val="28"/>
          <w:szCs w:val="28"/>
          <w:lang w:val="kk-KZ"/>
        </w:rPr>
        <w:t>Өздеріне қатысты тергеп-тексеру жүргізілген жеке және (немесе) заңды тұлғалар</w:t>
      </w:r>
      <w:r w:rsidR="00C652E9">
        <w:rPr>
          <w:sz w:val="28"/>
          <w:szCs w:val="28"/>
          <w:lang w:val="kk-KZ"/>
        </w:rPr>
        <w:t xml:space="preserve">: </w:t>
      </w:r>
      <w:r w:rsidR="000E0077" w:rsidRPr="000132AD">
        <w:rPr>
          <w:b/>
          <w:color w:val="000000"/>
          <w:sz w:val="28"/>
          <w:szCs w:val="28"/>
          <w:u w:val="single"/>
          <w:lang w:val="kk-KZ"/>
        </w:rPr>
        <w:t>Екібастұз қ., Восточный кеніші, 11 құрылыс,  «Евроазиаттык энергетиқалық корпорациясы» АҚ филиалы УДР-1, «Восточный» кеніші.</w:t>
      </w:r>
    </w:p>
    <w:p w:rsidR="000E0077" w:rsidRDefault="005A3BE7" w:rsidP="000132AD">
      <w:pPr>
        <w:spacing w:after="0"/>
        <w:ind w:firstLine="708"/>
        <w:jc w:val="both"/>
        <w:rPr>
          <w:sz w:val="28"/>
          <w:szCs w:val="28"/>
          <w:u w:val="single"/>
          <w:lang w:val="kk-KZ"/>
        </w:rPr>
      </w:pPr>
      <w:r w:rsidRPr="00A87C02">
        <w:rPr>
          <w:color w:val="000000"/>
          <w:sz w:val="28"/>
          <w:lang w:val="kk-KZ"/>
        </w:rPr>
        <w:t>6.</w:t>
      </w:r>
      <w:bookmarkEnd w:id="5"/>
      <w:r w:rsidR="00A87C02" w:rsidRPr="00AC540C">
        <w:rPr>
          <w:rStyle w:val="ezkurwreuab5ozgtqnkl"/>
          <w:sz w:val="28"/>
          <w:szCs w:val="28"/>
          <w:lang w:val="kk-KZ"/>
        </w:rPr>
        <w:t>Халықтың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санитариялық-эпидемиологиялық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саламаттылығы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саласындағы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нормативтік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құқықтық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актілер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талаптарының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анықталған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бұзушылықтарының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себептері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мен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сипаты</w:t>
      </w:r>
      <w:r w:rsidR="00A87C02">
        <w:rPr>
          <w:rStyle w:val="ezkurwreuab5ozgtqnkl"/>
          <w:sz w:val="28"/>
          <w:szCs w:val="28"/>
          <w:lang w:val="kk-KZ"/>
        </w:rPr>
        <w:t>:</w:t>
      </w:r>
      <w:bookmarkStart w:id="6" w:name="z336"/>
      <w:r w:rsidR="000132AD">
        <w:rPr>
          <w:rStyle w:val="ezkurwreuab5ozgtqnkl"/>
          <w:sz w:val="28"/>
          <w:szCs w:val="28"/>
          <w:lang w:val="kk-KZ"/>
        </w:rPr>
        <w:t xml:space="preserve"> </w:t>
      </w:r>
      <w:r w:rsidR="000132AD" w:rsidRPr="000132AD">
        <w:rPr>
          <w:rStyle w:val="ezkurwreuab5ozgtqnkl"/>
          <w:b/>
          <w:sz w:val="28"/>
          <w:szCs w:val="28"/>
          <w:u w:val="single"/>
          <w:lang w:val="kk-KZ"/>
        </w:rPr>
        <w:t>б</w:t>
      </w:r>
      <w:r w:rsidR="000132AD" w:rsidRPr="000132AD">
        <w:rPr>
          <w:b/>
          <w:sz w:val="28"/>
          <w:szCs w:val="28"/>
          <w:u w:val="single"/>
          <w:lang w:val="kk-KZ"/>
        </w:rPr>
        <w:t>ұзушылықтар анықталған жоқ.</w:t>
      </w:r>
      <w:bookmarkStart w:id="7" w:name="_GoBack"/>
      <w:bookmarkEnd w:id="7"/>
    </w:p>
    <w:p w:rsidR="000132AD" w:rsidRDefault="005A3BE7" w:rsidP="000132AD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A87C02">
        <w:rPr>
          <w:color w:val="000000"/>
          <w:sz w:val="28"/>
          <w:lang w:val="kk-KZ"/>
        </w:rPr>
        <w:t xml:space="preserve">7. </w:t>
      </w:r>
      <w:bookmarkStart w:id="8" w:name="z337"/>
      <w:bookmarkEnd w:id="6"/>
      <w:r w:rsidR="00A87C02" w:rsidRPr="00AC540C">
        <w:rPr>
          <w:rStyle w:val="ezkurwreuab5ozgtqnkl"/>
          <w:sz w:val="28"/>
          <w:szCs w:val="28"/>
          <w:lang w:val="kk-KZ"/>
        </w:rPr>
        <w:t>Халықтың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санитариялық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–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эпидемиологиялық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саламаттылығы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саласындағы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нормативтік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құқықтық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актілердің</w:t>
      </w:r>
      <w:r w:rsidR="000132AD">
        <w:rPr>
          <w:sz w:val="28"/>
          <w:szCs w:val="28"/>
          <w:lang w:val="kk-KZ"/>
        </w:rPr>
        <w:t xml:space="preserve">: </w:t>
      </w:r>
      <w:r w:rsidR="000132AD" w:rsidRPr="000132AD">
        <w:rPr>
          <w:b/>
          <w:sz w:val="28"/>
          <w:szCs w:val="28"/>
          <w:u w:val="single"/>
          <w:lang w:val="kk-KZ"/>
        </w:rPr>
        <w:t>жоқ.</w:t>
      </w:r>
      <w:r w:rsidR="000132AD" w:rsidRPr="000132AD">
        <w:rPr>
          <w:sz w:val="28"/>
          <w:szCs w:val="28"/>
          <w:lang w:val="kk-KZ"/>
        </w:rPr>
        <w:t xml:space="preserve">  </w:t>
      </w:r>
    </w:p>
    <w:p w:rsidR="00EB75B8" w:rsidRPr="000E0077" w:rsidRDefault="00252900" w:rsidP="000132AD">
      <w:pPr>
        <w:spacing w:after="0"/>
        <w:ind w:firstLine="708"/>
        <w:jc w:val="both"/>
        <w:rPr>
          <w:color w:val="000000"/>
          <w:sz w:val="28"/>
          <w:szCs w:val="28"/>
          <w:lang w:val="kk-KZ"/>
        </w:rPr>
      </w:pPr>
      <w:r w:rsidRPr="00EB75B8">
        <w:rPr>
          <w:color w:val="000000"/>
          <w:sz w:val="28"/>
          <w:lang w:val="kk-KZ"/>
        </w:rPr>
        <w:t xml:space="preserve">8. </w:t>
      </w:r>
      <w:bookmarkEnd w:id="8"/>
      <w:r w:rsidR="00A87C02" w:rsidRPr="00BA0DA8">
        <w:rPr>
          <w:sz w:val="28"/>
          <w:szCs w:val="28"/>
          <w:lang w:val="kk-KZ"/>
        </w:rPr>
        <w:t xml:space="preserve">Қабылданған шаралар: </w:t>
      </w:r>
      <w:r w:rsidR="00A87C02">
        <w:rPr>
          <w:sz w:val="28"/>
          <w:szCs w:val="28"/>
          <w:lang w:val="kk-KZ"/>
        </w:rPr>
        <w:t xml:space="preserve"> </w:t>
      </w:r>
      <w:r w:rsidR="000E0077" w:rsidRPr="000132AD">
        <w:rPr>
          <w:b/>
          <w:sz w:val="28"/>
          <w:szCs w:val="28"/>
          <w:u w:val="single"/>
          <w:lang w:val="kk-KZ"/>
        </w:rPr>
        <w:t>жоқ.</w:t>
      </w:r>
      <w:r w:rsidR="000E0077" w:rsidRPr="000E0077">
        <w:rPr>
          <w:sz w:val="28"/>
          <w:szCs w:val="28"/>
          <w:lang w:val="kk-KZ"/>
        </w:rPr>
        <w:t xml:space="preserve"> </w:t>
      </w:r>
      <w:r w:rsidR="00EB75B8">
        <w:rPr>
          <w:sz w:val="28"/>
          <w:szCs w:val="28"/>
          <w:lang w:val="kk-KZ"/>
        </w:rPr>
        <w:t xml:space="preserve"> </w:t>
      </w:r>
    </w:p>
    <w:p w:rsidR="005A3BE7" w:rsidRPr="00EB75B8" w:rsidRDefault="00EB75B8" w:rsidP="005A3BE7">
      <w:pPr>
        <w:spacing w:after="0"/>
        <w:rPr>
          <w:lang w:val="kk-KZ"/>
        </w:rPr>
      </w:pPr>
      <w:r>
        <w:rPr>
          <w:color w:val="000000"/>
          <w:sz w:val="28"/>
          <w:u w:val="single"/>
          <w:lang w:val="kk-KZ"/>
        </w:rPr>
        <w:t xml:space="preserve"> </w:t>
      </w:r>
      <w:r w:rsidR="005A3BE7" w:rsidRPr="00EB75B8">
        <w:rPr>
          <w:lang w:val="kk-KZ"/>
        </w:rPr>
        <w:br/>
      </w:r>
    </w:p>
    <w:p w:rsidR="005A3BE7" w:rsidRPr="00EB75B8" w:rsidRDefault="00A87C02" w:rsidP="005A3BE7">
      <w:pPr>
        <w:pStyle w:val="disclaimer"/>
        <w:rPr>
          <w:lang w:val="kk-KZ"/>
        </w:rPr>
      </w:pPr>
      <w:r w:rsidRPr="00EB75B8">
        <w:rPr>
          <w:color w:val="000000"/>
          <w:lang w:val="kk-KZ"/>
        </w:rPr>
        <w:t xml:space="preserve"> </w:t>
      </w:r>
    </w:p>
    <w:p w:rsidR="00125DD8" w:rsidRPr="00EB75B8" w:rsidRDefault="00125DD8">
      <w:pPr>
        <w:rPr>
          <w:lang w:val="kk-KZ"/>
        </w:rPr>
      </w:pPr>
    </w:p>
    <w:sectPr w:rsidR="00125DD8" w:rsidRPr="00EB7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6D6"/>
    <w:rsid w:val="000132AD"/>
    <w:rsid w:val="000E0077"/>
    <w:rsid w:val="001052BB"/>
    <w:rsid w:val="00125DD8"/>
    <w:rsid w:val="001F6293"/>
    <w:rsid w:val="00210A66"/>
    <w:rsid w:val="00233C7A"/>
    <w:rsid w:val="00252900"/>
    <w:rsid w:val="0031684D"/>
    <w:rsid w:val="003C1684"/>
    <w:rsid w:val="003D3717"/>
    <w:rsid w:val="003F5457"/>
    <w:rsid w:val="004056D6"/>
    <w:rsid w:val="004F049D"/>
    <w:rsid w:val="005A12D5"/>
    <w:rsid w:val="005A3BE7"/>
    <w:rsid w:val="005A4F57"/>
    <w:rsid w:val="006564B5"/>
    <w:rsid w:val="006C1DF4"/>
    <w:rsid w:val="006E4682"/>
    <w:rsid w:val="00815EB7"/>
    <w:rsid w:val="00923A15"/>
    <w:rsid w:val="00A0277B"/>
    <w:rsid w:val="00A83A5F"/>
    <w:rsid w:val="00A87C02"/>
    <w:rsid w:val="00B6500B"/>
    <w:rsid w:val="00C16085"/>
    <w:rsid w:val="00C652E9"/>
    <w:rsid w:val="00EB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BE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5A3BE7"/>
    <w:pPr>
      <w:jc w:val="center"/>
    </w:pPr>
    <w:rPr>
      <w:sz w:val="18"/>
      <w:szCs w:val="18"/>
    </w:rPr>
  </w:style>
  <w:style w:type="paragraph" w:styleId="a3">
    <w:name w:val="No Spacing"/>
    <w:uiPriority w:val="1"/>
    <w:qFormat/>
    <w:rsid w:val="00A87C02"/>
    <w:pPr>
      <w:spacing w:after="0" w:line="240" w:lineRule="auto"/>
    </w:pPr>
  </w:style>
  <w:style w:type="character" w:customStyle="1" w:styleId="ezkurwreuab5ozgtqnkl">
    <w:name w:val="ezkurwreuab5ozgtqnkl"/>
    <w:basedOn w:val="a0"/>
    <w:rsid w:val="00A87C02"/>
  </w:style>
  <w:style w:type="paragraph" w:styleId="HTML">
    <w:name w:val="HTML Preformatted"/>
    <w:basedOn w:val="a"/>
    <w:link w:val="HTML0"/>
    <w:uiPriority w:val="99"/>
    <w:unhideWhenUsed/>
    <w:rsid w:val="00A87C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87C0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87C02"/>
  </w:style>
  <w:style w:type="character" w:customStyle="1" w:styleId="anegp0gi0b9av8jahpyh">
    <w:name w:val="anegp0gi0b9av8jahpyh"/>
    <w:basedOn w:val="a0"/>
    <w:rsid w:val="003F5457"/>
  </w:style>
  <w:style w:type="character" w:customStyle="1" w:styleId="s1">
    <w:name w:val="s1"/>
    <w:basedOn w:val="a0"/>
    <w:rsid w:val="00EB75B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BE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5A3BE7"/>
    <w:pPr>
      <w:jc w:val="center"/>
    </w:pPr>
    <w:rPr>
      <w:sz w:val="18"/>
      <w:szCs w:val="18"/>
    </w:rPr>
  </w:style>
  <w:style w:type="paragraph" w:styleId="a3">
    <w:name w:val="No Spacing"/>
    <w:uiPriority w:val="1"/>
    <w:qFormat/>
    <w:rsid w:val="00A87C02"/>
    <w:pPr>
      <w:spacing w:after="0" w:line="240" w:lineRule="auto"/>
    </w:pPr>
  </w:style>
  <w:style w:type="character" w:customStyle="1" w:styleId="ezkurwreuab5ozgtqnkl">
    <w:name w:val="ezkurwreuab5ozgtqnkl"/>
    <w:basedOn w:val="a0"/>
    <w:rsid w:val="00A87C02"/>
  </w:style>
  <w:style w:type="paragraph" w:styleId="HTML">
    <w:name w:val="HTML Preformatted"/>
    <w:basedOn w:val="a"/>
    <w:link w:val="HTML0"/>
    <w:uiPriority w:val="99"/>
    <w:unhideWhenUsed/>
    <w:rsid w:val="00A87C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87C0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87C02"/>
  </w:style>
  <w:style w:type="character" w:customStyle="1" w:styleId="anegp0gi0b9av8jahpyh">
    <w:name w:val="anegp0gi0b9av8jahpyh"/>
    <w:basedOn w:val="a0"/>
    <w:rsid w:val="003F5457"/>
  </w:style>
  <w:style w:type="character" w:customStyle="1" w:styleId="s1">
    <w:name w:val="s1"/>
    <w:basedOn w:val="a0"/>
    <w:rsid w:val="00EB75B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УСЭК-1</dc:creator>
  <cp:keywords/>
  <dc:description/>
  <cp:lastModifiedBy>DSEK_001</cp:lastModifiedBy>
  <cp:revision>33</cp:revision>
  <dcterms:created xsi:type="dcterms:W3CDTF">2024-12-19T13:24:00Z</dcterms:created>
  <dcterms:modified xsi:type="dcterms:W3CDTF">2026-09-18T04:22:00Z</dcterms:modified>
</cp:coreProperties>
</file>