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9A648" w14:textId="77777777" w:rsidR="00A448C0" w:rsidRPr="00C35BCB" w:rsidRDefault="00A448C0" w:rsidP="00C35BCB">
      <w:pPr>
        <w:ind w:right="-3"/>
        <w:rPr>
          <w:b/>
          <w:color w:val="000000"/>
          <w:sz w:val="64"/>
          <w:szCs w:val="64"/>
          <w:lang w:val="kk-KZ"/>
        </w:rPr>
      </w:pPr>
    </w:p>
    <w:p w14:paraId="14BCF2BF" w14:textId="77777777" w:rsidR="00A448C0" w:rsidRPr="00C35BCB" w:rsidRDefault="00A448C0" w:rsidP="00C35BCB">
      <w:pPr>
        <w:ind w:right="-3"/>
        <w:rPr>
          <w:b/>
          <w:color w:val="000000"/>
          <w:sz w:val="64"/>
          <w:szCs w:val="64"/>
          <w:lang w:val="kk-KZ"/>
        </w:rPr>
      </w:pPr>
    </w:p>
    <w:p w14:paraId="2FB95404" w14:textId="77777777" w:rsidR="00A448C0" w:rsidRPr="00C35BCB" w:rsidRDefault="00A448C0" w:rsidP="00C35BCB">
      <w:pPr>
        <w:ind w:right="-3"/>
        <w:rPr>
          <w:b/>
          <w:color w:val="000000"/>
          <w:sz w:val="64"/>
          <w:szCs w:val="64"/>
          <w:lang w:val="kk-KZ"/>
        </w:rPr>
      </w:pPr>
    </w:p>
    <w:p w14:paraId="623B071B" w14:textId="77777777" w:rsidR="0078757B" w:rsidRPr="00AD107B" w:rsidRDefault="0078757B" w:rsidP="0078757B">
      <w:pPr>
        <w:tabs>
          <w:tab w:val="left" w:pos="7655"/>
        </w:tabs>
        <w:rPr>
          <w:color w:val="000000"/>
          <w:sz w:val="28"/>
          <w:szCs w:val="28"/>
          <w:lang w:val="en-US"/>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r>
        <w:rPr>
          <w:sz w:val="28"/>
          <w:szCs w:val="28"/>
        </w:rPr>
        <w:t xml:space="preserve">2026 жылғы </w:t>
      </w:r>
      <w:r>
        <w:rPr>
          <w:sz w:val="28"/>
          <w:szCs w:val="28"/>
          <w:lang w:val="kk-KZ"/>
        </w:rPr>
        <w:t>1 қыркүйек</w:t>
      </w:r>
      <w:r>
        <w:rPr>
          <w:sz w:val="28"/>
          <w:szCs w:val="28"/>
        </w:rPr>
        <w:t xml:space="preserve">       </w:t>
      </w:r>
      <w:r>
        <w:rPr>
          <w:sz w:val="28"/>
          <w:szCs w:val="28"/>
          <w:lang w:val="kk-KZ"/>
        </w:rPr>
        <w:t xml:space="preserve">      </w:t>
      </w:r>
      <w:r>
        <w:rPr>
          <w:sz w:val="28"/>
          <w:szCs w:val="28"/>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sz w:val="28"/>
          <w:szCs w:val="28"/>
          <w:lang w:val="kk-KZ"/>
        </w:rPr>
        <w:t>259</w:t>
      </w:r>
    </w:p>
    <w:p w14:paraId="65154F9B" w14:textId="77777777" w:rsidR="00A448C0" w:rsidRDefault="00A448C0" w:rsidP="00C35BCB">
      <w:pPr>
        <w:ind w:right="-3"/>
        <w:rPr>
          <w:b/>
          <w:color w:val="000000"/>
          <w:sz w:val="28"/>
          <w:szCs w:val="28"/>
          <w:lang w:val="kk-KZ"/>
        </w:rPr>
      </w:pPr>
    </w:p>
    <w:p w14:paraId="7D9BE2B8" w14:textId="77777777" w:rsidR="00A448C0" w:rsidRDefault="00A448C0" w:rsidP="00C35BCB">
      <w:pPr>
        <w:ind w:right="-3"/>
        <w:rPr>
          <w:b/>
          <w:color w:val="000000"/>
          <w:sz w:val="28"/>
          <w:szCs w:val="28"/>
          <w:lang w:val="kk-KZ"/>
        </w:rPr>
      </w:pPr>
    </w:p>
    <w:p w14:paraId="60559EE2" w14:textId="77777777" w:rsidR="00A448C0" w:rsidRDefault="00A448C0" w:rsidP="00C35BCB">
      <w:pPr>
        <w:ind w:right="-3"/>
        <w:rPr>
          <w:b/>
          <w:color w:val="000000"/>
          <w:sz w:val="28"/>
          <w:szCs w:val="28"/>
          <w:lang w:val="kk-KZ"/>
        </w:rPr>
      </w:pPr>
    </w:p>
    <w:p w14:paraId="4FBD2F9F" w14:textId="77777777" w:rsidR="00A448C0" w:rsidRDefault="00D00C2E" w:rsidP="00964F6C">
      <w:pPr>
        <w:tabs>
          <w:tab w:val="left" w:pos="709"/>
        </w:tabs>
        <w:jc w:val="center"/>
        <w:rPr>
          <w:b/>
          <w:bCs/>
          <w:sz w:val="28"/>
          <w:szCs w:val="28"/>
          <w:lang w:val="kk-KZ"/>
        </w:rPr>
      </w:pPr>
      <w:r w:rsidRPr="008A6D08">
        <w:rPr>
          <w:b/>
          <w:bCs/>
          <w:sz w:val="28"/>
          <w:szCs w:val="28"/>
          <w:lang w:val="kk-KZ"/>
        </w:rPr>
        <w:t>Қостанай облысы әкімдігінің кейбір қаулыларының</w:t>
      </w:r>
    </w:p>
    <w:p w14:paraId="27D8D9B4" w14:textId="77777777" w:rsidR="00A448C0" w:rsidRDefault="00D00C2E" w:rsidP="00964F6C">
      <w:pPr>
        <w:tabs>
          <w:tab w:val="left" w:pos="709"/>
        </w:tabs>
        <w:jc w:val="center"/>
        <w:rPr>
          <w:b/>
          <w:sz w:val="28"/>
          <w:szCs w:val="28"/>
          <w:lang w:val="kk-KZ"/>
        </w:rPr>
      </w:pPr>
      <w:r w:rsidRPr="008A6D08">
        <w:rPr>
          <w:b/>
          <w:bCs/>
          <w:sz w:val="28"/>
          <w:szCs w:val="28"/>
          <w:lang w:val="kk-KZ"/>
        </w:rPr>
        <w:t>күші жойылды деп тану туралы</w:t>
      </w:r>
    </w:p>
    <w:p w14:paraId="45249A4B" w14:textId="77777777" w:rsidR="00A448C0" w:rsidRDefault="00A448C0">
      <w:pPr>
        <w:tabs>
          <w:tab w:val="left" w:pos="3828"/>
          <w:tab w:val="left" w:pos="5245"/>
        </w:tabs>
        <w:jc w:val="both"/>
        <w:rPr>
          <w:b/>
          <w:sz w:val="28"/>
          <w:szCs w:val="28"/>
          <w:lang w:val="kk-KZ"/>
        </w:rPr>
      </w:pPr>
    </w:p>
    <w:p w14:paraId="28400929" w14:textId="77777777" w:rsidR="00A448C0" w:rsidRDefault="00A448C0">
      <w:pPr>
        <w:tabs>
          <w:tab w:val="left" w:pos="3828"/>
          <w:tab w:val="left" w:pos="5245"/>
        </w:tabs>
        <w:jc w:val="both"/>
        <w:rPr>
          <w:b/>
          <w:sz w:val="28"/>
          <w:szCs w:val="28"/>
          <w:lang w:val="kk-KZ"/>
        </w:rPr>
      </w:pPr>
    </w:p>
    <w:p w14:paraId="3BAC4289"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 xml:space="preserve">«Құқықтық актілер туралы» Қазақстан Республикасы Заңының                              27-бабының 1-тармағына сәйкес Қостанай облысының әкімдігі </w:t>
      </w:r>
      <w:r w:rsidRPr="008A6D08">
        <w:rPr>
          <w:rFonts w:eastAsia="Calibri"/>
          <w:b/>
          <w:sz w:val="28"/>
          <w:szCs w:val="28"/>
          <w:lang w:val="kk-KZ" w:eastAsia="en-US"/>
        </w:rPr>
        <w:t>ҚАУЛЫ ЕТЕДІ:</w:t>
      </w:r>
    </w:p>
    <w:p w14:paraId="5A815709"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1. Осы қаулының қосымшасына сәйкес Қостанай облысы әкімдігінің кейбір қаулыларының күші жойылды деп танылсын.</w:t>
      </w:r>
    </w:p>
    <w:p w14:paraId="2EF4E93C"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2. «Қостанай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p w14:paraId="04A46B08"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1) осы қаулының Қазақстан Республикасының Әділет министрлігінде мемлекеттік тіркелуін;</w:t>
      </w:r>
    </w:p>
    <w:p w14:paraId="32AAC948"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2) осы қаулының ресми жарияланғанынан кейін оның Қостанай облысы әкімдігінің интернет-ресурсында орналастырылуын қамтамасыз етсін.</w:t>
      </w:r>
    </w:p>
    <w:p w14:paraId="5CF88B8C" w14:textId="77777777" w:rsidR="00A448C0" w:rsidRDefault="00D00C2E">
      <w:pPr>
        <w:tabs>
          <w:tab w:val="left" w:pos="709"/>
        </w:tabs>
        <w:overflowPunct/>
        <w:autoSpaceDE/>
        <w:adjustRightInd/>
        <w:ind w:firstLine="709"/>
        <w:jc w:val="both"/>
        <w:rPr>
          <w:rFonts w:eastAsia="Calibri"/>
          <w:sz w:val="28"/>
          <w:szCs w:val="28"/>
          <w:lang w:val="kk-KZ" w:eastAsia="en-US"/>
        </w:rPr>
      </w:pPr>
      <w:r w:rsidRPr="008A6D08">
        <w:rPr>
          <w:rFonts w:eastAsia="Calibri"/>
          <w:sz w:val="28"/>
          <w:szCs w:val="28"/>
          <w:lang w:val="kk-KZ" w:eastAsia="en-US"/>
        </w:rPr>
        <w:t>3. Осы қаулының орындалуын бақылау Қостанай облысы әкімінің жетекшілік ететін орынбасарына жүктелсін.</w:t>
      </w:r>
    </w:p>
    <w:p w14:paraId="460E6322" w14:textId="77777777" w:rsidR="00A448C0" w:rsidRDefault="00D00C2E">
      <w:pPr>
        <w:tabs>
          <w:tab w:val="left" w:pos="709"/>
        </w:tabs>
        <w:overflowPunct/>
        <w:autoSpaceDE/>
        <w:adjustRightInd/>
        <w:ind w:firstLine="709"/>
        <w:jc w:val="both"/>
        <w:rPr>
          <w:sz w:val="28"/>
          <w:szCs w:val="28"/>
          <w:lang w:val="kk-KZ"/>
        </w:rPr>
      </w:pPr>
      <w:r w:rsidRPr="008A6D08">
        <w:rPr>
          <w:rFonts w:eastAsia="Calibri"/>
          <w:sz w:val="28"/>
          <w:szCs w:val="28"/>
          <w:lang w:val="kk-KZ" w:eastAsia="en-US"/>
        </w:rPr>
        <w:t>4. Осы қаулы оның алғашқы ресми жарияланған күнінен кейін қолданысқа енгізіледі.</w:t>
      </w:r>
    </w:p>
    <w:p w14:paraId="30FDF10F" w14:textId="77777777" w:rsidR="00A448C0" w:rsidRDefault="00A448C0">
      <w:pPr>
        <w:ind w:right="-3" w:firstLine="708"/>
        <w:jc w:val="both"/>
        <w:rPr>
          <w:sz w:val="28"/>
          <w:szCs w:val="28"/>
          <w:lang w:val="kk-KZ"/>
        </w:rPr>
      </w:pPr>
    </w:p>
    <w:p w14:paraId="1915A0E5" w14:textId="3C8FDDC1" w:rsidR="00A448C0" w:rsidRDefault="00A448C0">
      <w:pPr>
        <w:ind w:right="-3" w:firstLine="708"/>
        <w:jc w:val="both"/>
        <w:rPr>
          <w:sz w:val="28"/>
          <w:szCs w:val="28"/>
          <w:lang w:val="kk-KZ"/>
        </w:rPr>
      </w:pPr>
    </w:p>
    <w:p w14:paraId="763AFAF2" w14:textId="77777777" w:rsidR="00C35BCB" w:rsidRDefault="00C35BCB">
      <w:pPr>
        <w:ind w:right="-3" w:firstLine="708"/>
        <w:jc w:val="both"/>
        <w:rPr>
          <w:sz w:val="28"/>
          <w:szCs w:val="28"/>
          <w:lang w:val="kk-KZ"/>
        </w:rPr>
      </w:pPr>
    </w:p>
    <w:p w14:paraId="1730347C" w14:textId="71A5A9EA" w:rsidR="00C35BCB" w:rsidRDefault="00C35BCB" w:rsidP="00C35BCB">
      <w:pPr>
        <w:ind w:firstLine="709"/>
        <w:jc w:val="both"/>
        <w:rPr>
          <w:b/>
          <w:bCs/>
          <w:sz w:val="28"/>
          <w:szCs w:val="28"/>
          <w:lang w:val="kk-KZ"/>
        </w:rPr>
      </w:pPr>
      <w:bookmarkStart w:id="15" w:name="_Hlk123286527"/>
      <w:r>
        <w:rPr>
          <w:b/>
          <w:bCs/>
          <w:sz w:val="28"/>
          <w:szCs w:val="28"/>
          <w:lang w:val="kk-KZ"/>
        </w:rPr>
        <w:t>Об</w:t>
      </w:r>
      <w:r w:rsidRPr="00CF1C85">
        <w:rPr>
          <w:b/>
          <w:bCs/>
          <w:sz w:val="28"/>
          <w:szCs w:val="28"/>
          <w:lang w:val="kk-KZ"/>
        </w:rPr>
        <w:t xml:space="preserve">лыс әкімі                           </w:t>
      </w:r>
      <w:r>
        <w:rPr>
          <w:b/>
          <w:bCs/>
          <w:sz w:val="28"/>
          <w:szCs w:val="28"/>
          <w:lang w:val="kk-KZ"/>
        </w:rPr>
        <w:t xml:space="preserve">                             </w:t>
      </w:r>
      <w:r w:rsidRPr="00CF1C85">
        <w:rPr>
          <w:b/>
          <w:bCs/>
          <w:sz w:val="28"/>
          <w:szCs w:val="28"/>
          <w:lang w:val="kk-KZ"/>
        </w:rPr>
        <w:t xml:space="preserve">                   </w:t>
      </w:r>
      <w:r>
        <w:rPr>
          <w:b/>
          <w:bCs/>
          <w:sz w:val="28"/>
          <w:szCs w:val="28"/>
          <w:lang w:val="kk-KZ"/>
        </w:rPr>
        <w:t xml:space="preserve">Қ. </w:t>
      </w:r>
      <w:proofErr w:type="spellStart"/>
      <w:r>
        <w:rPr>
          <w:b/>
          <w:bCs/>
          <w:sz w:val="28"/>
          <w:szCs w:val="28"/>
          <w:lang w:val="kk-KZ"/>
        </w:rPr>
        <w:t>Ақсақалов</w:t>
      </w:r>
      <w:bookmarkEnd w:id="15"/>
      <w:proofErr w:type="spellEnd"/>
    </w:p>
    <w:p w14:paraId="7B7465B9" w14:textId="3B6F63D1" w:rsidR="0078757B" w:rsidRDefault="0078757B" w:rsidP="00C35BCB">
      <w:pPr>
        <w:ind w:firstLine="709"/>
        <w:jc w:val="both"/>
        <w:rPr>
          <w:b/>
          <w:bCs/>
          <w:sz w:val="28"/>
          <w:szCs w:val="28"/>
          <w:lang w:val="kk-KZ"/>
        </w:rPr>
      </w:pPr>
    </w:p>
    <w:p w14:paraId="3B551B46" w14:textId="4B0417CF" w:rsidR="0078757B" w:rsidRDefault="0078757B" w:rsidP="00C35BCB">
      <w:pPr>
        <w:ind w:firstLine="709"/>
        <w:jc w:val="both"/>
        <w:rPr>
          <w:b/>
          <w:bCs/>
          <w:sz w:val="28"/>
          <w:szCs w:val="28"/>
          <w:lang w:val="kk-KZ"/>
        </w:rPr>
      </w:pPr>
    </w:p>
    <w:p w14:paraId="77122FB2" w14:textId="0FBCB528" w:rsidR="0078757B" w:rsidRDefault="0078757B" w:rsidP="00C35BCB">
      <w:pPr>
        <w:ind w:firstLine="709"/>
        <w:jc w:val="both"/>
        <w:rPr>
          <w:b/>
          <w:bCs/>
          <w:sz w:val="28"/>
          <w:szCs w:val="28"/>
          <w:lang w:val="kk-KZ"/>
        </w:rPr>
      </w:pPr>
    </w:p>
    <w:p w14:paraId="4F1B9DF1" w14:textId="7186F73F" w:rsidR="0078757B" w:rsidRDefault="0078757B" w:rsidP="00C35BCB">
      <w:pPr>
        <w:ind w:firstLine="709"/>
        <w:jc w:val="both"/>
        <w:rPr>
          <w:b/>
          <w:bCs/>
          <w:sz w:val="28"/>
          <w:szCs w:val="28"/>
          <w:lang w:val="kk-KZ"/>
        </w:rPr>
      </w:pPr>
    </w:p>
    <w:p w14:paraId="54048D40" w14:textId="77777777" w:rsidR="0078757B" w:rsidRPr="0078757B" w:rsidRDefault="0078757B" w:rsidP="0078757B">
      <w:pPr>
        <w:pStyle w:val="af9"/>
        <w:spacing w:after="0"/>
        <w:ind w:firstLine="4536"/>
        <w:rPr>
          <w:bCs/>
          <w:lang w:val="kk-KZ" w:eastAsia="ko-KR"/>
        </w:rPr>
      </w:pPr>
      <w:bookmarkStart w:id="16" w:name="_Hlk108618296"/>
      <w:bookmarkStart w:id="17" w:name="_Hlk89865609"/>
      <w:proofErr w:type="spellStart"/>
      <w:r w:rsidRPr="0078757B">
        <w:rPr>
          <w:bCs/>
          <w:lang w:val="kk-KZ" w:eastAsia="ko-KR"/>
        </w:rPr>
        <w:t>Нормативтiк</w:t>
      </w:r>
      <w:proofErr w:type="spellEnd"/>
      <w:r w:rsidRPr="0078757B">
        <w:rPr>
          <w:bCs/>
          <w:lang w:val="kk-KZ" w:eastAsia="ko-KR"/>
        </w:rPr>
        <w:t xml:space="preserve"> құқықтық </w:t>
      </w:r>
      <w:proofErr w:type="spellStart"/>
      <w:r w:rsidRPr="0078757B">
        <w:rPr>
          <w:bCs/>
          <w:lang w:val="kk-KZ" w:eastAsia="ko-KR"/>
        </w:rPr>
        <w:t>актілердi</w:t>
      </w:r>
      <w:proofErr w:type="spellEnd"/>
      <w:r w:rsidRPr="0078757B">
        <w:rPr>
          <w:bCs/>
          <w:lang w:val="kk-KZ" w:eastAsia="ko-KR"/>
        </w:rPr>
        <w:t xml:space="preserve"> </w:t>
      </w:r>
      <w:proofErr w:type="spellStart"/>
      <w:r w:rsidRPr="0078757B">
        <w:rPr>
          <w:bCs/>
          <w:lang w:val="kk-KZ" w:eastAsia="ko-KR"/>
        </w:rPr>
        <w:t>мемлекеттiк</w:t>
      </w:r>
      <w:proofErr w:type="spellEnd"/>
    </w:p>
    <w:p w14:paraId="4DABB900" w14:textId="77777777" w:rsidR="0078757B" w:rsidRPr="0078757B" w:rsidRDefault="0078757B" w:rsidP="0078757B">
      <w:pPr>
        <w:pStyle w:val="af9"/>
        <w:spacing w:after="0"/>
        <w:ind w:firstLine="4536"/>
        <w:rPr>
          <w:bCs/>
          <w:lang w:val="kk-KZ" w:eastAsia="ru-RU"/>
        </w:rPr>
      </w:pPr>
      <w:proofErr w:type="spellStart"/>
      <w:r w:rsidRPr="0078757B">
        <w:rPr>
          <w:bCs/>
          <w:lang w:val="kk-KZ" w:eastAsia="ko-KR"/>
        </w:rPr>
        <w:t>тiркеу</w:t>
      </w:r>
      <w:proofErr w:type="spellEnd"/>
      <w:r w:rsidRPr="0078757B">
        <w:rPr>
          <w:bCs/>
          <w:lang w:val="kk-KZ" w:eastAsia="ko-KR"/>
        </w:rPr>
        <w:t xml:space="preserve"> </w:t>
      </w:r>
      <w:proofErr w:type="spellStart"/>
      <w:r w:rsidRPr="0078757B">
        <w:rPr>
          <w:bCs/>
          <w:lang w:val="kk-KZ" w:eastAsia="ko-KR"/>
        </w:rPr>
        <w:t>тiзiлiмiнде</w:t>
      </w:r>
      <w:proofErr w:type="spellEnd"/>
      <w:r w:rsidRPr="0078757B">
        <w:rPr>
          <w:bCs/>
          <w:lang w:val="kk-KZ" w:eastAsia="ko-KR"/>
        </w:rPr>
        <w:t xml:space="preserve"> </w:t>
      </w:r>
      <w:r w:rsidRPr="0078757B">
        <w:rPr>
          <w:bCs/>
          <w:lang w:val="kk-KZ"/>
        </w:rPr>
        <w:t>2026 жылғы 3 қыркүйекте</w:t>
      </w:r>
    </w:p>
    <w:p w14:paraId="4FE50C4A" w14:textId="77777777" w:rsidR="0078757B" w:rsidRPr="0078757B" w:rsidRDefault="0078757B" w:rsidP="0078757B">
      <w:pPr>
        <w:pStyle w:val="af9"/>
        <w:spacing w:after="0"/>
        <w:ind w:firstLine="4536"/>
        <w:rPr>
          <w:bCs/>
          <w:lang w:val="kk-KZ"/>
        </w:rPr>
      </w:pPr>
      <w:r w:rsidRPr="0078757B">
        <w:rPr>
          <w:bCs/>
          <w:lang w:val="kk-KZ"/>
        </w:rPr>
        <w:t>№ 39813 болып тіркелген</w:t>
      </w:r>
      <w:bookmarkEnd w:id="16"/>
      <w:bookmarkEnd w:id="17"/>
    </w:p>
    <w:p w14:paraId="61C81DC7" w14:textId="77777777" w:rsidR="0078757B" w:rsidRDefault="0078757B" w:rsidP="00C35BCB">
      <w:pPr>
        <w:ind w:firstLine="709"/>
        <w:jc w:val="both"/>
        <w:rPr>
          <w:b/>
          <w:bCs/>
          <w:sz w:val="28"/>
          <w:szCs w:val="28"/>
          <w:lang w:val="kk-KZ"/>
        </w:rPr>
      </w:pPr>
    </w:p>
    <w:sectPr w:rsidR="0078757B" w:rsidSect="00A7309D">
      <w:headerReference w:type="even" r:id="rId10"/>
      <w:headerReference w:type="default" r:id="rId11"/>
      <w:footerReference w:type="default" r:id="rId12"/>
      <w:footerReference w:type="first" r:id="rId13"/>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45459" w14:textId="77777777" w:rsidR="00BE1889" w:rsidRDefault="00BE1889">
      <w:r>
        <w:separator/>
      </w:r>
    </w:p>
  </w:endnote>
  <w:endnote w:type="continuationSeparator" w:id="0">
    <w:p w14:paraId="635FE573" w14:textId="77777777" w:rsidR="00BE1889" w:rsidRDefault="00BE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C8B58" w14:textId="77777777" w:rsidR="00A448C0" w:rsidRDefault="00A448C0">
    <w:pPr>
      <w:jc w:val="center"/>
    </w:pPr>
  </w:p>
  <w:p w14:paraId="2F7A9A91" w14:textId="77777777" w:rsidR="00A448C0" w:rsidRDefault="00D00C2E">
    <w:pPr>
      <w:jc w:val="center"/>
    </w:pPr>
    <w:r>
      <w:t>Нормативтік құқықтық актілерді мемлекеттік тіркеудің тізіліміне № 39813 болып енгізілді</w:t>
    </w:r>
  </w:p>
  <w:p w14:paraId="0D888039" w14:textId="77777777" w:rsidR="00A448C0" w:rsidRDefault="00D00C2E">
    <w:pPr>
      <w:jc w:val="center"/>
    </w:pPr>
    <w:r>
      <w:t>ИС «ИПГО». Копия электронного документа. Дата  03.09.2026.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0B3A5" w14:textId="77777777" w:rsidR="00A448C0" w:rsidRDefault="00A448C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F9E09" w14:textId="77777777" w:rsidR="00BE1889" w:rsidRDefault="00BE1889">
      <w:r>
        <w:separator/>
      </w:r>
    </w:p>
  </w:footnote>
  <w:footnote w:type="continuationSeparator" w:id="0">
    <w:p w14:paraId="06CBCDCD" w14:textId="77777777" w:rsidR="00BE1889" w:rsidRDefault="00BE1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C08E" w14:textId="77777777" w:rsidR="00A448C0" w:rsidRDefault="00BE1889">
    <w:pPr>
      <w:pStyle w:val="aa"/>
      <w:framePr w:wrap="around" w:vAnchor="text" w:hAnchor="margin" w:xAlign="center" w:y="1"/>
      <w:rPr>
        <w:rStyle w:val="af2"/>
      </w:rPr>
    </w:pPr>
    <w:r>
      <w:pict w14:anchorId="327166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450.85pt;height:79.2pt;rotation:315;z-index:-251659264;mso-position-horizontal:center;mso-position-horizontal-relative:margin;mso-position-vertical:center;mso-position-vertical-relative:margin" o:allowincell="f" fillcolor="gray" stroked="f">
          <v:fill opacity=".5"/>
          <v:textpath style="font-family:&quot;Times New Roman&quot;;font-size:70pt" string="ТБХ 6348064"/>
          <w10:wrap anchorx="margin" anchory="margin"/>
        </v:shape>
      </w:pict>
    </w:r>
    <w:r w:rsidR="00D00C2E">
      <w:rPr>
        <w:rStyle w:val="af2"/>
      </w:rPr>
      <w:pgNum/>
    </w:r>
  </w:p>
  <w:p w14:paraId="0DE9BBD0" w14:textId="77777777" w:rsidR="00A448C0" w:rsidRDefault="00A448C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35F59" w14:textId="77777777" w:rsidR="00A448C0" w:rsidRDefault="00BE1889">
    <w:pPr>
      <w:pStyle w:val="aa"/>
      <w:framePr w:wrap="around" w:vAnchor="text" w:hAnchor="margin" w:xAlign="center" w:y="1"/>
      <w:rPr>
        <w:rStyle w:val="af2"/>
      </w:rPr>
    </w:pPr>
    <w:r>
      <w:pict w14:anchorId="438885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450.8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ТБХ 6348064"/>
          <w10:wrap anchorx="margin" anchory="margin"/>
        </v:shape>
      </w:pict>
    </w:r>
    <w:r w:rsidR="00D00C2E">
      <w:rPr>
        <w:rStyle w:val="af2"/>
      </w:rPr>
      <w:fldChar w:fldCharType="begin"/>
    </w:r>
    <w:r w:rsidR="00D00C2E">
      <w:rPr>
        <w:rStyle w:val="af2"/>
      </w:rPr>
      <w:instrText xml:space="preserve">PAGE  </w:instrText>
    </w:r>
    <w:r w:rsidR="00D00C2E">
      <w:rPr>
        <w:rStyle w:val="af2"/>
      </w:rPr>
      <w:fldChar w:fldCharType="separate"/>
    </w:r>
    <w:r w:rsidR="00D00C2E">
      <w:rPr>
        <w:rStyle w:val="af2"/>
        <w:noProof/>
      </w:rPr>
      <w:t>2</w:t>
    </w:r>
    <w:r w:rsidR="00D00C2E">
      <w:rPr>
        <w:rStyle w:val="af2"/>
      </w:rPr>
      <w:fldChar w:fldCharType="end"/>
    </w:r>
  </w:p>
  <w:p w14:paraId="450D84F1" w14:textId="77777777" w:rsidR="00A448C0" w:rsidRDefault="00A448C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460C4"/>
    <w:multiLevelType w:val="hybridMultilevel"/>
    <w:tmpl w:val="2DF0A68A"/>
    <w:lvl w:ilvl="0" w:tplc="87EE4D7A">
      <w:start w:val="1"/>
      <w:numFmt w:val="decimal"/>
      <w:lvlText w:val="%1."/>
      <w:lvlJc w:val="left"/>
      <w:pPr>
        <w:ind w:left="1068" w:hanging="360"/>
      </w:pPr>
      <w:rPr>
        <w:rFonts w:eastAsia="Calibri" w:hint="default"/>
      </w:rPr>
    </w:lvl>
    <w:lvl w:ilvl="1" w:tplc="CB3C459A">
      <w:start w:val="1"/>
      <w:numFmt w:val="lowerLetter"/>
      <w:lvlText w:val="%2."/>
      <w:lvlJc w:val="left"/>
      <w:pPr>
        <w:ind w:left="1788" w:hanging="360"/>
      </w:pPr>
    </w:lvl>
    <w:lvl w:ilvl="2" w:tplc="B33C9A38">
      <w:start w:val="1"/>
      <w:numFmt w:val="lowerRoman"/>
      <w:lvlText w:val="%3."/>
      <w:lvlJc w:val="right"/>
      <w:pPr>
        <w:ind w:left="2508" w:hanging="180"/>
      </w:pPr>
    </w:lvl>
    <w:lvl w:ilvl="3" w:tplc="DDA245E2">
      <w:start w:val="1"/>
      <w:numFmt w:val="decimal"/>
      <w:lvlText w:val="%4."/>
      <w:lvlJc w:val="left"/>
      <w:pPr>
        <w:ind w:left="3228" w:hanging="360"/>
      </w:pPr>
    </w:lvl>
    <w:lvl w:ilvl="4" w:tplc="50AC5662">
      <w:start w:val="1"/>
      <w:numFmt w:val="lowerLetter"/>
      <w:lvlText w:val="%5."/>
      <w:lvlJc w:val="left"/>
      <w:pPr>
        <w:ind w:left="3948" w:hanging="360"/>
      </w:pPr>
    </w:lvl>
    <w:lvl w:ilvl="5" w:tplc="4B32211E">
      <w:start w:val="1"/>
      <w:numFmt w:val="lowerRoman"/>
      <w:lvlText w:val="%6."/>
      <w:lvlJc w:val="right"/>
      <w:pPr>
        <w:ind w:left="4668" w:hanging="180"/>
      </w:pPr>
    </w:lvl>
    <w:lvl w:ilvl="6" w:tplc="D29AFE84">
      <w:start w:val="1"/>
      <w:numFmt w:val="decimal"/>
      <w:lvlText w:val="%7."/>
      <w:lvlJc w:val="left"/>
      <w:pPr>
        <w:ind w:left="5388" w:hanging="360"/>
      </w:pPr>
    </w:lvl>
    <w:lvl w:ilvl="7" w:tplc="9B742CDE">
      <w:start w:val="1"/>
      <w:numFmt w:val="lowerLetter"/>
      <w:lvlText w:val="%8."/>
      <w:lvlJc w:val="left"/>
      <w:pPr>
        <w:ind w:left="6108" w:hanging="360"/>
      </w:pPr>
    </w:lvl>
    <w:lvl w:ilvl="8" w:tplc="A3CC6158">
      <w:start w:val="1"/>
      <w:numFmt w:val="lowerRoman"/>
      <w:lvlText w:val="%9."/>
      <w:lvlJc w:val="right"/>
      <w:pPr>
        <w:ind w:left="6828" w:hanging="180"/>
      </w:pPr>
    </w:lvl>
  </w:abstractNum>
  <w:abstractNum w:abstractNumId="1" w15:restartNumberingAfterBreak="0">
    <w:nsid w:val="0C6B0FD0"/>
    <w:multiLevelType w:val="multilevel"/>
    <w:tmpl w:val="93522D3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13554F12"/>
    <w:multiLevelType w:val="hybridMultilevel"/>
    <w:tmpl w:val="62D06386"/>
    <w:lvl w:ilvl="0" w:tplc="85E65A9E">
      <w:start w:val="1"/>
      <w:numFmt w:val="decimal"/>
      <w:lvlText w:val="%1)"/>
      <w:lvlJc w:val="left"/>
      <w:pPr>
        <w:ind w:left="1637" w:hanging="360"/>
      </w:pPr>
      <w:rPr>
        <w:rFonts w:hint="default"/>
      </w:rPr>
    </w:lvl>
    <w:lvl w:ilvl="1" w:tplc="CC6CC92C">
      <w:start w:val="1"/>
      <w:numFmt w:val="lowerLetter"/>
      <w:lvlText w:val="%2."/>
      <w:lvlJc w:val="left"/>
      <w:pPr>
        <w:ind w:left="1440" w:hanging="360"/>
      </w:pPr>
    </w:lvl>
    <w:lvl w:ilvl="2" w:tplc="295E8914">
      <w:start w:val="1"/>
      <w:numFmt w:val="lowerRoman"/>
      <w:lvlText w:val="%3."/>
      <w:lvlJc w:val="right"/>
      <w:pPr>
        <w:ind w:left="2160" w:hanging="180"/>
      </w:pPr>
    </w:lvl>
    <w:lvl w:ilvl="3" w:tplc="6372AAD2">
      <w:start w:val="1"/>
      <w:numFmt w:val="decimal"/>
      <w:lvlText w:val="%4."/>
      <w:lvlJc w:val="left"/>
      <w:pPr>
        <w:ind w:left="2880" w:hanging="360"/>
      </w:pPr>
    </w:lvl>
    <w:lvl w:ilvl="4" w:tplc="BD7023C6">
      <w:start w:val="1"/>
      <w:numFmt w:val="lowerLetter"/>
      <w:lvlText w:val="%5."/>
      <w:lvlJc w:val="left"/>
      <w:pPr>
        <w:ind w:left="3600" w:hanging="360"/>
      </w:pPr>
    </w:lvl>
    <w:lvl w:ilvl="5" w:tplc="A71093BE">
      <w:start w:val="1"/>
      <w:numFmt w:val="lowerRoman"/>
      <w:lvlText w:val="%6."/>
      <w:lvlJc w:val="right"/>
      <w:pPr>
        <w:ind w:left="4320" w:hanging="180"/>
      </w:pPr>
    </w:lvl>
    <w:lvl w:ilvl="6" w:tplc="590457F6">
      <w:start w:val="1"/>
      <w:numFmt w:val="decimal"/>
      <w:lvlText w:val="%7."/>
      <w:lvlJc w:val="left"/>
      <w:pPr>
        <w:ind w:left="5040" w:hanging="360"/>
      </w:pPr>
    </w:lvl>
    <w:lvl w:ilvl="7" w:tplc="0396E630">
      <w:start w:val="1"/>
      <w:numFmt w:val="lowerLetter"/>
      <w:lvlText w:val="%8."/>
      <w:lvlJc w:val="left"/>
      <w:pPr>
        <w:ind w:left="5760" w:hanging="360"/>
      </w:pPr>
    </w:lvl>
    <w:lvl w:ilvl="8" w:tplc="6ECADBEE">
      <w:start w:val="1"/>
      <w:numFmt w:val="lowerRoman"/>
      <w:lvlText w:val="%9."/>
      <w:lvlJc w:val="right"/>
      <w:pPr>
        <w:ind w:left="6480" w:hanging="180"/>
      </w:pPr>
    </w:lvl>
  </w:abstractNum>
  <w:abstractNum w:abstractNumId="3" w15:restartNumberingAfterBreak="0">
    <w:nsid w:val="17C87D58"/>
    <w:multiLevelType w:val="hybridMultilevel"/>
    <w:tmpl w:val="EFB8F2B8"/>
    <w:lvl w:ilvl="0" w:tplc="16B68C8A">
      <w:start w:val="1"/>
      <w:numFmt w:val="decimal"/>
      <w:lvlText w:val="%1)"/>
      <w:lvlJc w:val="left"/>
      <w:pPr>
        <w:ind w:left="1068" w:hanging="360"/>
      </w:pPr>
    </w:lvl>
    <w:lvl w:ilvl="1" w:tplc="1F6CCFA6">
      <w:start w:val="1"/>
      <w:numFmt w:val="lowerLetter"/>
      <w:lvlText w:val="%2."/>
      <w:lvlJc w:val="left"/>
      <w:pPr>
        <w:ind w:left="1788" w:hanging="360"/>
      </w:pPr>
    </w:lvl>
    <w:lvl w:ilvl="2" w:tplc="AF2A7D18">
      <w:start w:val="1"/>
      <w:numFmt w:val="lowerRoman"/>
      <w:lvlText w:val="%3."/>
      <w:lvlJc w:val="right"/>
      <w:pPr>
        <w:ind w:left="2508" w:hanging="180"/>
      </w:pPr>
    </w:lvl>
    <w:lvl w:ilvl="3" w:tplc="87D0C298">
      <w:start w:val="1"/>
      <w:numFmt w:val="decimal"/>
      <w:lvlText w:val="%4."/>
      <w:lvlJc w:val="left"/>
      <w:pPr>
        <w:ind w:left="3228" w:hanging="360"/>
      </w:pPr>
    </w:lvl>
    <w:lvl w:ilvl="4" w:tplc="B7A86004">
      <w:start w:val="1"/>
      <w:numFmt w:val="lowerLetter"/>
      <w:lvlText w:val="%5."/>
      <w:lvlJc w:val="left"/>
      <w:pPr>
        <w:ind w:left="3948" w:hanging="360"/>
      </w:pPr>
    </w:lvl>
    <w:lvl w:ilvl="5" w:tplc="D57EF2A2">
      <w:start w:val="1"/>
      <w:numFmt w:val="lowerRoman"/>
      <w:lvlText w:val="%6."/>
      <w:lvlJc w:val="right"/>
      <w:pPr>
        <w:ind w:left="4668" w:hanging="180"/>
      </w:pPr>
    </w:lvl>
    <w:lvl w:ilvl="6" w:tplc="DF0C7A64">
      <w:start w:val="1"/>
      <w:numFmt w:val="decimal"/>
      <w:lvlText w:val="%7."/>
      <w:lvlJc w:val="left"/>
      <w:pPr>
        <w:ind w:left="5388" w:hanging="360"/>
      </w:pPr>
    </w:lvl>
    <w:lvl w:ilvl="7" w:tplc="C634481A">
      <w:start w:val="1"/>
      <w:numFmt w:val="lowerLetter"/>
      <w:lvlText w:val="%8."/>
      <w:lvlJc w:val="left"/>
      <w:pPr>
        <w:ind w:left="6108" w:hanging="360"/>
      </w:pPr>
    </w:lvl>
    <w:lvl w:ilvl="8" w:tplc="8CB47616">
      <w:start w:val="1"/>
      <w:numFmt w:val="lowerRoman"/>
      <w:lvlText w:val="%9."/>
      <w:lvlJc w:val="right"/>
      <w:pPr>
        <w:ind w:left="6828" w:hanging="180"/>
      </w:pPr>
    </w:lvl>
  </w:abstractNum>
  <w:abstractNum w:abstractNumId="4" w15:restartNumberingAfterBreak="0">
    <w:nsid w:val="2D513082"/>
    <w:multiLevelType w:val="hybridMultilevel"/>
    <w:tmpl w:val="37D68C94"/>
    <w:lvl w:ilvl="0" w:tplc="91921714">
      <w:start w:val="1"/>
      <w:numFmt w:val="decimal"/>
      <w:lvlText w:val="%1."/>
      <w:lvlJc w:val="left"/>
      <w:pPr>
        <w:ind w:left="1788" w:hanging="1080"/>
      </w:pPr>
    </w:lvl>
    <w:lvl w:ilvl="1" w:tplc="9CE0CCDC">
      <w:start w:val="1"/>
      <w:numFmt w:val="lowerLetter"/>
      <w:lvlText w:val="%2."/>
      <w:lvlJc w:val="left"/>
      <w:pPr>
        <w:ind w:left="1788" w:hanging="360"/>
      </w:pPr>
    </w:lvl>
    <w:lvl w:ilvl="2" w:tplc="8FBA3D06">
      <w:start w:val="1"/>
      <w:numFmt w:val="lowerRoman"/>
      <w:lvlText w:val="%3."/>
      <w:lvlJc w:val="right"/>
      <w:pPr>
        <w:ind w:left="2508" w:hanging="180"/>
      </w:pPr>
    </w:lvl>
    <w:lvl w:ilvl="3" w:tplc="6A18BB74">
      <w:start w:val="1"/>
      <w:numFmt w:val="decimal"/>
      <w:lvlText w:val="%4."/>
      <w:lvlJc w:val="left"/>
      <w:pPr>
        <w:ind w:left="3228" w:hanging="360"/>
      </w:pPr>
    </w:lvl>
    <w:lvl w:ilvl="4" w:tplc="F66889EE">
      <w:start w:val="1"/>
      <w:numFmt w:val="lowerLetter"/>
      <w:lvlText w:val="%5."/>
      <w:lvlJc w:val="left"/>
      <w:pPr>
        <w:ind w:left="3948" w:hanging="360"/>
      </w:pPr>
    </w:lvl>
    <w:lvl w:ilvl="5" w:tplc="FD007FBE">
      <w:start w:val="1"/>
      <w:numFmt w:val="lowerRoman"/>
      <w:lvlText w:val="%6."/>
      <w:lvlJc w:val="right"/>
      <w:pPr>
        <w:ind w:left="4668" w:hanging="180"/>
      </w:pPr>
    </w:lvl>
    <w:lvl w:ilvl="6" w:tplc="001A2672">
      <w:start w:val="1"/>
      <w:numFmt w:val="decimal"/>
      <w:lvlText w:val="%7."/>
      <w:lvlJc w:val="left"/>
      <w:pPr>
        <w:ind w:left="5388" w:hanging="360"/>
      </w:pPr>
    </w:lvl>
    <w:lvl w:ilvl="7" w:tplc="5D6C76F6">
      <w:start w:val="1"/>
      <w:numFmt w:val="lowerLetter"/>
      <w:lvlText w:val="%8."/>
      <w:lvlJc w:val="left"/>
      <w:pPr>
        <w:ind w:left="6108" w:hanging="360"/>
      </w:pPr>
    </w:lvl>
    <w:lvl w:ilvl="8" w:tplc="5F42CDBC">
      <w:start w:val="1"/>
      <w:numFmt w:val="lowerRoman"/>
      <w:lvlText w:val="%9."/>
      <w:lvlJc w:val="right"/>
      <w:pPr>
        <w:ind w:left="6828" w:hanging="180"/>
      </w:pPr>
    </w:lvl>
  </w:abstractNum>
  <w:abstractNum w:abstractNumId="5" w15:restartNumberingAfterBreak="0">
    <w:nsid w:val="40221083"/>
    <w:multiLevelType w:val="hybridMultilevel"/>
    <w:tmpl w:val="43B83FDE"/>
    <w:lvl w:ilvl="0" w:tplc="73DA0DDA">
      <w:start w:val="4"/>
      <w:numFmt w:val="decimal"/>
      <w:lvlText w:val="%1."/>
      <w:lvlJc w:val="left"/>
      <w:pPr>
        <w:ind w:left="1070" w:hanging="360"/>
      </w:pPr>
      <w:rPr>
        <w:rFonts w:hint="default"/>
        <w:b w:val="0"/>
        <w:color w:val="auto"/>
      </w:rPr>
    </w:lvl>
    <w:lvl w:ilvl="1" w:tplc="AC84E2C0">
      <w:start w:val="1"/>
      <w:numFmt w:val="lowerLetter"/>
      <w:lvlText w:val="%2."/>
      <w:lvlJc w:val="left"/>
      <w:pPr>
        <w:ind w:left="1790" w:hanging="360"/>
      </w:pPr>
    </w:lvl>
    <w:lvl w:ilvl="2" w:tplc="9B126BA2">
      <w:start w:val="1"/>
      <w:numFmt w:val="lowerRoman"/>
      <w:lvlText w:val="%3."/>
      <w:lvlJc w:val="right"/>
      <w:pPr>
        <w:ind w:left="2510" w:hanging="180"/>
      </w:pPr>
    </w:lvl>
    <w:lvl w:ilvl="3" w:tplc="AA4EFCEE">
      <w:start w:val="1"/>
      <w:numFmt w:val="decimal"/>
      <w:lvlText w:val="%4."/>
      <w:lvlJc w:val="left"/>
      <w:pPr>
        <w:ind w:left="3230" w:hanging="360"/>
      </w:pPr>
    </w:lvl>
    <w:lvl w:ilvl="4" w:tplc="BF6AF716">
      <w:start w:val="1"/>
      <w:numFmt w:val="lowerLetter"/>
      <w:lvlText w:val="%5."/>
      <w:lvlJc w:val="left"/>
      <w:pPr>
        <w:ind w:left="3950" w:hanging="360"/>
      </w:pPr>
    </w:lvl>
    <w:lvl w:ilvl="5" w:tplc="C5ACE872">
      <w:start w:val="1"/>
      <w:numFmt w:val="lowerRoman"/>
      <w:lvlText w:val="%6."/>
      <w:lvlJc w:val="right"/>
      <w:pPr>
        <w:ind w:left="4670" w:hanging="180"/>
      </w:pPr>
    </w:lvl>
    <w:lvl w:ilvl="6" w:tplc="FAA40C42">
      <w:start w:val="1"/>
      <w:numFmt w:val="decimal"/>
      <w:lvlText w:val="%7."/>
      <w:lvlJc w:val="left"/>
      <w:pPr>
        <w:ind w:left="5390" w:hanging="360"/>
      </w:pPr>
    </w:lvl>
    <w:lvl w:ilvl="7" w:tplc="7B46A7DC">
      <w:start w:val="1"/>
      <w:numFmt w:val="lowerLetter"/>
      <w:lvlText w:val="%8."/>
      <w:lvlJc w:val="left"/>
      <w:pPr>
        <w:ind w:left="6110" w:hanging="360"/>
      </w:pPr>
    </w:lvl>
    <w:lvl w:ilvl="8" w:tplc="13D0903A">
      <w:start w:val="1"/>
      <w:numFmt w:val="lowerRoman"/>
      <w:lvlText w:val="%9."/>
      <w:lvlJc w:val="right"/>
      <w:pPr>
        <w:ind w:left="6830" w:hanging="180"/>
      </w:pPr>
    </w:lvl>
  </w:abstractNum>
  <w:abstractNum w:abstractNumId="6" w15:restartNumberingAfterBreak="0">
    <w:nsid w:val="473E6686"/>
    <w:multiLevelType w:val="hybridMultilevel"/>
    <w:tmpl w:val="EB9C4200"/>
    <w:lvl w:ilvl="0" w:tplc="7BB07EAA">
      <w:start w:val="1"/>
      <w:numFmt w:val="decimal"/>
      <w:lvlText w:val="%1."/>
      <w:lvlJc w:val="left"/>
      <w:pPr>
        <w:ind w:left="720" w:hanging="360"/>
      </w:pPr>
      <w:rPr>
        <w:rFonts w:hint="default"/>
        <w:color w:val="000000"/>
      </w:rPr>
    </w:lvl>
    <w:lvl w:ilvl="1" w:tplc="B4221D82">
      <w:start w:val="1"/>
      <w:numFmt w:val="lowerLetter"/>
      <w:lvlText w:val="%2."/>
      <w:lvlJc w:val="left"/>
      <w:pPr>
        <w:ind w:left="1440" w:hanging="360"/>
      </w:pPr>
    </w:lvl>
    <w:lvl w:ilvl="2" w:tplc="6434B380">
      <w:start w:val="1"/>
      <w:numFmt w:val="lowerRoman"/>
      <w:lvlText w:val="%3."/>
      <w:lvlJc w:val="right"/>
      <w:pPr>
        <w:ind w:left="2160" w:hanging="180"/>
      </w:pPr>
    </w:lvl>
    <w:lvl w:ilvl="3" w:tplc="C3F87B0E">
      <w:start w:val="1"/>
      <w:numFmt w:val="decimal"/>
      <w:lvlText w:val="%4."/>
      <w:lvlJc w:val="left"/>
      <w:pPr>
        <w:ind w:left="2880" w:hanging="360"/>
      </w:pPr>
    </w:lvl>
    <w:lvl w:ilvl="4" w:tplc="52D2CBE6">
      <w:start w:val="1"/>
      <w:numFmt w:val="lowerLetter"/>
      <w:lvlText w:val="%5."/>
      <w:lvlJc w:val="left"/>
      <w:pPr>
        <w:ind w:left="3600" w:hanging="360"/>
      </w:pPr>
    </w:lvl>
    <w:lvl w:ilvl="5" w:tplc="E1CCCD38">
      <w:start w:val="1"/>
      <w:numFmt w:val="lowerRoman"/>
      <w:lvlText w:val="%6."/>
      <w:lvlJc w:val="right"/>
      <w:pPr>
        <w:ind w:left="4320" w:hanging="180"/>
      </w:pPr>
    </w:lvl>
    <w:lvl w:ilvl="6" w:tplc="937ED3E8">
      <w:start w:val="1"/>
      <w:numFmt w:val="decimal"/>
      <w:lvlText w:val="%7."/>
      <w:lvlJc w:val="left"/>
      <w:pPr>
        <w:ind w:left="5040" w:hanging="360"/>
      </w:pPr>
    </w:lvl>
    <w:lvl w:ilvl="7" w:tplc="1EF29432">
      <w:start w:val="1"/>
      <w:numFmt w:val="lowerLetter"/>
      <w:lvlText w:val="%8."/>
      <w:lvlJc w:val="left"/>
      <w:pPr>
        <w:ind w:left="5760" w:hanging="360"/>
      </w:pPr>
    </w:lvl>
    <w:lvl w:ilvl="8" w:tplc="C462817A">
      <w:start w:val="1"/>
      <w:numFmt w:val="lowerRoman"/>
      <w:lvlText w:val="%9."/>
      <w:lvlJc w:val="right"/>
      <w:pPr>
        <w:ind w:left="6480" w:hanging="180"/>
      </w:pPr>
    </w:lvl>
  </w:abstractNum>
  <w:abstractNum w:abstractNumId="7" w15:restartNumberingAfterBreak="0">
    <w:nsid w:val="4BE25060"/>
    <w:multiLevelType w:val="multilevel"/>
    <w:tmpl w:val="61EE6B6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57BD3762"/>
    <w:multiLevelType w:val="hybridMultilevel"/>
    <w:tmpl w:val="BB52F280"/>
    <w:lvl w:ilvl="0" w:tplc="A980427E">
      <w:start w:val="1"/>
      <w:numFmt w:val="decimal"/>
      <w:lvlText w:val="%1."/>
      <w:lvlJc w:val="left"/>
      <w:pPr>
        <w:ind w:left="1069" w:hanging="360"/>
      </w:pPr>
      <w:rPr>
        <w:rFonts w:cs="Times New Roman" w:hint="default"/>
      </w:rPr>
    </w:lvl>
    <w:lvl w:ilvl="1" w:tplc="6D04C94A">
      <w:start w:val="1"/>
      <w:numFmt w:val="lowerLetter"/>
      <w:lvlText w:val="%2."/>
      <w:lvlJc w:val="left"/>
      <w:pPr>
        <w:ind w:left="1789" w:hanging="360"/>
      </w:pPr>
      <w:rPr>
        <w:rFonts w:cs="Times New Roman"/>
      </w:rPr>
    </w:lvl>
    <w:lvl w:ilvl="2" w:tplc="B992BFDE">
      <w:start w:val="1"/>
      <w:numFmt w:val="lowerRoman"/>
      <w:lvlText w:val="%3."/>
      <w:lvlJc w:val="right"/>
      <w:pPr>
        <w:ind w:left="2509" w:hanging="180"/>
      </w:pPr>
      <w:rPr>
        <w:rFonts w:cs="Times New Roman"/>
      </w:rPr>
    </w:lvl>
    <w:lvl w:ilvl="3" w:tplc="36F00010">
      <w:start w:val="1"/>
      <w:numFmt w:val="decimal"/>
      <w:lvlText w:val="%4."/>
      <w:lvlJc w:val="left"/>
      <w:pPr>
        <w:ind w:left="3229" w:hanging="360"/>
      </w:pPr>
      <w:rPr>
        <w:rFonts w:cs="Times New Roman"/>
      </w:rPr>
    </w:lvl>
    <w:lvl w:ilvl="4" w:tplc="B5DAE9B6">
      <w:start w:val="1"/>
      <w:numFmt w:val="lowerLetter"/>
      <w:lvlText w:val="%5."/>
      <w:lvlJc w:val="left"/>
      <w:pPr>
        <w:ind w:left="3949" w:hanging="360"/>
      </w:pPr>
      <w:rPr>
        <w:rFonts w:cs="Times New Roman"/>
      </w:rPr>
    </w:lvl>
    <w:lvl w:ilvl="5" w:tplc="8702CB70">
      <w:start w:val="1"/>
      <w:numFmt w:val="lowerRoman"/>
      <w:lvlText w:val="%6."/>
      <w:lvlJc w:val="right"/>
      <w:pPr>
        <w:ind w:left="4669" w:hanging="180"/>
      </w:pPr>
      <w:rPr>
        <w:rFonts w:cs="Times New Roman"/>
      </w:rPr>
    </w:lvl>
    <w:lvl w:ilvl="6" w:tplc="FFB8D9B0">
      <w:start w:val="1"/>
      <w:numFmt w:val="decimal"/>
      <w:lvlText w:val="%7."/>
      <w:lvlJc w:val="left"/>
      <w:pPr>
        <w:ind w:left="5389" w:hanging="360"/>
      </w:pPr>
      <w:rPr>
        <w:rFonts w:cs="Times New Roman"/>
      </w:rPr>
    </w:lvl>
    <w:lvl w:ilvl="7" w:tplc="E55ECE30">
      <w:start w:val="1"/>
      <w:numFmt w:val="lowerLetter"/>
      <w:lvlText w:val="%8."/>
      <w:lvlJc w:val="left"/>
      <w:pPr>
        <w:ind w:left="6109" w:hanging="360"/>
      </w:pPr>
      <w:rPr>
        <w:rFonts w:cs="Times New Roman"/>
      </w:rPr>
    </w:lvl>
    <w:lvl w:ilvl="8" w:tplc="832CB0AA">
      <w:start w:val="1"/>
      <w:numFmt w:val="lowerRoman"/>
      <w:lvlText w:val="%9."/>
      <w:lvlJc w:val="right"/>
      <w:pPr>
        <w:ind w:left="6829" w:hanging="180"/>
      </w:pPr>
      <w:rPr>
        <w:rFonts w:cs="Times New Roman"/>
      </w:rPr>
    </w:lvl>
  </w:abstractNum>
  <w:abstractNum w:abstractNumId="9" w15:restartNumberingAfterBreak="0">
    <w:nsid w:val="5D9B43C0"/>
    <w:multiLevelType w:val="hybridMultilevel"/>
    <w:tmpl w:val="E220802C"/>
    <w:lvl w:ilvl="0" w:tplc="A3765AEE">
      <w:start w:val="1"/>
      <w:numFmt w:val="decimal"/>
      <w:lvlText w:val="%1."/>
      <w:lvlJc w:val="left"/>
      <w:pPr>
        <w:tabs>
          <w:tab w:val="num" w:pos="1669"/>
        </w:tabs>
        <w:ind w:left="1669" w:hanging="360"/>
      </w:pPr>
    </w:lvl>
    <w:lvl w:ilvl="1" w:tplc="F3F6A738">
      <w:start w:val="1"/>
      <w:numFmt w:val="lowerLetter"/>
      <w:lvlText w:val="%2."/>
      <w:lvlJc w:val="left"/>
      <w:pPr>
        <w:tabs>
          <w:tab w:val="num" w:pos="2389"/>
        </w:tabs>
        <w:ind w:left="2389" w:hanging="360"/>
      </w:pPr>
    </w:lvl>
    <w:lvl w:ilvl="2" w:tplc="B10CA6E6">
      <w:start w:val="1"/>
      <w:numFmt w:val="lowerRoman"/>
      <w:lvlText w:val="%3."/>
      <w:lvlJc w:val="right"/>
      <w:pPr>
        <w:tabs>
          <w:tab w:val="num" w:pos="3109"/>
        </w:tabs>
        <w:ind w:left="3109" w:hanging="180"/>
      </w:pPr>
    </w:lvl>
    <w:lvl w:ilvl="3" w:tplc="6FACB26C">
      <w:start w:val="1"/>
      <w:numFmt w:val="decimal"/>
      <w:lvlText w:val="%4."/>
      <w:lvlJc w:val="left"/>
      <w:pPr>
        <w:tabs>
          <w:tab w:val="num" w:pos="3829"/>
        </w:tabs>
        <w:ind w:left="3829" w:hanging="360"/>
      </w:pPr>
    </w:lvl>
    <w:lvl w:ilvl="4" w:tplc="646A9384">
      <w:start w:val="1"/>
      <w:numFmt w:val="lowerLetter"/>
      <w:lvlText w:val="%5."/>
      <w:lvlJc w:val="left"/>
      <w:pPr>
        <w:tabs>
          <w:tab w:val="num" w:pos="4549"/>
        </w:tabs>
        <w:ind w:left="4549" w:hanging="360"/>
      </w:pPr>
    </w:lvl>
    <w:lvl w:ilvl="5" w:tplc="BD2A8E04">
      <w:start w:val="1"/>
      <w:numFmt w:val="lowerRoman"/>
      <w:lvlText w:val="%6."/>
      <w:lvlJc w:val="right"/>
      <w:pPr>
        <w:tabs>
          <w:tab w:val="num" w:pos="5269"/>
        </w:tabs>
        <w:ind w:left="5269" w:hanging="180"/>
      </w:pPr>
    </w:lvl>
    <w:lvl w:ilvl="6" w:tplc="A670AB4C">
      <w:start w:val="1"/>
      <w:numFmt w:val="decimal"/>
      <w:lvlText w:val="%7."/>
      <w:lvlJc w:val="left"/>
      <w:pPr>
        <w:tabs>
          <w:tab w:val="num" w:pos="5989"/>
        </w:tabs>
        <w:ind w:left="5989" w:hanging="360"/>
      </w:pPr>
    </w:lvl>
    <w:lvl w:ilvl="7" w:tplc="0CC43C9C">
      <w:start w:val="1"/>
      <w:numFmt w:val="lowerLetter"/>
      <w:lvlText w:val="%8."/>
      <w:lvlJc w:val="left"/>
      <w:pPr>
        <w:tabs>
          <w:tab w:val="num" w:pos="6709"/>
        </w:tabs>
        <w:ind w:left="6709" w:hanging="360"/>
      </w:pPr>
    </w:lvl>
    <w:lvl w:ilvl="8" w:tplc="97563C30">
      <w:start w:val="1"/>
      <w:numFmt w:val="lowerRoman"/>
      <w:lvlText w:val="%9."/>
      <w:lvlJc w:val="right"/>
      <w:pPr>
        <w:tabs>
          <w:tab w:val="num" w:pos="7429"/>
        </w:tabs>
        <w:ind w:left="7429" w:hanging="180"/>
      </w:pPr>
    </w:lvl>
  </w:abstractNum>
  <w:abstractNum w:abstractNumId="10" w15:restartNumberingAfterBreak="0">
    <w:nsid w:val="5FCB2AC4"/>
    <w:multiLevelType w:val="hybridMultilevel"/>
    <w:tmpl w:val="DB5E5706"/>
    <w:lvl w:ilvl="0" w:tplc="F73C6A0C">
      <w:start w:val="1"/>
      <w:numFmt w:val="decimal"/>
      <w:lvlText w:val="%1."/>
      <w:lvlJc w:val="left"/>
      <w:pPr>
        <w:ind w:left="1068" w:hanging="360"/>
      </w:pPr>
      <w:rPr>
        <w:rFonts w:hint="default"/>
      </w:rPr>
    </w:lvl>
    <w:lvl w:ilvl="1" w:tplc="EBA00668">
      <w:start w:val="1"/>
      <w:numFmt w:val="lowerLetter"/>
      <w:lvlText w:val="%2."/>
      <w:lvlJc w:val="left"/>
      <w:pPr>
        <w:ind w:left="1788" w:hanging="360"/>
      </w:pPr>
    </w:lvl>
    <w:lvl w:ilvl="2" w:tplc="067071A2">
      <w:start w:val="1"/>
      <w:numFmt w:val="lowerRoman"/>
      <w:lvlText w:val="%3."/>
      <w:lvlJc w:val="right"/>
      <w:pPr>
        <w:ind w:left="2508" w:hanging="180"/>
      </w:pPr>
    </w:lvl>
    <w:lvl w:ilvl="3" w:tplc="CE341606">
      <w:start w:val="1"/>
      <w:numFmt w:val="decimal"/>
      <w:lvlText w:val="%4."/>
      <w:lvlJc w:val="left"/>
      <w:pPr>
        <w:ind w:left="3228" w:hanging="360"/>
      </w:pPr>
    </w:lvl>
    <w:lvl w:ilvl="4" w:tplc="47EEF8B6">
      <w:start w:val="1"/>
      <w:numFmt w:val="lowerLetter"/>
      <w:lvlText w:val="%5."/>
      <w:lvlJc w:val="left"/>
      <w:pPr>
        <w:ind w:left="3948" w:hanging="360"/>
      </w:pPr>
    </w:lvl>
    <w:lvl w:ilvl="5" w:tplc="F500BBF6">
      <w:start w:val="1"/>
      <w:numFmt w:val="lowerRoman"/>
      <w:lvlText w:val="%6."/>
      <w:lvlJc w:val="right"/>
      <w:pPr>
        <w:ind w:left="4668" w:hanging="180"/>
      </w:pPr>
    </w:lvl>
    <w:lvl w:ilvl="6" w:tplc="585E6346">
      <w:start w:val="1"/>
      <w:numFmt w:val="decimal"/>
      <w:lvlText w:val="%7."/>
      <w:lvlJc w:val="left"/>
      <w:pPr>
        <w:ind w:left="5388" w:hanging="360"/>
      </w:pPr>
    </w:lvl>
    <w:lvl w:ilvl="7" w:tplc="FEA25620">
      <w:start w:val="1"/>
      <w:numFmt w:val="lowerLetter"/>
      <w:lvlText w:val="%8."/>
      <w:lvlJc w:val="left"/>
      <w:pPr>
        <w:ind w:left="6108" w:hanging="360"/>
      </w:pPr>
    </w:lvl>
    <w:lvl w:ilvl="8" w:tplc="9CBEAF2C">
      <w:start w:val="1"/>
      <w:numFmt w:val="lowerRoman"/>
      <w:lvlText w:val="%9."/>
      <w:lvlJc w:val="right"/>
      <w:pPr>
        <w:ind w:left="6828" w:hanging="180"/>
      </w:pPr>
    </w:lvl>
  </w:abstractNum>
  <w:abstractNum w:abstractNumId="11" w15:restartNumberingAfterBreak="0">
    <w:nsid w:val="6C0C6457"/>
    <w:multiLevelType w:val="hybridMultilevel"/>
    <w:tmpl w:val="63564E04"/>
    <w:lvl w:ilvl="0" w:tplc="77EE7212">
      <w:start w:val="1"/>
      <w:numFmt w:val="decimal"/>
      <w:lvlText w:val="%1."/>
      <w:lvlJc w:val="left"/>
      <w:pPr>
        <w:ind w:left="1203" w:hanging="495"/>
      </w:pPr>
    </w:lvl>
    <w:lvl w:ilvl="1" w:tplc="B43AC5A2">
      <w:start w:val="1"/>
      <w:numFmt w:val="lowerLetter"/>
      <w:lvlText w:val="%2."/>
      <w:lvlJc w:val="left"/>
      <w:pPr>
        <w:ind w:left="1788" w:hanging="360"/>
      </w:pPr>
    </w:lvl>
    <w:lvl w:ilvl="2" w:tplc="9068481E">
      <w:start w:val="1"/>
      <w:numFmt w:val="lowerRoman"/>
      <w:lvlText w:val="%3."/>
      <w:lvlJc w:val="right"/>
      <w:pPr>
        <w:ind w:left="2508" w:hanging="180"/>
      </w:pPr>
    </w:lvl>
    <w:lvl w:ilvl="3" w:tplc="25B887EC">
      <w:start w:val="1"/>
      <w:numFmt w:val="decimal"/>
      <w:lvlText w:val="%4."/>
      <w:lvlJc w:val="left"/>
      <w:pPr>
        <w:ind w:left="3228" w:hanging="360"/>
      </w:pPr>
    </w:lvl>
    <w:lvl w:ilvl="4" w:tplc="EEF23EC2">
      <w:start w:val="1"/>
      <w:numFmt w:val="lowerLetter"/>
      <w:lvlText w:val="%5."/>
      <w:lvlJc w:val="left"/>
      <w:pPr>
        <w:ind w:left="3948" w:hanging="360"/>
      </w:pPr>
    </w:lvl>
    <w:lvl w:ilvl="5" w:tplc="1A2EC4E2">
      <w:start w:val="1"/>
      <w:numFmt w:val="lowerRoman"/>
      <w:lvlText w:val="%6."/>
      <w:lvlJc w:val="right"/>
      <w:pPr>
        <w:ind w:left="4668" w:hanging="180"/>
      </w:pPr>
    </w:lvl>
    <w:lvl w:ilvl="6" w:tplc="8CD8CE90">
      <w:start w:val="1"/>
      <w:numFmt w:val="decimal"/>
      <w:lvlText w:val="%7."/>
      <w:lvlJc w:val="left"/>
      <w:pPr>
        <w:ind w:left="5388" w:hanging="360"/>
      </w:pPr>
    </w:lvl>
    <w:lvl w:ilvl="7" w:tplc="1F44DE52">
      <w:start w:val="1"/>
      <w:numFmt w:val="lowerLetter"/>
      <w:lvlText w:val="%8."/>
      <w:lvlJc w:val="left"/>
      <w:pPr>
        <w:ind w:left="6108" w:hanging="360"/>
      </w:pPr>
    </w:lvl>
    <w:lvl w:ilvl="8" w:tplc="6E6CA56A">
      <w:start w:val="1"/>
      <w:numFmt w:val="lowerRoman"/>
      <w:lvlText w:val="%9."/>
      <w:lvlJc w:val="right"/>
      <w:pPr>
        <w:ind w:left="6828" w:hanging="180"/>
      </w:pPr>
    </w:lvl>
  </w:abstractNum>
  <w:abstractNum w:abstractNumId="12" w15:restartNumberingAfterBreak="0">
    <w:nsid w:val="6F624969"/>
    <w:multiLevelType w:val="hybridMultilevel"/>
    <w:tmpl w:val="2FD42108"/>
    <w:lvl w:ilvl="0" w:tplc="ACA819BC">
      <w:start w:val="40"/>
      <w:numFmt w:val="decimal"/>
      <w:lvlText w:val="%1)"/>
      <w:lvlJc w:val="left"/>
      <w:pPr>
        <w:tabs>
          <w:tab w:val="num" w:pos="1720"/>
        </w:tabs>
        <w:ind w:left="1720" w:hanging="1020"/>
      </w:pPr>
      <w:rPr>
        <w:rFonts w:hint="default"/>
      </w:rPr>
    </w:lvl>
    <w:lvl w:ilvl="1" w:tplc="A6E06092">
      <w:start w:val="1"/>
      <w:numFmt w:val="lowerLetter"/>
      <w:lvlText w:val="%2."/>
      <w:lvlJc w:val="left"/>
      <w:pPr>
        <w:tabs>
          <w:tab w:val="num" w:pos="1780"/>
        </w:tabs>
        <w:ind w:left="1780" w:hanging="360"/>
      </w:pPr>
    </w:lvl>
    <w:lvl w:ilvl="2" w:tplc="5ADE77BC">
      <w:start w:val="1"/>
      <w:numFmt w:val="lowerRoman"/>
      <w:lvlText w:val="%3."/>
      <w:lvlJc w:val="right"/>
      <w:pPr>
        <w:tabs>
          <w:tab w:val="num" w:pos="2500"/>
        </w:tabs>
        <w:ind w:left="2500" w:hanging="180"/>
      </w:pPr>
    </w:lvl>
    <w:lvl w:ilvl="3" w:tplc="CB1A2F72">
      <w:start w:val="1"/>
      <w:numFmt w:val="decimal"/>
      <w:lvlText w:val="%4."/>
      <w:lvlJc w:val="left"/>
      <w:pPr>
        <w:tabs>
          <w:tab w:val="num" w:pos="3220"/>
        </w:tabs>
        <w:ind w:left="3220" w:hanging="360"/>
      </w:pPr>
    </w:lvl>
    <w:lvl w:ilvl="4" w:tplc="7BB2D9E6">
      <w:start w:val="1"/>
      <w:numFmt w:val="lowerLetter"/>
      <w:lvlText w:val="%5."/>
      <w:lvlJc w:val="left"/>
      <w:pPr>
        <w:tabs>
          <w:tab w:val="num" w:pos="3940"/>
        </w:tabs>
        <w:ind w:left="3940" w:hanging="360"/>
      </w:pPr>
    </w:lvl>
    <w:lvl w:ilvl="5" w:tplc="C7849B72">
      <w:start w:val="1"/>
      <w:numFmt w:val="lowerRoman"/>
      <w:lvlText w:val="%6."/>
      <w:lvlJc w:val="right"/>
      <w:pPr>
        <w:tabs>
          <w:tab w:val="num" w:pos="4660"/>
        </w:tabs>
        <w:ind w:left="4660" w:hanging="180"/>
      </w:pPr>
    </w:lvl>
    <w:lvl w:ilvl="6" w:tplc="EDE61E26">
      <w:start w:val="1"/>
      <w:numFmt w:val="decimal"/>
      <w:lvlText w:val="%7."/>
      <w:lvlJc w:val="left"/>
      <w:pPr>
        <w:tabs>
          <w:tab w:val="num" w:pos="5380"/>
        </w:tabs>
        <w:ind w:left="5380" w:hanging="360"/>
      </w:pPr>
    </w:lvl>
    <w:lvl w:ilvl="7" w:tplc="F214AF6C">
      <w:start w:val="1"/>
      <w:numFmt w:val="lowerLetter"/>
      <w:lvlText w:val="%8."/>
      <w:lvlJc w:val="left"/>
      <w:pPr>
        <w:tabs>
          <w:tab w:val="num" w:pos="6100"/>
        </w:tabs>
        <w:ind w:left="6100" w:hanging="360"/>
      </w:pPr>
    </w:lvl>
    <w:lvl w:ilvl="8" w:tplc="461E650E">
      <w:start w:val="1"/>
      <w:numFmt w:val="lowerRoman"/>
      <w:lvlText w:val="%9."/>
      <w:lvlJc w:val="right"/>
      <w:pPr>
        <w:tabs>
          <w:tab w:val="num" w:pos="6820"/>
        </w:tabs>
        <w:ind w:left="6820" w:hanging="180"/>
      </w:pPr>
    </w:lvl>
  </w:abstractNum>
  <w:abstractNum w:abstractNumId="13" w15:restartNumberingAfterBreak="0">
    <w:nsid w:val="71297B83"/>
    <w:multiLevelType w:val="hybridMultilevel"/>
    <w:tmpl w:val="22207F5E"/>
    <w:lvl w:ilvl="0" w:tplc="AACCC640">
      <w:start w:val="1"/>
      <w:numFmt w:val="decimal"/>
      <w:lvlText w:val="%1."/>
      <w:lvlJc w:val="left"/>
      <w:pPr>
        <w:ind w:left="1065" w:hanging="360"/>
      </w:pPr>
      <w:rPr>
        <w:rFonts w:hint="default"/>
      </w:rPr>
    </w:lvl>
    <w:lvl w:ilvl="1" w:tplc="FCA0122E">
      <w:start w:val="1"/>
      <w:numFmt w:val="lowerLetter"/>
      <w:lvlText w:val="%2."/>
      <w:lvlJc w:val="left"/>
      <w:pPr>
        <w:ind w:left="1785" w:hanging="360"/>
      </w:pPr>
    </w:lvl>
    <w:lvl w:ilvl="2" w:tplc="E70A24E6">
      <w:start w:val="1"/>
      <w:numFmt w:val="lowerRoman"/>
      <w:lvlText w:val="%3."/>
      <w:lvlJc w:val="right"/>
      <w:pPr>
        <w:ind w:left="2505" w:hanging="180"/>
      </w:pPr>
    </w:lvl>
    <w:lvl w:ilvl="3" w:tplc="04F8FF42">
      <w:start w:val="1"/>
      <w:numFmt w:val="decimal"/>
      <w:lvlText w:val="%4."/>
      <w:lvlJc w:val="left"/>
      <w:pPr>
        <w:ind w:left="3225" w:hanging="360"/>
      </w:pPr>
    </w:lvl>
    <w:lvl w:ilvl="4" w:tplc="2DBABCBA">
      <w:start w:val="1"/>
      <w:numFmt w:val="lowerLetter"/>
      <w:lvlText w:val="%5."/>
      <w:lvlJc w:val="left"/>
      <w:pPr>
        <w:ind w:left="3945" w:hanging="360"/>
      </w:pPr>
    </w:lvl>
    <w:lvl w:ilvl="5" w:tplc="DA22F246">
      <w:start w:val="1"/>
      <w:numFmt w:val="lowerRoman"/>
      <w:lvlText w:val="%6."/>
      <w:lvlJc w:val="right"/>
      <w:pPr>
        <w:ind w:left="4665" w:hanging="180"/>
      </w:pPr>
    </w:lvl>
    <w:lvl w:ilvl="6" w:tplc="14DEF0D4">
      <w:start w:val="1"/>
      <w:numFmt w:val="decimal"/>
      <w:lvlText w:val="%7."/>
      <w:lvlJc w:val="left"/>
      <w:pPr>
        <w:ind w:left="5385" w:hanging="360"/>
      </w:pPr>
    </w:lvl>
    <w:lvl w:ilvl="7" w:tplc="83F6E2CA">
      <w:start w:val="1"/>
      <w:numFmt w:val="lowerLetter"/>
      <w:lvlText w:val="%8."/>
      <w:lvlJc w:val="left"/>
      <w:pPr>
        <w:ind w:left="6105" w:hanging="360"/>
      </w:pPr>
    </w:lvl>
    <w:lvl w:ilvl="8" w:tplc="1810785E">
      <w:start w:val="1"/>
      <w:numFmt w:val="lowerRoman"/>
      <w:lvlText w:val="%9."/>
      <w:lvlJc w:val="right"/>
      <w:pPr>
        <w:ind w:left="6825" w:hanging="180"/>
      </w:pPr>
    </w:lvl>
  </w:abstractNum>
  <w:abstractNum w:abstractNumId="14" w15:restartNumberingAfterBreak="0">
    <w:nsid w:val="7C9824A7"/>
    <w:multiLevelType w:val="multilevel"/>
    <w:tmpl w:val="9F9001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7"/>
  </w:num>
  <w:num w:numId="3">
    <w:abstractNumId w:val="14"/>
  </w:num>
  <w:num w:numId="4">
    <w:abstractNumId w:val="12"/>
  </w:num>
  <w:num w:numId="5">
    <w:abstractNumId w:val="3"/>
  </w:num>
  <w:num w:numId="6">
    <w:abstractNumId w:val="10"/>
  </w:num>
  <w:num w:numId="7">
    <w:abstractNumId w:val="8"/>
  </w:num>
  <w:num w:numId="8">
    <w:abstractNumId w:val="13"/>
  </w:num>
  <w:num w:numId="9">
    <w:abstractNumId w:val="0"/>
  </w:num>
  <w:num w:numId="10">
    <w:abstractNumId w:val="11"/>
  </w:num>
  <w:num w:numId="11">
    <w:abstractNumId w:val="4"/>
  </w:num>
  <w:num w:numId="12">
    <w:abstractNumId w:val="2"/>
  </w:num>
  <w:num w:numId="13">
    <w:abstractNumId w:val="9"/>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C0"/>
    <w:rsid w:val="0078757B"/>
    <w:rsid w:val="00964F6C"/>
    <w:rsid w:val="00A448C0"/>
    <w:rsid w:val="00BE1889"/>
    <w:rsid w:val="00C35BCB"/>
    <w:rsid w:val="00D00C2E"/>
    <w:rsid w:val="00E8160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9DAB5D"/>
  <w15:docId w15:val="{3FF0F959-2145-4264-9C44-55FE39FA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aliases w:val="14 TNR,Clips Body,No Spacing1,No Spacing11,No Spacing_0,Айгерим,Без интеБез интервала,Без интервала11,Без интервала111,Без интервала2,Без интерваль,Елжан,МОЙ СТИЛЬ,Обя,Эльдар,без интервала,исполнитель,мелкий,мой рабочий,норма,свой"/>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 Знак Знак Зн,Знак Знак1 Зн,Знак Знак1 Знак,Знак Знак1 Знак Знак,Знак4,Знак4 Знак Знак,Обычный (Web)1,Обычный (веб) Знак Знак Знак,Обычный (веб) Знак Знак Знак Знак,Обычный (веб) Знак Знак1,Обычный (веб) Знак1"/>
    <w:basedOn w:val="a"/>
    <w:link w:val="af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22">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1">
    <w:name w:val="Обычный (Интернет) Знак"/>
    <w:aliases w:val="Знак Знак Знак Знак Зн Знак,Знак Знак1 Зн Знак,Знак Знак1 Знак Знак1,Знак Знак1 Знак Знак Знак,Знак4 Знак,Знак4 Знак Знак Знак,Обычный (Web)1 Знак,Обычный (веб) Знак Знак Знак Знак1,Обычный (веб) Знак Знак Знак Знак Знак"/>
    <w:link w:val="af0"/>
    <w:uiPriority w:val="99"/>
    <w:locked/>
    <w:rsid w:val="003C1D50"/>
    <w:rPr>
      <w:sz w:val="24"/>
      <w:szCs w:val="24"/>
    </w:rPr>
  </w:style>
  <w:style w:type="paragraph" w:styleId="af7">
    <w:name w:val="Balloon Text"/>
    <w:basedOn w:val="a"/>
    <w:link w:val="af8"/>
    <w:semiHidden/>
    <w:unhideWhenUsed/>
    <w:rsid w:val="00D83C08"/>
    <w:rPr>
      <w:rFonts w:ascii="Tahoma" w:hAnsi="Tahoma" w:cs="Tahoma"/>
      <w:sz w:val="16"/>
      <w:szCs w:val="16"/>
    </w:rPr>
  </w:style>
  <w:style w:type="character" w:customStyle="1" w:styleId="af8">
    <w:name w:val="Текст выноски Знак"/>
    <w:basedOn w:val="a0"/>
    <w:link w:val="af7"/>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8">
    <w:name w:val="Без интервала Знак"/>
    <w:aliases w:val="14 TNR Знак,Clips Body Знак,No Spacing1 Знак,No Spacing11 Знак,No Spacing_0 Знак,Айгерим Знак,Без интеБез интервала Знак,Без интервала11 Знак,Без интервала111 Знак,Без интервала2 Знак,Без интерваль Знак,Елжан Знак,МОЙ СТИЛЬ Знак"/>
    <w:link w:val="a7"/>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9">
    <w:name w:val="Body Text"/>
    <w:basedOn w:val="a"/>
    <w:link w:val="afa"/>
    <w:rsid w:val="000672BC"/>
    <w:pPr>
      <w:suppressAutoHyphens/>
      <w:overflowPunct/>
      <w:autoSpaceDE/>
      <w:autoSpaceDN/>
      <w:adjustRightInd/>
      <w:spacing w:after="120"/>
    </w:pPr>
    <w:rPr>
      <w:sz w:val="24"/>
      <w:szCs w:val="24"/>
      <w:lang w:eastAsia="ar-SA"/>
    </w:rPr>
  </w:style>
  <w:style w:type="character" w:customStyle="1" w:styleId="afa">
    <w:name w:val="Основной текст Знак"/>
    <w:basedOn w:val="a0"/>
    <w:link w:val="af9"/>
    <w:rsid w:val="000672BC"/>
    <w:rPr>
      <w:sz w:val="24"/>
      <w:szCs w:val="24"/>
      <w:lang w:eastAsia="ar-SA"/>
    </w:rPr>
  </w:style>
  <w:style w:type="paragraph" w:styleId="afb">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ab">
    <w:name w:val="Верхний колонтитул Знак"/>
    <w:basedOn w:val="a0"/>
    <w:link w:val="aa"/>
    <w:uiPriority w:val="99"/>
    <w:rsid w:val="00ED01C3"/>
    <w:rPr>
      <w:sz w:val="24"/>
      <w:szCs w:val="24"/>
      <w:lang w:eastAsia="ar-SA"/>
    </w:rPr>
  </w:style>
  <w:style w:type="character" w:customStyle="1" w:styleId="af">
    <w:name w:val="Абзац списка Знак"/>
    <w:link w:val="ae"/>
    <w:locked/>
    <w:rsid w:val="00ED01C3"/>
    <w:rPr>
      <w:rFonts w:ascii="Calibri" w:eastAsia="Calibri" w:hAnsi="Calibri"/>
      <w:sz w:val="22"/>
      <w:szCs w:val="22"/>
      <w:lang w:eastAsia="en-US"/>
    </w:rPr>
  </w:style>
  <w:style w:type="paragraph" w:styleId="afc">
    <w:name w:val="Intense Quote"/>
    <w:basedOn w:val="a"/>
    <w:next w:val="a"/>
    <w:link w:val="afd"/>
    <w:uiPriority w:val="30"/>
    <w:qFormat/>
    <w:rsid w:val="00F64142"/>
    <w:pPr>
      <w:pBdr>
        <w:bottom w:val="single" w:sz="4" w:space="4" w:color="4F81BD" w:themeColor="accent1"/>
      </w:pBdr>
      <w:overflowPunct/>
      <w:autoSpaceDE/>
      <w:autoSpaceDN/>
      <w:adjustRightInd/>
      <w:spacing w:before="200" w:after="280"/>
      <w:ind w:left="936" w:right="936"/>
    </w:pPr>
    <w:rPr>
      <w:b/>
      <w:bCs/>
      <w:i/>
      <w:iCs/>
      <w:color w:val="4F81BD" w:themeColor="accent1"/>
      <w:sz w:val="24"/>
      <w:szCs w:val="24"/>
    </w:rPr>
  </w:style>
  <w:style w:type="character" w:customStyle="1" w:styleId="afd">
    <w:name w:val="Выделенная цитата Знак"/>
    <w:basedOn w:val="a0"/>
    <w:link w:val="afc"/>
    <w:uiPriority w:val="30"/>
    <w:rsid w:val="00F64142"/>
    <w:rPr>
      <w:b/>
      <w:bCs/>
      <w:i/>
      <w:iCs/>
      <w:color w:val="4F81BD" w:themeColor="accent1"/>
      <w:sz w:val="24"/>
      <w:szCs w:val="24"/>
    </w:rPr>
  </w:style>
  <w:style w:type="paragraph" w:styleId="23">
    <w:name w:val="Body Text 2"/>
    <w:basedOn w:val="a"/>
    <w:link w:val="24"/>
    <w:semiHidden/>
    <w:unhideWhenUsed/>
    <w:rsid w:val="000B4F49"/>
    <w:pPr>
      <w:spacing w:after="120" w:line="480" w:lineRule="auto"/>
    </w:pPr>
  </w:style>
  <w:style w:type="character" w:customStyle="1" w:styleId="24">
    <w:name w:val="Основной текст 2 Знак"/>
    <w:basedOn w:val="a0"/>
    <w:link w:val="23"/>
    <w:semiHidden/>
    <w:rsid w:val="000B4F49"/>
  </w:style>
  <w:style w:type="character" w:customStyle="1" w:styleId="ezkurwreuab5ozgtqnkl">
    <w:name w:val="ezkurwreuab5ozgtqnkl"/>
    <w:basedOn w:val="a0"/>
    <w:rsid w:val="006B0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2560">
      <w:marLeft w:val="0"/>
      <w:marRight w:val="0"/>
      <w:marTop w:val="0"/>
      <w:marBottom w:val="0"/>
      <w:divBdr>
        <w:top w:val="none" w:sz="0" w:space="0" w:color="auto"/>
        <w:left w:val="none" w:sz="0" w:space="0" w:color="auto"/>
        <w:bottom w:val="none" w:sz="0" w:space="0" w:color="auto"/>
        <w:right w:val="none" w:sz="0" w:space="0" w:color="auto"/>
      </w:divBdr>
    </w:div>
    <w:div w:id="309216958">
      <w:marLeft w:val="0"/>
      <w:marRight w:val="0"/>
      <w:marTop w:val="0"/>
      <w:marBottom w:val="0"/>
      <w:divBdr>
        <w:top w:val="none" w:sz="0" w:space="0" w:color="auto"/>
        <w:left w:val="none" w:sz="0" w:space="0" w:color="auto"/>
        <w:bottom w:val="none" w:sz="0" w:space="0" w:color="auto"/>
        <w:right w:val="none" w:sz="0" w:space="0" w:color="auto"/>
      </w:divBdr>
    </w:div>
    <w:div w:id="440612062">
      <w:marLeft w:val="0"/>
      <w:marRight w:val="0"/>
      <w:marTop w:val="0"/>
      <w:marBottom w:val="0"/>
      <w:divBdr>
        <w:top w:val="none" w:sz="0" w:space="0" w:color="auto"/>
        <w:left w:val="none" w:sz="0" w:space="0" w:color="auto"/>
        <w:bottom w:val="none" w:sz="0" w:space="0" w:color="auto"/>
        <w:right w:val="none" w:sz="0" w:space="0" w:color="auto"/>
      </w:divBdr>
    </w:div>
    <w:div w:id="517234091">
      <w:marLeft w:val="0"/>
      <w:marRight w:val="0"/>
      <w:marTop w:val="0"/>
      <w:marBottom w:val="0"/>
      <w:divBdr>
        <w:top w:val="none" w:sz="0" w:space="0" w:color="auto"/>
        <w:left w:val="none" w:sz="0" w:space="0" w:color="auto"/>
        <w:bottom w:val="none" w:sz="0" w:space="0" w:color="auto"/>
        <w:right w:val="none" w:sz="0" w:space="0" w:color="auto"/>
      </w:divBdr>
    </w:div>
    <w:div w:id="527374508">
      <w:marLeft w:val="0"/>
      <w:marRight w:val="0"/>
      <w:marTop w:val="0"/>
      <w:marBottom w:val="0"/>
      <w:divBdr>
        <w:top w:val="none" w:sz="0" w:space="0" w:color="auto"/>
        <w:left w:val="none" w:sz="0" w:space="0" w:color="auto"/>
        <w:bottom w:val="none" w:sz="0" w:space="0" w:color="auto"/>
        <w:right w:val="none" w:sz="0" w:space="0" w:color="auto"/>
      </w:divBdr>
    </w:div>
    <w:div w:id="544677880">
      <w:marLeft w:val="0"/>
      <w:marRight w:val="0"/>
      <w:marTop w:val="0"/>
      <w:marBottom w:val="0"/>
      <w:divBdr>
        <w:top w:val="none" w:sz="0" w:space="0" w:color="auto"/>
        <w:left w:val="none" w:sz="0" w:space="0" w:color="auto"/>
        <w:bottom w:val="none" w:sz="0" w:space="0" w:color="auto"/>
        <w:right w:val="none" w:sz="0" w:space="0" w:color="auto"/>
      </w:divBdr>
    </w:div>
    <w:div w:id="690882596">
      <w:marLeft w:val="0"/>
      <w:marRight w:val="0"/>
      <w:marTop w:val="0"/>
      <w:marBottom w:val="0"/>
      <w:divBdr>
        <w:top w:val="none" w:sz="0" w:space="0" w:color="auto"/>
        <w:left w:val="none" w:sz="0" w:space="0" w:color="auto"/>
        <w:bottom w:val="none" w:sz="0" w:space="0" w:color="auto"/>
        <w:right w:val="none" w:sz="0" w:space="0" w:color="auto"/>
      </w:divBdr>
    </w:div>
    <w:div w:id="778449392">
      <w:bodyDiv w:val="1"/>
      <w:marLeft w:val="0"/>
      <w:marRight w:val="0"/>
      <w:marTop w:val="0"/>
      <w:marBottom w:val="0"/>
      <w:divBdr>
        <w:top w:val="none" w:sz="0" w:space="0" w:color="auto"/>
        <w:left w:val="none" w:sz="0" w:space="0" w:color="auto"/>
        <w:bottom w:val="none" w:sz="0" w:space="0" w:color="auto"/>
        <w:right w:val="none" w:sz="0" w:space="0" w:color="auto"/>
      </w:divBdr>
    </w:div>
    <w:div w:id="917709888">
      <w:marLeft w:val="0"/>
      <w:marRight w:val="0"/>
      <w:marTop w:val="0"/>
      <w:marBottom w:val="0"/>
      <w:divBdr>
        <w:top w:val="none" w:sz="0" w:space="0" w:color="auto"/>
        <w:left w:val="none" w:sz="0" w:space="0" w:color="auto"/>
        <w:bottom w:val="none" w:sz="0" w:space="0" w:color="auto"/>
        <w:right w:val="none" w:sz="0" w:space="0" w:color="auto"/>
      </w:divBdr>
    </w:div>
    <w:div w:id="923295240">
      <w:marLeft w:val="0"/>
      <w:marRight w:val="0"/>
      <w:marTop w:val="0"/>
      <w:marBottom w:val="0"/>
      <w:divBdr>
        <w:top w:val="none" w:sz="0" w:space="0" w:color="auto"/>
        <w:left w:val="none" w:sz="0" w:space="0" w:color="auto"/>
        <w:bottom w:val="none" w:sz="0" w:space="0" w:color="auto"/>
        <w:right w:val="none" w:sz="0" w:space="0" w:color="auto"/>
      </w:divBdr>
    </w:div>
    <w:div w:id="1247763058">
      <w:marLeft w:val="0"/>
      <w:marRight w:val="0"/>
      <w:marTop w:val="0"/>
      <w:marBottom w:val="0"/>
      <w:divBdr>
        <w:top w:val="none" w:sz="0" w:space="0" w:color="auto"/>
        <w:left w:val="none" w:sz="0" w:space="0" w:color="auto"/>
        <w:bottom w:val="none" w:sz="0" w:space="0" w:color="auto"/>
        <w:right w:val="none" w:sz="0" w:space="0" w:color="auto"/>
      </w:divBdr>
    </w:div>
    <w:div w:id="1273128527">
      <w:marLeft w:val="0"/>
      <w:marRight w:val="0"/>
      <w:marTop w:val="0"/>
      <w:marBottom w:val="0"/>
      <w:divBdr>
        <w:top w:val="none" w:sz="0" w:space="0" w:color="auto"/>
        <w:left w:val="none" w:sz="0" w:space="0" w:color="auto"/>
        <w:bottom w:val="none" w:sz="0" w:space="0" w:color="auto"/>
        <w:right w:val="none" w:sz="0" w:space="0" w:color="auto"/>
      </w:divBdr>
    </w:div>
    <w:div w:id="17627990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2.xml><?xml version="1.0" encoding="utf-8"?>
<Properties xmlns="http://schemas.openxmlformats.org/officeDocument/2006/extended-properties" xmlns:vt="http://schemas.openxmlformats.org/officeDocument/2006/docPropsVTypes">
  <Template>Normal</Template>
  <TotalTime>7</TotalTime>
  <Pages>1</Pages>
  <Words>180</Words>
  <Characters>1028</Characters>
  <Application>Microsoft Office Word</Application>
  <DocSecurity>0</DocSecurity>
  <Lines>8</Lines>
  <Paragraphs>2</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1206</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2025-04-23T05:59:00Z</dcterms:created>
  <dc:creator>user</dc:creator>
  <lastModifiedBy>Aysha Amanzholova</lastModifiedBy>
  <lastPrinted>2022-06-23T04:38:00Z</lastPrinted>
  <dcterms:modified xsi:type="dcterms:W3CDTF">2026-07-13T07:40:00Z</dcterms:modified>
  <revision>6</revision>
  <dc:title>ЌАЗАЌСТАН</dc:title>
</coreProperties>
</file>

<file path=customXml/itemProps1.xml><?xml version="1.0" encoding="utf-8"?>
<ds:datastoreItem xmlns:ds="http://schemas.openxmlformats.org/officeDocument/2006/customXml" ds:itemID="{650B437D-7217-4C81-8C2B-BD6E09D135F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28F7DB1-86AC-49AF-8C36-DD3A79B7176C}">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EAD1A536-5F0E-42EE-9407-16F0D4900C3E}">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184</Words>
  <Characters>1054</Characters>
  <Application>Microsoft Office Word</Application>
  <DocSecurity>0</DocSecurity>
  <Lines>8</Lines>
  <Paragraphs>2</Paragraphs>
  <ScaleCrop>false</ScaleCrop>
  <Company>АО НИТ</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11</cp:revision>
  <cp:lastPrinted>2026-09-04T09:29:00Z</cp:lastPrinted>
  <dcterms:created xsi:type="dcterms:W3CDTF">2025-04-23T05:59:00Z</dcterms:created>
  <dcterms:modified xsi:type="dcterms:W3CDTF">2026-09-21T05:30:00Z</dcterms:modified>
</cp:coreProperties>
</file>