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E18EC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Үлкен Нарын ауданырайон Үлкен Нарын</w:t>
      </w:r>
    </w:p>
    <w:p w14:paraId="1DCC1EA3"/>
    <w:p w14:paraId="674DD9E0"/>
    <w:p w14:paraId="457B4AF7">
      <w:pPr>
        <w:ind w:firstLine="708" w:firstLineChars="0"/>
        <w:rPr>
          <w:b/>
          <w:kern w:val="36"/>
          <w:sz w:val="28"/>
          <w:lang w:val="kk-KZ"/>
        </w:rPr>
      </w:pPr>
      <w:r>
        <w:rPr>
          <w:b/>
          <w:kern w:val="36"/>
          <w:sz w:val="28"/>
        </w:rPr>
        <w:t xml:space="preserve">Об утверждении Правил подготовки и проведения отопительного сезона в </w:t>
      </w:r>
      <w:r>
        <w:rPr>
          <w:b/>
          <w:kern w:val="36"/>
          <w:sz w:val="28"/>
          <w:lang w:val="kk-KZ"/>
        </w:rPr>
        <w:t>районе Үлкен Нарын</w:t>
      </w:r>
    </w:p>
    <w:p w14:paraId="34F1C7F4">
      <w:pPr>
        <w:rPr>
          <w:b/>
          <w:kern w:val="36"/>
          <w:sz w:val="28"/>
          <w:lang w:val="kk-KZ"/>
        </w:rPr>
      </w:pPr>
    </w:p>
    <w:p w14:paraId="11AEF2B0">
      <w:pPr>
        <w:ind w:firstLine="708" w:firstLineChars="0"/>
        <w:rPr>
          <w:sz w:val="28"/>
          <w:szCs w:val="21"/>
        </w:rPr>
      </w:pPr>
      <w:bookmarkStart w:id="0" w:name="_GoBack"/>
      <w:r>
        <w:rPr>
          <w:sz w:val="28"/>
          <w:szCs w:val="21"/>
        </w:rPr>
        <w:t>В соответствии с подпунктом 4-1) пункта 1 статьи 6 Закона Республики Казахстан «О местном государственном управлении и самоуправлении в Республике Казахстан»</w:t>
      </w:r>
      <w:bookmarkEnd w:id="0"/>
      <w:r>
        <w:rPr>
          <w:sz w:val="28"/>
          <w:szCs w:val="21"/>
        </w:rPr>
        <w:t xml:space="preserve"> </w:t>
      </w:r>
      <w:r>
        <w:rPr>
          <w:sz w:val="28"/>
          <w:szCs w:val="24"/>
        </w:rPr>
        <w:t>Маслихат</w:t>
      </w:r>
      <w:r>
        <w:rPr>
          <w:sz w:val="28"/>
          <w:szCs w:val="24"/>
          <w:lang w:val="kk-KZ"/>
        </w:rPr>
        <w:t xml:space="preserve"> района Үлкен Нарын</w:t>
      </w:r>
      <w:r>
        <w:rPr>
          <w:sz w:val="28"/>
          <w:szCs w:val="24"/>
        </w:rPr>
        <w:t xml:space="preserve"> </w:t>
      </w:r>
      <w:r>
        <w:rPr>
          <w:b/>
          <w:sz w:val="28"/>
          <w:szCs w:val="24"/>
        </w:rPr>
        <w:t>РЕШИЛ</w:t>
      </w:r>
      <w:r>
        <w:rPr>
          <w:b/>
          <w:sz w:val="28"/>
          <w:szCs w:val="21"/>
        </w:rPr>
        <w:t xml:space="preserve"> :</w:t>
      </w:r>
    </w:p>
    <w:p w14:paraId="00BF342E">
      <w:pPr>
        <w:ind w:firstLine="708" w:firstLineChars="0"/>
        <w:rPr>
          <w:sz w:val="28"/>
          <w:szCs w:val="21"/>
        </w:rPr>
      </w:pPr>
      <w:r>
        <w:rPr>
          <w:sz w:val="28"/>
          <w:szCs w:val="21"/>
        </w:rPr>
        <w:t xml:space="preserve">1. Утвердить прилагаемые Правила подготовки и проведения отопительного сезона в районе </w:t>
      </w:r>
      <w:r>
        <w:rPr>
          <w:sz w:val="28"/>
          <w:szCs w:val="21"/>
          <w:lang w:val="kk-KZ"/>
        </w:rPr>
        <w:t>Үлкен Нарын</w:t>
      </w:r>
      <w:r>
        <w:rPr>
          <w:sz w:val="28"/>
          <w:szCs w:val="21"/>
        </w:rPr>
        <w:t>.</w:t>
      </w:r>
    </w:p>
    <w:p w14:paraId="61B6450D">
      <w:pPr>
        <w:ind w:firstLine="708" w:firstLineChars="0"/>
        <w:rPr>
          <w:sz w:val="28"/>
          <w:szCs w:val="21"/>
        </w:rPr>
      </w:pPr>
      <w:r>
        <w:rPr>
          <w:sz w:val="28"/>
          <w:szCs w:val="21"/>
        </w:rPr>
        <w:t>2. Настоящее решение вводится в действие по истечении десяти календарных дней после дня его первого официального опубликования.</w:t>
      </w:r>
    </w:p>
    <w:p w14:paraId="5515AC77"/>
    <w:p w14:paraId="4FE0F93A">
      <w:pPr>
        <w:rPr>
          <w:lang w:val="kk-KZ"/>
        </w:rPr>
      </w:pPr>
    </w:p>
    <w:p w14:paraId="76E08750">
      <w:pPr>
        <w:rPr>
          <w:lang w:val="kk-KZ"/>
        </w:rPr>
      </w:pPr>
    </w:p>
    <w:p w14:paraId="1ABD975F">
      <w:pPr>
        <w:overflowPunct/>
        <w:autoSpaceDE/>
        <w:autoSpaceDN/>
        <w:adjustRightInd/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Председатель маслихата</w:t>
      </w:r>
    </w:p>
    <w:p w14:paraId="1D3A24E4">
      <w:pPr>
        <w:overflowPunct/>
        <w:autoSpaceDE/>
        <w:autoSpaceDN/>
        <w:adjustRightInd/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района Үлкен Нарын                                                                    Ж. Сыдыкова</w:t>
      </w:r>
    </w:p>
    <w:p w14:paraId="29A873B7">
      <w:pPr>
        <w:pStyle w:val="19"/>
        <w:rPr>
          <w:lang w:val="kk-KZ"/>
        </w:rPr>
      </w:pPr>
    </w:p>
    <w:sectPr>
      <w:headerReference r:id="rId5" w:type="first"/>
      <w:headerReference r:id="rId3" w:type="default"/>
      <w:headerReference r:id="rId4" w:type="even"/>
      <w:pgSz w:w="11906" w:h="16838"/>
      <w:pgMar w:top="1134" w:right="849" w:bottom="993" w:left="1418" w:header="851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imes/Kazakh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ambria Math">
    <w:panose1 w:val="02040503050406030204"/>
    <w:charset w:val="CC"/>
    <w:family w:val="auto"/>
    <w:pitch w:val="variable"/>
    <w:sig w:usb0="E00006FF" w:usb1="420024FF" w:usb2="02000000" w:usb3="00000000" w:csb0="2000019F" w:csb1="00000000"/>
  </w:font>
  <w:font w:name="Calibri">
    <w:panose1 w:val="020F0502020204030204"/>
    <w:charset w:val="86"/>
    <w:family w:val="auto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9BE399">
    <w:pPr>
      <w:pStyle w:val="10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2</w:t>
    </w:r>
    <w:r>
      <w:rPr>
        <w:rStyle w:val="7"/>
      </w:rPr>
      <w:fldChar w:fldCharType="end"/>
    </w:r>
  </w:p>
  <w:p w14:paraId="230C00D5">
    <w:pPr>
      <w:pStyle w:val="1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48A3A">
    <w:pPr>
      <w:pStyle w:val="10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0A380391">
    <w:pPr>
      <w:pStyle w:val="1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10751" w:type="dxa"/>
      <w:tblInd w:w="-431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426"/>
      <w:gridCol w:w="3936"/>
      <w:gridCol w:w="2126"/>
      <w:gridCol w:w="4263"/>
    </w:tblGrid>
    <w:tr w14:paraId="7048FF74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348" w:hRule="atLeast"/>
      </w:trPr>
      <w:tc>
        <w:tcPr>
          <w:tcW w:w="4362" w:type="dxa"/>
          <w:gridSpan w:val="2"/>
          <w:shd w:val="clear" w:color="auto" w:fill="auto"/>
        </w:tcPr>
        <w:p w14:paraId="34CE51E3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</w:rPr>
            <w:t>ҚАЗАҚСТАН</w:t>
          </w:r>
          <w:r>
            <w:rPr>
              <w:b/>
              <w:bCs/>
              <w:color w:val="3399FF"/>
              <w:lang w:val="kk-KZ"/>
            </w:rPr>
            <w:t>РЕСПУБЛИКАСЫ</w:t>
          </w:r>
        </w:p>
        <w:p w14:paraId="33A2DD60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ШЫҒЫС ҚАЗАҚСТАН ОБЛЫСЫ ҮЛКЕН НАРЫН АУДАНДЫҚМӘСЛИХАТЫ</w:t>
          </w:r>
        </w:p>
      </w:tc>
      <w:tc>
        <w:tcPr>
          <w:tcW w:w="2126" w:type="dxa"/>
          <w:shd w:val="clear" w:color="auto" w:fill="auto"/>
        </w:tcPr>
        <w:p w14:paraId="3DCC7660"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03F3F92B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МАСЛИХАТ РАЙОНА ҮЛКЕН НАРЫН ВОСТОЧНО-КАЗАХСТАНСКАЯ ОБЛАСТЬ</w:t>
          </w:r>
        </w:p>
        <w:p w14:paraId="719238E8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РЕСПУБЛИКА КАЗАХСТАН</w:t>
          </w:r>
        </w:p>
      </w:tc>
    </w:tr>
    <w:tr w14:paraId="2E771CB6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gridBefore w:val="1"/>
        <w:wBefore w:w="426" w:type="dxa"/>
        <w:trHeight w:val="591" w:hRule="atLeast"/>
      </w:trPr>
      <w:tc>
        <w:tcPr>
          <w:tcW w:w="3936" w:type="dxa"/>
          <w:shd w:val="clear" w:color="auto" w:fill="auto"/>
        </w:tcPr>
        <w:p w14:paraId="15057DB2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F20D96F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</w:t>
          </w:r>
        </w:p>
      </w:tc>
      <w:tc>
        <w:tcPr>
          <w:tcW w:w="2126" w:type="dxa"/>
          <w:shd w:val="clear" w:color="auto" w:fill="auto"/>
        </w:tcPr>
        <w:p w14:paraId="6DF5FD68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0136C6B2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color w:val="3399FF"/>
              <w:sz w:val="22"/>
              <w:szCs w:val="22"/>
            </w:rPr>
            <w:pict>
              <v:line id="Line 26" o:spid="_x0000_s4097" o:spt="20" style="position:absolute;left:0pt;flip:y;margin-left:-309.95pt;margin-top:5.55pt;height:0pt;width:504.85pt;mso-position-vertical-relative:page;z-index:251659264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ABQVIJ3QAAAAoBAAAPAAAAAAAAAAAAAAAAAHcEAABkcnMvZG93bnJldi54bWxQ&#10;SwUGAAAAAAQABADzAAAAgQUAAAAA&#10;">
                <v:path arrowok="t"/>
                <v:fill focussize="0,0"/>
                <v:stroke weight="1.25pt" color="#3399FF"/>
                <v:imagedata o:title=""/>
                <o:lock v:ext="edit"/>
              </v:line>
            </w:pict>
          </w:r>
        </w:p>
        <w:p w14:paraId="3E1B82C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14:paraId="7FF8D928">
    <w:pPr>
      <w:pStyle w:val="10"/>
      <w:rPr>
        <w:color w:val="3A7298"/>
        <w:sz w:val="22"/>
        <w:szCs w:val="22"/>
        <w:lang w:val="kk-KZ"/>
      </w:rPr>
    </w:pPr>
  </w:p>
  <w:p w14:paraId="07FC2416">
    <w:pPr>
      <w:pStyle w:val="10"/>
      <w:rPr>
        <w:color w:val="3A7298"/>
        <w:sz w:val="22"/>
        <w:szCs w:val="22"/>
      </w:rPr>
    </w:pPr>
    <w:r>
      <w:rPr>
        <w:b/>
        <w:bCs/>
        <w:color w:val="3399FF"/>
        <w:sz w:val="22"/>
        <w:szCs w:val="22"/>
        <w:lang w:eastAsia="ru-RU"/>
      </w:rPr>
      <w:t>№  ____________________                                                              от «___»    ___________  20</w:t>
    </w:r>
    <w:r>
      <w:rPr>
        <w:color w:val="3A7298"/>
        <w:sz w:val="22"/>
        <w:szCs w:val="22"/>
        <w:lang w:val="kk-KZ"/>
      </w:rPr>
      <w:t>___</w:t>
    </w:r>
    <w:r>
      <w:rPr>
        <w:b/>
        <w:bCs/>
        <w:color w:val="3399FF"/>
        <w:sz w:val="22"/>
        <w:szCs w:val="22"/>
        <w:lang w:eastAsia="ru-RU"/>
      </w:rPr>
      <w:t xml:space="preserve">  года</w:t>
    </w:r>
  </w:p>
  <w:p w14:paraId="6CD5F311">
    <w:pPr>
      <w:rPr>
        <w:color w:val="3A7234"/>
        <w:sz w:val="14"/>
        <w:szCs w:val="14"/>
        <w:lang w:val="kk-KZ"/>
      </w:rPr>
    </w:pPr>
  </w:p>
  <w:p w14:paraId="3279EED1">
    <w:pPr>
      <w:rPr>
        <w:color w:val="3A7234"/>
        <w:sz w:val="14"/>
        <w:szCs w:val="14"/>
        <w:lang w:val="kk-K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characterSpacingControl w:val="doNotCompress"/>
  <w:hdrShapeDefaults>
    <o:shapelayout v:ext="edit">
      <o:idmap v:ext="edit" data="3,4"/>
    </o:shapelayout>
  </w:hdrShapeDefaults>
  <w:compat>
    <w:doNotExpandShiftReturn/>
    <w:compatSetting w:name="compatibilityMode" w:uri="http://schemas.microsoft.com/office/word" w:val="12"/>
  </w:compat>
  <w:rsids>
    <w:rsidRoot w:val="00A47D62"/>
    <w:rsid w:val="000015E5"/>
    <w:rsid w:val="00026355"/>
    <w:rsid w:val="00066A87"/>
    <w:rsid w:val="00073119"/>
    <w:rsid w:val="000922AA"/>
    <w:rsid w:val="000A522B"/>
    <w:rsid w:val="000B5DF4"/>
    <w:rsid w:val="000C1085"/>
    <w:rsid w:val="000D1C5F"/>
    <w:rsid w:val="000D2539"/>
    <w:rsid w:val="000D4DAC"/>
    <w:rsid w:val="000E1D69"/>
    <w:rsid w:val="000E7255"/>
    <w:rsid w:val="000F48E7"/>
    <w:rsid w:val="00113FCA"/>
    <w:rsid w:val="001204BA"/>
    <w:rsid w:val="00122A99"/>
    <w:rsid w:val="0013059F"/>
    <w:rsid w:val="001319EE"/>
    <w:rsid w:val="00143292"/>
    <w:rsid w:val="001728BC"/>
    <w:rsid w:val="001763DE"/>
    <w:rsid w:val="001A1881"/>
    <w:rsid w:val="001B61C1"/>
    <w:rsid w:val="001C66BB"/>
    <w:rsid w:val="001F4925"/>
    <w:rsid w:val="001F64CB"/>
    <w:rsid w:val="002000F4"/>
    <w:rsid w:val="00203B35"/>
    <w:rsid w:val="00203E94"/>
    <w:rsid w:val="0022101F"/>
    <w:rsid w:val="00227B6D"/>
    <w:rsid w:val="0023374B"/>
    <w:rsid w:val="00246C15"/>
    <w:rsid w:val="00251F3F"/>
    <w:rsid w:val="00270202"/>
    <w:rsid w:val="002715B7"/>
    <w:rsid w:val="002A394A"/>
    <w:rsid w:val="002C49BE"/>
    <w:rsid w:val="00321793"/>
    <w:rsid w:val="00330B0F"/>
    <w:rsid w:val="00345B3A"/>
    <w:rsid w:val="00364E0B"/>
    <w:rsid w:val="00375F75"/>
    <w:rsid w:val="0038799B"/>
    <w:rsid w:val="003D781A"/>
    <w:rsid w:val="003F241E"/>
    <w:rsid w:val="0042195C"/>
    <w:rsid w:val="00423754"/>
    <w:rsid w:val="00430E89"/>
    <w:rsid w:val="004726FE"/>
    <w:rsid w:val="0049623C"/>
    <w:rsid w:val="004B1CC3"/>
    <w:rsid w:val="004B400D"/>
    <w:rsid w:val="004C34B8"/>
    <w:rsid w:val="004C4C4E"/>
    <w:rsid w:val="004D389B"/>
    <w:rsid w:val="004E0181"/>
    <w:rsid w:val="004E49BE"/>
    <w:rsid w:val="004F2DDC"/>
    <w:rsid w:val="004F3375"/>
    <w:rsid w:val="0053716B"/>
    <w:rsid w:val="00574061"/>
    <w:rsid w:val="005C14F1"/>
    <w:rsid w:val="005D1846"/>
    <w:rsid w:val="005F582C"/>
    <w:rsid w:val="00600E25"/>
    <w:rsid w:val="006054ED"/>
    <w:rsid w:val="00642211"/>
    <w:rsid w:val="00652E07"/>
    <w:rsid w:val="0065392F"/>
    <w:rsid w:val="00693C20"/>
    <w:rsid w:val="006B2990"/>
    <w:rsid w:val="006B6938"/>
    <w:rsid w:val="007006E3"/>
    <w:rsid w:val="007111E8"/>
    <w:rsid w:val="00717E08"/>
    <w:rsid w:val="00731B2A"/>
    <w:rsid w:val="0073392B"/>
    <w:rsid w:val="00740441"/>
    <w:rsid w:val="007767CD"/>
    <w:rsid w:val="00782A16"/>
    <w:rsid w:val="00787A78"/>
    <w:rsid w:val="007D1ADD"/>
    <w:rsid w:val="007D5604"/>
    <w:rsid w:val="007D5C5B"/>
    <w:rsid w:val="007E588D"/>
    <w:rsid w:val="00803BDA"/>
    <w:rsid w:val="0081000A"/>
    <w:rsid w:val="00830031"/>
    <w:rsid w:val="00842748"/>
    <w:rsid w:val="008436CA"/>
    <w:rsid w:val="00866964"/>
    <w:rsid w:val="00867FA4"/>
    <w:rsid w:val="008856E3"/>
    <w:rsid w:val="008C2293"/>
    <w:rsid w:val="008E7409"/>
    <w:rsid w:val="008F3ADB"/>
    <w:rsid w:val="00901D17"/>
    <w:rsid w:val="009139A9"/>
    <w:rsid w:val="00914138"/>
    <w:rsid w:val="00915A4B"/>
    <w:rsid w:val="00934587"/>
    <w:rsid w:val="0094678B"/>
    <w:rsid w:val="009671DA"/>
    <w:rsid w:val="0098352E"/>
    <w:rsid w:val="009924CE"/>
    <w:rsid w:val="009B69F4"/>
    <w:rsid w:val="009D1B4C"/>
    <w:rsid w:val="009D5B76"/>
    <w:rsid w:val="00A10052"/>
    <w:rsid w:val="00A17FE7"/>
    <w:rsid w:val="00A328EA"/>
    <w:rsid w:val="00A332D4"/>
    <w:rsid w:val="00A338BC"/>
    <w:rsid w:val="00A47D62"/>
    <w:rsid w:val="00A646AF"/>
    <w:rsid w:val="00A721B9"/>
    <w:rsid w:val="00AA225A"/>
    <w:rsid w:val="00AC76FB"/>
    <w:rsid w:val="00AD462C"/>
    <w:rsid w:val="00B67266"/>
    <w:rsid w:val="00B86340"/>
    <w:rsid w:val="00BD42EA"/>
    <w:rsid w:val="00BE2402"/>
    <w:rsid w:val="00BE3CFA"/>
    <w:rsid w:val="00BE6F4F"/>
    <w:rsid w:val="00BE78CA"/>
    <w:rsid w:val="00C10054"/>
    <w:rsid w:val="00C30911"/>
    <w:rsid w:val="00C61762"/>
    <w:rsid w:val="00C65A9F"/>
    <w:rsid w:val="00C734A0"/>
    <w:rsid w:val="00C7780A"/>
    <w:rsid w:val="00CA1875"/>
    <w:rsid w:val="00CB5020"/>
    <w:rsid w:val="00CC7D90"/>
    <w:rsid w:val="00CE2D2C"/>
    <w:rsid w:val="00CE6A1B"/>
    <w:rsid w:val="00D02BDF"/>
    <w:rsid w:val="00D03D0C"/>
    <w:rsid w:val="00D05C3B"/>
    <w:rsid w:val="00D11982"/>
    <w:rsid w:val="00D14F06"/>
    <w:rsid w:val="00D16FC4"/>
    <w:rsid w:val="00D26E9A"/>
    <w:rsid w:val="00D3598D"/>
    <w:rsid w:val="00D42C93"/>
    <w:rsid w:val="00D52DE8"/>
    <w:rsid w:val="00D84A80"/>
    <w:rsid w:val="00D95D63"/>
    <w:rsid w:val="00DD3B1A"/>
    <w:rsid w:val="00E15847"/>
    <w:rsid w:val="00E2587F"/>
    <w:rsid w:val="00E43190"/>
    <w:rsid w:val="00E57A5B"/>
    <w:rsid w:val="00E8227B"/>
    <w:rsid w:val="00E866E0"/>
    <w:rsid w:val="00EB54A3"/>
    <w:rsid w:val="00EC3C11"/>
    <w:rsid w:val="00EC6599"/>
    <w:rsid w:val="00EE1A39"/>
    <w:rsid w:val="00EF4E93"/>
    <w:rsid w:val="00F22932"/>
    <w:rsid w:val="00F32A0B"/>
    <w:rsid w:val="00F35628"/>
    <w:rsid w:val="00F525B9"/>
    <w:rsid w:val="00F52A7C"/>
    <w:rsid w:val="00F64017"/>
    <w:rsid w:val="00F66167"/>
    <w:rsid w:val="00F667AA"/>
    <w:rsid w:val="00F93EE0"/>
    <w:rsid w:val="00FA7E02"/>
    <w:rsid w:val="00FF4CCD"/>
    <w:rsid w:val="08471CCA"/>
    <w:rsid w:val="0887740A"/>
    <w:rsid w:val="1866730E"/>
    <w:rsid w:val="2C1A3B79"/>
    <w:rsid w:val="4B1307B2"/>
    <w:rsid w:val="573923A6"/>
    <w:rsid w:val="7C177A3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0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</w:pPr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1"/>
    <w:basedOn w:val="1"/>
    <w:next w:val="1"/>
    <w:link w:val="33"/>
    <w:qFormat/>
    <w:uiPriority w:val="0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qFormat/>
    <w:uiPriority w:val="0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6">
    <w:name w:val="Hyperlink"/>
    <w:qFormat/>
    <w:uiPriority w:val="0"/>
    <w:rPr>
      <w:rFonts w:hint="default" w:ascii="Times New Roman" w:hAnsi="Times New Roman" w:cs="Times New Roman"/>
      <w:color w:val="333399"/>
      <w:u w:val="single"/>
    </w:rPr>
  </w:style>
  <w:style w:type="character" w:styleId="7">
    <w:name w:val="page number"/>
    <w:basedOn w:val="4"/>
    <w:qFormat/>
    <w:uiPriority w:val="0"/>
  </w:style>
  <w:style w:type="character" w:styleId="8">
    <w:name w:val="Strong"/>
    <w:qFormat/>
    <w:uiPriority w:val="22"/>
    <w:rPr>
      <w:b/>
      <w:bCs/>
    </w:rPr>
  </w:style>
  <w:style w:type="paragraph" w:styleId="9">
    <w:name w:val="Balloon Text"/>
    <w:basedOn w:val="1"/>
    <w:link w:val="32"/>
    <w:semiHidden/>
    <w:unhideWhenUsed/>
    <w:qFormat/>
    <w:uiPriority w:val="0"/>
    <w:rPr>
      <w:rFonts w:ascii="Tahoma" w:hAnsi="Tahoma" w:cs="Tahoma"/>
      <w:sz w:val="16"/>
      <w:szCs w:val="16"/>
    </w:rPr>
  </w:style>
  <w:style w:type="paragraph" w:styleId="10">
    <w:name w:val="header"/>
    <w:basedOn w:val="1"/>
    <w:qFormat/>
    <w:uiPriority w:val="0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11">
    <w:name w:val="Body Text Indent"/>
    <w:basedOn w:val="1"/>
    <w:qFormat/>
    <w:uiPriority w:val="0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12">
    <w:name w:val="Title"/>
    <w:basedOn w:val="1"/>
    <w:qFormat/>
    <w:uiPriority w:val="0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13">
    <w:name w:val="footer"/>
    <w:basedOn w:val="1"/>
    <w:link w:val="28"/>
    <w:qFormat/>
    <w:uiPriority w:val="0"/>
    <w:pPr>
      <w:tabs>
        <w:tab w:val="center" w:pos="4677"/>
        <w:tab w:val="right" w:pos="9355"/>
      </w:tabs>
    </w:pPr>
  </w:style>
  <w:style w:type="paragraph" w:styleId="14">
    <w:name w:val="Normal (Web)"/>
    <w:basedOn w:val="1"/>
    <w:qFormat/>
    <w:uiPriority w:val="9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15">
    <w:name w:val="Body Text Indent 2"/>
    <w:basedOn w:val="1"/>
    <w:qFormat/>
    <w:uiPriority w:val="0"/>
    <w:pPr>
      <w:spacing w:after="120" w:line="480" w:lineRule="auto"/>
      <w:ind w:left="283"/>
    </w:pPr>
  </w:style>
  <w:style w:type="paragraph" w:styleId="16">
    <w:name w:val="Subtitle"/>
    <w:basedOn w:val="1"/>
    <w:link w:val="21"/>
    <w:qFormat/>
    <w:uiPriority w:val="0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table" w:styleId="17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Знак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9">
    <w:name w:val="No Spacing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20">
    <w:name w:val="Стиль Слева:  0 см Выступ:  15 см"/>
    <w:basedOn w:val="1"/>
    <w:qFormat/>
    <w:uiPriority w:val="0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21">
    <w:name w:val="Подзаголовок Знак"/>
    <w:link w:val="16"/>
    <w:qFormat/>
    <w:uiPriority w:val="0"/>
    <w:rPr>
      <w:sz w:val="28"/>
      <w:szCs w:val="24"/>
      <w:lang w:val="ru-RU" w:eastAsia="ru-RU" w:bidi="ar-SA"/>
    </w:rPr>
  </w:style>
  <w:style w:type="character" w:customStyle="1" w:styleId="22">
    <w:name w:val="s0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paragraph" w:customStyle="1" w:styleId="23">
    <w:name w:val="Знак Знак Знак1 Знак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24">
    <w:name w:val="Знак1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25">
    <w:name w:val="s1"/>
    <w:qFormat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  <w:style w:type="paragraph" w:customStyle="1" w:styleId="26">
    <w:name w:val="Знак Знак Знак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27">
    <w:name w:val="List Paragraph"/>
    <w:basedOn w:val="1"/>
    <w:qFormat/>
    <w:uiPriority w:val="0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28">
    <w:name w:val="Нижний колонтитул Знак"/>
    <w:basedOn w:val="4"/>
    <w:link w:val="13"/>
    <w:qFormat/>
    <w:uiPriority w:val="0"/>
  </w:style>
  <w:style w:type="paragraph" w:customStyle="1" w:styleId="29">
    <w:name w:val="Знак2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0">
    <w:name w:val="Знак3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1">
    <w:name w:val="Знак4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32">
    <w:name w:val="Текст выноски Знак"/>
    <w:basedOn w:val="4"/>
    <w:link w:val="9"/>
    <w:semiHidden/>
    <w:qFormat/>
    <w:uiPriority w:val="0"/>
    <w:rPr>
      <w:rFonts w:ascii="Tahoma" w:hAnsi="Tahoma" w:cs="Tahoma"/>
      <w:sz w:val="16"/>
      <w:szCs w:val="16"/>
    </w:rPr>
  </w:style>
  <w:style w:type="character" w:customStyle="1" w:styleId="33">
    <w:name w:val="Заголовок 1 Знак"/>
    <w:basedOn w:val="4"/>
    <w:link w:val="2"/>
    <w:qFormat/>
    <w:uiPriority w:val="0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7A0993-E3B6-42F3-B8A5-1B0A88D8CF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АО НИТ</Company>
  <Pages>1</Pages>
  <Words>81</Words>
  <Characters>519</Characters>
  <Lines>4</Lines>
  <Paragraphs>1</Paragraphs>
  <TotalTime>21</TotalTime>
  <ScaleCrop>false</ScaleCrop>
  <LinksUpToDate>false</LinksUpToDate>
  <CharactersWithSpaces>661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2018-09-21T12:01:00Z</dcterms:created>
  <dc:creator>user</dc:creator>
  <cp:lastModifiedBy>admin</cp:lastModifiedBy>
  <cp:lastPrinted>2026-07-01T09:53:00Z</cp:lastPrinted>
  <dcterms:modified xsi:type="dcterms:W3CDTF">2026-09-17T09:37:22Z</dcterms:modified>
  <dc:title>ЌАЗАЌСТАН</dc:title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eyJoZGlkIjoiMTNmNGI1N2M1ZmRhZjYwODNjNWI1NThkNzE0YTRmOGMifQ==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8D8CB0D5F504427C9AAB2A9F149077FC_12</vt:lpwstr>
  </property>
</Properties>
</file>