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6.xml" ContentType="application/xml"/>
  <Override PartName="/customXml/item7.xml" ContentType="application/xml"/>
  <Override PartName="/customXml/item8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!-- Generated by Spire.Doc -->
  <w:body>
    <w:tbl>
      <w:tblPr>
        <w:tblStyle w:val="TableGrid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Tr="00F51D3F">
        <w:trPr/>
        <w:tc>
          <w:tcPr>
            <w:tcW w:w="3396" w:type="dxa"/>
          </w:tcPr>
          <w:p>
            <w:pPr>
              <w:rPr>
                <w:sz w:val="28"/>
                <w:szCs w:val="28"/>
              </w:rPr>
            </w:pPr>
            <w:r w:rsidRPr="00976798">
              <w:rPr>
                <w:sz w:val="28"/>
                <w:szCs w:val="28"/>
              </w:rPr>
              <w:t xml:space="preserve">Қазақстан Республикасының Мемлекеттік шекарасы арқылы өткізу пункттерінің алдында орналасқан сервистік күту аймақтардың жұмыс істеуіне, жайластыруына және техникалық жарақтандырылуына қойылатын үлгілік талаптарды</w:t>
            </w:r>
            <w:r w:rsidRPr="005507DA" w:rsidR="00C53C5D">
              <w:rPr>
                <w:sz w:val="28"/>
                <w:szCs w:val="28"/>
              </w:rPr>
              <w:t xml:space="preserve"> қ</w:t>
            </w:r>
            <w:r w:rsidRPr="00976798" w:rsidR="00C53C5D">
              <w:rPr>
                <w:sz w:val="28"/>
                <w:szCs w:val="28"/>
              </w:rPr>
              <w:t xml:space="preserve">о</w:t>
            </w:r>
            <w:r w:rsidRPr="005507DA" w:rsidR="00C53C5D">
              <w:rPr>
                <w:sz w:val="28"/>
                <w:szCs w:val="28"/>
              </w:rPr>
              <w:t xml:space="preserve">сымша</w:t>
            </w:r>
            <w:r w:rsidRPr="00976798" w:rsidR="00C53C5D">
              <w:rPr>
                <w:sz w:val="28"/>
                <w:szCs w:val="28"/>
              </w:rPr>
              <w:t xml:space="preserve"> </w:t>
            </w:r>
          </w:p>
          <w:p>
            <w:pPr>
              <w:rPr>
                <w:i/>
                <w:sz w:val="28"/>
                <w:szCs w:val="28"/>
                <w:lang w:val="kk-KZ"/>
              </w:rPr>
            </w:pPr>
          </w:p>
        </w:tc>
      </w:tr>
    </w:tbl>
    <w:p>
      <w:pPr>
        <w:jc w:val="right"/>
        <w:rPr>
          <w:i/>
          <w:sz w:val="28"/>
          <w:szCs w:val="28"/>
          <w:lang w:val="kk-KZ"/>
        </w:rPr>
      </w:pPr>
    </w:p>
    <w:p>
      <w:pPr>
        <w:jc w:val="right"/>
        <w:rPr>
          <w:i/>
          <w:sz w:val="28"/>
          <w:szCs w:val="28"/>
          <w:lang w:val="kk-KZ"/>
        </w:rPr>
      </w:pPr>
    </w:p>
    <w:p>
      <w:pPr>
        <w:jc w:val="center"/>
        <w:rPr>
          <w:b/>
          <w:bCs/>
          <w:sz w:val="28"/>
          <w:szCs w:val="28"/>
          <w:lang w:val="kk-KZ"/>
        </w:rPr>
      </w:pPr>
      <w:bookmarkStart w:id="0" w:name="_Hlk230189048"/>
      <w:r w:rsidRPr="00E771EA">
        <w:rPr>
          <w:b/>
          <w:bCs/>
          <w:sz w:val="28"/>
          <w:szCs w:val="28"/>
          <w:lang w:val="kk-KZ"/>
        </w:rPr>
        <w:t xml:space="preserve">Қазақстан Республикасының Мемлекеттік шекарасы арқылы өткізу пункттерінің алдындағы сервистік күту аймақтарының әкімшілік үй-жайларында орналастыруға арналған жиһаз бен жабдықтың үлгілік тізбесі</w:t>
      </w:r>
    </w:p>
    <w:p>
      <w:pPr>
        <w:jc w:val="center"/>
        <w:rPr>
          <w:sz w:val="28"/>
          <w:lang w:val="kk-KZ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3115"/>
        <w:gridCol w:w="2408"/>
      </w:tblGrid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№</w:t>
            </w:r>
          </w:p>
        </w:tc>
        <w:tc>
          <w:tcPr>
            <w:tcW w:w="3402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Атауы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Өлшем бірілігі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Саны</w:t>
            </w:r>
          </w:p>
        </w:tc>
      </w:tr>
      <w:tr w:rsidTr="00F1552D">
        <w:trPr/>
        <w:tc>
          <w:tcPr>
            <w:tcW w:w="9629" w:type="dxa"/>
            <w:gridSpan w:val="4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Қазақстан Республикасы Қаржы министрлігінің мемлекеттік кірістер органның кабинеті 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Үстел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2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Орындық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3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Шкаф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4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Жүйелік блок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>
          <w:trHeight w:val="70"/>
        </w:trPr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5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Монитор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6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Желілік фильтр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7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Көпфункциялық құрылғы (принтер, сканер формат А4)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9629" w:type="dxa"/>
            <w:gridSpan w:val="4"/>
          </w:tcPr>
          <w:p>
            <w:pPr>
              <w:pStyle w:val="Heading2"/>
              <w:shd w:val="clear" w:color="auto" w:fill="FFFFFF"/>
              <w:spacing w:before="150" w:after="150" w:line="240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val="kk-KZ"/>
              </w:rPr>
            </w:pPr>
            <w:r w:rsidRPr="00F70D5E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val="kk-KZ"/>
              </w:rPr>
              <w:t xml:space="preserve">Қазақстан Республикасы Ауыл шаруашылғы министрлігінің мемлекеттік ветеринариялық бақылау және қадағалау органның кабинеті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Үстел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2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Орындық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3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Шкаф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4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Жүйелік блок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5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Монитор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6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Желілік фильтр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7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Көпфункциялық құрылғы (принтер, сканер формат А4)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9629" w:type="dxa"/>
            <w:gridSpan w:val="4"/>
          </w:tcPr>
          <w:p>
            <w:pPr>
              <w:pStyle w:val="Heading2"/>
              <w:shd w:val="clear" w:color="auto" w:fill="FFFFFF"/>
              <w:spacing w:before="150" w:after="150" w:line="240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val="kk-KZ"/>
              </w:rPr>
            </w:pPr>
            <w:r w:rsidRPr="00F70D5E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val="kk-KZ"/>
              </w:rPr>
              <w:t xml:space="preserve">Қазақстан Республикасы Ауыл шаруашылғы министрлігінің мемлекеттік Агроөнеркәсіптік кешендегі мемлекеттік инспекцияның кабинеті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Үстел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2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Орындық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3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Шкаф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4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Жүйелік блок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5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Монитор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6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Желілік фильтр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7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Көпфункциялық құрылғы (принтер, сканер формат А4)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</w:tbl>
    <w:p>
      <w:pPr>
        <w:jc w:val="center"/>
        <w:rPr>
          <w:sz w:val="28"/>
          <w:lang w:val="kk-KZ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3115"/>
        <w:gridCol w:w="2408"/>
      </w:tblGrid>
      <w:tr w:rsidTr="00F1552D">
        <w:trPr/>
        <w:tc>
          <w:tcPr>
            <w:tcW w:w="9629" w:type="dxa"/>
            <w:gridSpan w:val="4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«ҚазАвтоЖол» </w:t>
            </w:r>
            <w:r>
              <w:rPr>
                <w:sz w:val="28"/>
                <w:lang w:val="kk-KZ"/>
              </w:rPr>
              <w:t xml:space="preserve">ұ</w:t>
            </w:r>
            <w:r w:rsidRPr="00F70D5E">
              <w:rPr>
                <w:sz w:val="28"/>
                <w:lang w:val="kk-KZ"/>
              </w:rPr>
              <w:t xml:space="preserve">лттық компания</w:t>
            </w:r>
            <w:r>
              <w:rPr>
                <w:sz w:val="28"/>
                <w:lang w:val="kk-KZ"/>
              </w:rPr>
              <w:t xml:space="preserve">сы</w:t>
            </w:r>
            <w:r w:rsidRPr="00F70D5E">
              <w:rPr>
                <w:sz w:val="28"/>
                <w:lang w:val="kk-KZ"/>
              </w:rPr>
              <w:t xml:space="preserve">» </w:t>
            </w:r>
            <w:r>
              <w:rPr>
                <w:sz w:val="28"/>
                <w:lang w:val="kk-KZ"/>
              </w:rPr>
              <w:t xml:space="preserve">а</w:t>
            </w:r>
            <w:r w:rsidRPr="00F70D5E">
              <w:rPr>
                <w:sz w:val="28"/>
                <w:lang w:val="kk-KZ"/>
              </w:rPr>
              <w:t xml:space="preserve">кционерлік қоғамының кабинеті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Үстел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2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Орындық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3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Шкаф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4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Жүйелік блок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>
          <w:trHeight w:val="70"/>
        </w:trPr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5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Монитор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6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Желілік фильтр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  <w:tr w:rsidTr="00F1552D">
        <w:trPr/>
        <w:tc>
          <w:tcPr>
            <w:tcW w:w="704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7</w:t>
            </w:r>
          </w:p>
        </w:tc>
        <w:tc>
          <w:tcPr>
            <w:tcW w:w="3402" w:type="dxa"/>
          </w:tcPr>
          <w:p>
            <w:pPr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Көпфункциялық құрылғы (принтер, сканер формат А4)</w:t>
            </w:r>
          </w:p>
        </w:tc>
        <w:tc>
          <w:tcPr>
            <w:tcW w:w="3115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дана</w:t>
            </w:r>
          </w:p>
        </w:tc>
        <w:tc>
          <w:tcPr>
            <w:tcW w:w="2408" w:type="dxa"/>
          </w:tcPr>
          <w:p>
            <w:pPr>
              <w:jc w:val="center"/>
              <w:rPr>
                <w:sz w:val="28"/>
                <w:lang w:val="kk-KZ"/>
              </w:rPr>
            </w:pPr>
            <w:r w:rsidRPr="00F70D5E">
              <w:rPr>
                <w:sz w:val="28"/>
                <w:lang w:val="kk-KZ"/>
              </w:rPr>
              <w:t xml:space="preserve">1</w:t>
            </w:r>
          </w:p>
        </w:tc>
      </w:tr>
    </w:tbl>
    <w:p>
      <w:pPr>
        <w:jc w:val="center"/>
        <w:rPr>
          <w:sz w:val="28"/>
          <w:lang w:val="kk-KZ"/>
        </w:rPr>
      </w:pP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End w:id="0"/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>
      <w:pPr>
        <w:jc w:val="right"/>
        <w:rPr>
          <w:i/>
          <w:sz w:val="28"/>
          <w:szCs w:val="28"/>
          <w:lang w:val="kk-KZ"/>
        </w:rPr>
      </w:pPr>
    </w:p>
    <w:sectPr w:rsidSect="00976798">
      <w:headerReference w:type="even" r:id="rId9"/>
      <w:headerReference w:type="default" r:id="rId10"/>
      <w:headerReference w:type="first" r:id="rId11"/>
      <w:footerReference w:type="even" r:id="rId12"/>
      <w:footerReference w:type="default" r:id="rId13"/>
      <w:footerReference w:type="first" r:id="rId14"/>
      <w:pgSz w:w="11906" w:h="16838" w:orient="portrait"/>
      <w:pgMar w:top="1134" w:right="850" w:bottom="1134" w:left="1276" w:header="708" w:footer="708" w:gutter="0"/>
      <w:pgNumType w:start="7"/>
      <w:cols w:num="1" w:space="708">
        <w:col w:w="9780" w:space="708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Auto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Auto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Auto"/>
    <w:pitch w:val="variable"/>
    <w:sig w:usb0="A0002AEF" w:usb1="4000207B" w:usb2="00000000" w:usb3="00000000" w:csb0="000001FF" w:csb1="00000000"/>
  </w:font>
  <w:font w:name="SimSun">
    <w:altName w:val="????????????????????§ЮЎм§Ў?Ўм§А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rPr/>
    </w:pPr>
    <w:r>
      <w:pict>
        <v:shape id="PowerPlusWaterMarkObject1025" o:spid="PowerPlusWaterMarkObject1080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<v:fill opacity="0.5"/>
          <v:textpath style="font-family:&quot;Times New Roman&quot;;font-size:70pt" string="СЕК 738881501"/>
          <w10:wrap anchorx="margin" anchory="margin"/>
        </v:shape>
      </w:pict>
    </w: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id w:val="-1533405336"/>
      <w:docPartObj>
        <w:docPartGallery w:val="Page Numbers (Top of Page)"/>
        <w:docPartUnique/>
      </w:docPartObj>
    </w:sdtPr>
    <w:sdtContent>
      <w:p>
        <w:pPr>
          <w:pStyle w:val="Header"/>
          <w:jc w:val="center"/>
          <w:rPr/>
        </w:pPr>
        <w:r>
          <w:pict>
            <v:shape id="PowerPlusWaterMarkObject1026" o:spid="PowerPlusWaterMarkObject1082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    <v:fill opacity="0.5"/>
              <v:textpath style="font-family:&quot;Times New Roman&quot;;font-size:70pt" string="СЕК 738881501"/>
              <w10:wrap anchorx="margin" anchory="margin"/>
            </v:shape>
          </w:pict>
        </w:r>
        <w:r>
          <w:rPr>
            <w:noProof/>
          </w:rPr>
          <w:pict>
            <v:shape id="Watermark" o:spid="_x0000_s1083" type="#_x0000_t136" style="height:25pt;margin-left:0;margin-top:0;mso-position-horizontal:center;mso-position-horizontal-relative:margin;mso-position-vertical:center;mso-position-vertical-relative:margin;position:absolute;rotation:315;width:0.05pt;z-index:251659264" fillcolor="#e1e1e1" stroked="f">
              <v:fill r:id="rId1" o:title=""/>
              <v:stroke r:id="rId1" o:title=""/>
              <v:shadow color="#868686"/>
              <v:textpath style="font-family:&quot;Times New Roman&quot;;font-size:24pt;v-text-kern:t" trim="t" fitpath="t" string="Министерство транспорта Республики Казахстан Саденов Ернар – 04.06.26 18:46"/>
              <o:lock v:ext="edit" text="t" shapetype="t"/>
              <w10:wrap anchorx="margin" anchory="margin"/>
            </v:shape>
          </w:pic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</w:p>
    </w:sdtContent>
  </w:sdt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rPr/>
    </w:pPr>
    <w:r>
      <w:pict>
        <v:shape id="PowerPlusWaterMarkObject1027" o:spid="PowerPlusWaterMarkObject1085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<v:fill opacity="0.5"/>
          <v:textpath style="font-family:&quot;Times New Roman&quot;;font-size:70pt" string="СЕК 7388815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00"/>
  <w:bordersDoNotSurroundFooter/>
  <w:bordersDoNotSurroundHeader/>
  <w:proofState w:spelling="clean" w:grammar="clean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asciiTheme="minorHAnsi" w:eastAsiaTheme="minorHAnsi" w:hAnsiTheme="minorHAnsi" w:cs="Arial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Заголовок2Знак"/>
    <w:unhideWhenUsed/>
    <w:qFormat/>
    <w:rsid w:val="00293248"/>
    <w:pPr>
      <w:keepNext/>
      <w:keepLines/>
      <w:spacing w:before="40"/>
      <w:outlineLvl w:val="1"/>
    </w:pPr>
    <w:rPr>
      <w:rFonts w:ascii="Calibri Light" w:eastAsia="宋体" w:hAnsi="Calibri Light" w:asciiTheme="majorHAnsi" w:eastAsiaTheme="majorEastAsia" w:hAnsiTheme="majorHAnsi" w:cs="Times New Roman" w:cstheme="majorBidi"/>
      <w:color w:val="44749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table" w:styleId="TableGrid">
    <w:name w:val="Table Grid"/>
    <w:basedOn w:val="NormalTable"/>
    <w:rsid w:val="005507DA"/>
    <w:pPr>
      <w:spacing w:after="0" w:line="240" w:lineRule="auto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ВерхнийколонтитулЗнак"/>
    <w:uiPriority w:val="99"/>
    <w:unhideWhenUsed/>
    <w:qFormat/>
    <w:rsid w:val="00293248"/>
    <w:pPr>
      <w:tabs>
        <w:tab w:val="center" w:pos="4677"/>
        <w:tab w:val="right" w:pos="9355"/>
      </w:tabs>
    </w:pPr>
    <w:rPr/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rsid w:val="002932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НижнийколонтитулЗнак"/>
    <w:uiPriority w:val="99"/>
    <w:unhideWhenUsed/>
    <w:qFormat/>
    <w:rsid w:val="00293248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rsid w:val="002932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Заголовок2Знак">
    <w:name w:val="Заголовок 2 Знак"/>
    <w:basedOn w:val="DefaultParagraphFont"/>
    <w:link w:val="Heading2"/>
    <w:rsid w:val="00293248"/>
    <w:rPr>
      <w:rFonts w:ascii="Calibri Light" w:eastAsia="宋体" w:hAnsi="Calibri Light" w:asciiTheme="majorHAnsi" w:eastAsiaTheme="majorEastAsia" w:hAnsiTheme="majorHAnsi" w:cs="Times New Roman" w:cstheme="majorBidi"/>
      <w:color w:val="44749F" w:themeColor="accent1" w:themeShade="BF"/>
      <w:sz w:val="26"/>
      <w:szCs w:val="26"/>
      <w:lang w:eastAsia="ru-RU"/>
    </w:rPr>
  </w:style>
  <w:style w:type="paragraph" w:styleId="NoSpacing">
    <w:name w:val="No Spacing"/>
    <w:uiPriority w:val="1"/>
    <w:qFormat/>
    <w:rsid w:val="00293248"/>
    <w:pPr>
      <w:spacing w:after="0" w:line="240" w:lineRule="auto"/>
    </w:pPr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header" Target="header3.xml"/>
  <Relationship Id="rId12" Type="http://schemas.openxmlformats.org/officeDocument/2006/relationships/footer" Target="footer1.xml"/>
  <Relationship Id="rId13" Type="http://schemas.openxmlformats.org/officeDocument/2006/relationships/footer" Target="footer2.xml"/>
  <Relationship Id="rId14" Type="http://schemas.openxmlformats.org/officeDocument/2006/relationships/footer" Target="footer3.xml"/>
  <Relationship Id="rId15" Type="http://schemas.openxmlformats.org/officeDocument/2006/relationships/theme" Target="theme/theme1.xml"/>
  <Relationship Id="rId16" Type="http://schemas.openxmlformats.org/officeDocument/2006/relationships/styles" Target="styles.xml"/>
  <Relationship Id="rId17" Type="http://schemas.openxmlformats.org/officeDocument/2006/relationships/webSettings" Target="webSettings.xml"/>
  <Relationship Id="rId18" Type="http://schemas.openxmlformats.org/officeDocument/2006/relationships/numbering" Target="numbering.xml"/>
  <Relationship Id="rId19" Type="http://schemas.openxmlformats.org/officeDocument/2006/relationships/fontTable" Target="fontTable.xml"/>
  <Relationship Id="rId2" Type="http://schemas.openxmlformats.org/officeDocument/2006/relationships/customXml" Target="../customXml/item2.xml"/>
  <Relationship Id="rId20" Type="http://schemas.openxmlformats.org/officeDocument/2006/relationships/settings" Target="settings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customXml" Target="../customXml/item5.xml"/>
  <Relationship Id="rId6" Type="http://schemas.openxmlformats.org/officeDocument/2006/relationships/customXml" Target="../customXml/item6.xml"/>
  <Relationship Id="rId7" Type="http://schemas.openxmlformats.org/officeDocument/2006/relationships/customXml" Target="../customXml/item7.xml"/>
  <Relationship Id="rId8" Type="http://schemas.openxmlformats.org/officeDocument/2006/relationships/customXml" Target="../customXml/item8.xml"/>
  <Relationship Id="rId9" Type="http://schemas.openxmlformats.org/officeDocument/2006/relationships/header" Target="header1.xml"/>
</Relationships>

</file>

<file path=word/_rels/header2.xml.rels><?xml version="1.0" encoding="UTF-8"?>

<Relationships xmlns="http://schemas.openxmlformats.org/package/2006/relationships">
  <Relationship Id="rId1" Type="http://schemas.openxmlformats.org/officeDocument/2006/relationships/image" Target="media/image1.jpe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_rels/item5.xml.rels><?xml version="1.0" encoding="UTF-8"?>

<Relationships xmlns="http://schemas.openxmlformats.org/package/2006/relationships">
  <Relationship Id="rId1" Type="http://schemas.openxmlformats.org/officeDocument/2006/relationships/customXmlProps" Target="itemProps5.xml"/>
</Relationships>

</file>

<file path=customXml/_rels/item6.xml.rels><?xml version="1.0" encoding="UTF-8"?>

<Relationships xmlns="http://schemas.openxmlformats.org/package/2006/relationships">
  <Relationship Id="rId1" Type="http://schemas.openxmlformats.org/officeDocument/2006/relationships/customXmlProps" Target="itemProps6.xml"/>
</Relationships>

</file>

<file path=customXml/_rels/item7.xml.rels><?xml version="1.0" encoding="UTF-8"?>

<Relationships xmlns="http://schemas.openxmlformats.org/package/2006/relationships">
  <Relationship Id="rId1" Type="http://schemas.openxmlformats.org/officeDocument/2006/relationships/customXmlProps" Target="itemProps7.xml"/>
</Relationships>

</file>

<file path=customXml/_rels/item8.xml.rels><?xml version="1.0" encoding="UTF-8"?>

<Relationships xmlns="http://schemas.openxmlformats.org/package/2006/relationships">
  <Relationship Id="rId1" Type="http://schemas.openxmlformats.org/officeDocument/2006/relationships/customXmlProps" Target="itemProps8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2026-06-04T13:47:00Z</dcterms:created>
  <dc:creator>Дәулетберді Гаухар</dc:creator>
  <lastModifiedBy>Саденов Ернар</lastModifiedBy>
  <dcterms:modified xsi:type="dcterms:W3CDTF">2026-06-04T13:47:00Z</dcterms:modified>
  <revision>2</revision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1556</CharactersWithSpaces>
  <SharedDoc>false</SharedDoc>
  <HyperlinksChanged>false</HyperlinksChanged>
  <AppVersion>16.0000</AppVersion>
</Properties>
</file>

<file path=customXml/item3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2026-05-26T05:29:00Z</dcterms:created>
  <dc:creator>Дәулетберді Гаухар</dc:creator>
  <lastModifiedBy>Саденов Ернар</lastModifiedBy>
  <dcterms:modified xsi:type="dcterms:W3CDTF">2026-05-29T05:15:00Z</dcterms:modified>
  <revision>4</revision>
</core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1457</CharactersWithSpaces>
  <SharedDoc>false</SharedDoc>
  <HyperlinksChanged>false</HyperlinksChanged>
  <AppVersion>16.0000</AppVersion>
</Properties>
</file>

<file path=customXml/item5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2019-11-25T11:44:00Z</dcterms:created>
  <dc:creator>Дәулетберді Гаухар</dc:creator>
  <lastModifiedBy>Саденов Ернар</lastModifiedBy>
  <dcterms:modified xsi:type="dcterms:W3CDTF">2026-05-25T06:08:00Z</dcterms:modified>
  <revision>4</revision>
</coreProperties>
</file>

<file path=customXml/item6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202</Words>
  <Characters>1154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1354</CharactersWithSpaces>
  <SharedDoc>false</SharedDoc>
  <HyperlinksChanged>false</HyperlinksChanged>
  <AppVersion>16.0000</AppVersion>
</Properties>
</file>

<file path=customXml/item7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2026-05-26T05:29:00Z</dcterms:created>
  <dc:creator>Дәулетберді Гаухар</dc:creator>
  <lastModifiedBy>Саденов Ернар</lastModifiedBy>
  <dcterms:modified xsi:type="dcterms:W3CDTF">2026-06-03T09:34:00Z</dcterms:modified>
  <revision>6</revision>
</coreProperties>
</file>

<file path=customXml/item8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218</Words>
  <Characters>1243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1459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{54A745D6-3B7F-47DE-BC35-04A021DCA941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976EE7E-C454-4483-83ED-ADFBF4D28261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5.xml><?xml version="1.0" encoding="utf-8"?>
<ds:datastoreItem xmlns:ds="http://schemas.openxmlformats.org/officeDocument/2006/customXml" ds:itemID="{6346BC3D-581E-44A1-B6F0-C29800F44EB0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8B9824FA-99AB-4F37-B3DE-12068C993900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7.xml><?xml version="1.0" encoding="utf-8"?>
<ds:datastoreItem xmlns:ds="http://schemas.openxmlformats.org/officeDocument/2006/customXml" ds:itemID="{6A08C31D-33C9-4D28-AE72-3C8FE8671087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8.xml><?xml version="1.0" encoding="utf-8"?>
<ds:datastoreItem xmlns:ds="http://schemas.openxmlformats.org/officeDocument/2006/customXml" ds:itemID="{E787084C-1A8C-412B-B022-5E8E069CD0BC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2</Pages>
  <Words>232</Words>
  <Characters>1327</Characters>
  <Application>Microsoft Office Word</Application>
  <DocSecurity>0</DocSecurity>
  <Lines>11</Lines>
  <Paragraphs>3</Paragraphs>
  <Company>SPecialiST RePack</Company>
  <CharactersWithSpaces>1556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2026-06-04T13:47:00Z</dcterms:created>
  <dc:creator>Дәулетберді Гаухар</dc:creator>
  <lastModifiedBy>Саденов Ернар</lastModifiedBy>
  <dcterms:modified xsi:type="dcterms:W3CDTF">2026-06-04T13:47:00Z</dcterms:modified>
  <revision>2</revision>
</coreProperties>
</file>